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470C5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26,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CA604A">
        <w:rPr>
          <w:rFonts w:ascii="Times New Roman" w:hAnsi="Times New Roman"/>
          <w:b/>
          <w:sz w:val="24"/>
          <w:szCs w:val="24"/>
        </w:rPr>
        <w:t>043122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CA604A">
        <w:rPr>
          <w:rFonts w:ascii="Times New Roman" w:hAnsi="Times New Roman"/>
          <w:b/>
          <w:sz w:val="24"/>
          <w:szCs w:val="24"/>
        </w:rPr>
        <w:t xml:space="preserve">Amendment to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CA604A">
        <w:rPr>
          <w:rFonts w:ascii="Times New Roman" w:hAnsi="Times New Roman"/>
          <w:sz w:val="24"/>
          <w:szCs w:val="24"/>
        </w:rPr>
        <w:t xml:space="preserve">Name Change and Power Reduction Amendment to the Interconne4ctin Agreement between Qwest Corporation dba CenturyLink QC and CenturyLink Communications LLC </w:t>
      </w:r>
      <w:proofErr w:type="spellStart"/>
      <w:r w:rsidR="00CA604A">
        <w:rPr>
          <w:rFonts w:ascii="Times New Roman" w:hAnsi="Times New Roman"/>
          <w:sz w:val="24"/>
          <w:szCs w:val="24"/>
        </w:rPr>
        <w:t>fka</w:t>
      </w:r>
      <w:proofErr w:type="spellEnd"/>
      <w:r w:rsidR="00CA604A">
        <w:rPr>
          <w:rFonts w:ascii="Times New Roman" w:hAnsi="Times New Roman"/>
          <w:sz w:val="24"/>
          <w:szCs w:val="24"/>
        </w:rPr>
        <w:t xml:space="preserve"> Qwest Communications Corporation </w:t>
      </w:r>
      <w:r w:rsidRPr="00790269">
        <w:rPr>
          <w:rFonts w:ascii="Times New Roman" w:hAnsi="Times New Roman"/>
          <w:sz w:val="24"/>
          <w:szCs w:val="24"/>
        </w:rPr>
        <w:t xml:space="preserve">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CA604A">
        <w:rPr>
          <w:rFonts w:ascii="Times New Roman" w:hAnsi="Times New Roman"/>
          <w:sz w:val="24"/>
          <w:szCs w:val="24"/>
        </w:rPr>
        <w:t>Amendment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CA604A">
        <w:rPr>
          <w:rFonts w:ascii="Times New Roman" w:hAnsi="Times New Roman"/>
          <w:sz w:val="24"/>
          <w:szCs w:val="24"/>
        </w:rPr>
        <w:t>Amendment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CA604A">
        <w:rPr>
          <w:rFonts w:ascii="Times New Roman" w:hAnsi="Times New Roman"/>
          <w:sz w:val="24"/>
          <w:szCs w:val="24"/>
        </w:rPr>
        <w:t>Sarah Nicholls</w:t>
      </w:r>
    </w:p>
    <w:p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4A" w:rsidRDefault="00CA604A" w:rsidP="002C2559">
      <w:pPr>
        <w:spacing w:after="0" w:line="240" w:lineRule="auto"/>
      </w:pPr>
      <w:r>
        <w:separator/>
      </w:r>
    </w:p>
  </w:endnote>
  <w:endnote w:type="continuationSeparator" w:id="0">
    <w:p w:rsidR="00CA604A" w:rsidRDefault="00CA604A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5A7AE4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CA604A" w:rsidRPr="00FF6ACC" w:rsidRDefault="00CA604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CA604A" w:rsidRPr="00FF6ACC" w:rsidRDefault="00CA604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CA604A" w:rsidRPr="00FF6ACC" w:rsidRDefault="00CA604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CA604A" w:rsidRPr="00FF6ACC" w:rsidRDefault="00CA604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CA604A" w:rsidRPr="00FF6ACC" w:rsidRDefault="00CA604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CA604A" w:rsidRDefault="00CA604A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4A" w:rsidRDefault="00CA604A" w:rsidP="002C2559">
      <w:pPr>
        <w:spacing w:after="0" w:line="240" w:lineRule="auto"/>
      </w:pPr>
      <w:r>
        <w:separator/>
      </w:r>
    </w:p>
  </w:footnote>
  <w:footnote w:type="continuationSeparator" w:id="0">
    <w:p w:rsidR="00CA604A" w:rsidRDefault="00CA604A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C2559"/>
    <w:rsid w:val="003614DA"/>
    <w:rsid w:val="00420106"/>
    <w:rsid w:val="00470C56"/>
    <w:rsid w:val="004C0304"/>
    <w:rsid w:val="004C6BD4"/>
    <w:rsid w:val="004E573F"/>
    <w:rsid w:val="005126B6"/>
    <w:rsid w:val="00543640"/>
    <w:rsid w:val="00565D5C"/>
    <w:rsid w:val="0058408C"/>
    <w:rsid w:val="005A7AE4"/>
    <w:rsid w:val="005F1E87"/>
    <w:rsid w:val="006362F7"/>
    <w:rsid w:val="00790269"/>
    <w:rsid w:val="00857C3A"/>
    <w:rsid w:val="008C227B"/>
    <w:rsid w:val="009155F9"/>
    <w:rsid w:val="009B39BF"/>
    <w:rsid w:val="00A57773"/>
    <w:rsid w:val="00B11A68"/>
    <w:rsid w:val="00BD1AE3"/>
    <w:rsid w:val="00CA604A"/>
    <w:rsid w:val="00D34DFB"/>
    <w:rsid w:val="00D74940"/>
    <w:rsid w:val="00E02EC5"/>
    <w:rsid w:val="00E26CCD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D729A000D864FA1D19E86794A7B35" ma:contentTypeVersion="128" ma:contentTypeDescription="" ma:contentTypeScope="" ma:versionID="d4f6ef5ffb1b0bb2e3b6500383f41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2004-12-08T08:00:00+00:00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Corporation;CenturyLink Communications LLC</CaseCompanyNames>
    <DocketNumber xmlns="dc463f71-b30c-4ab2-9473-d307f9d35888">043122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C09391-CE40-44FA-9871-CD3F5D203718}"/>
</file>

<file path=customXml/itemProps2.xml><?xml version="1.0" encoding="utf-8"?>
<ds:datastoreItem xmlns:ds="http://schemas.openxmlformats.org/officeDocument/2006/customXml" ds:itemID="{6CF7F661-8AC3-49C8-8124-5C4FA5D3087C}"/>
</file>

<file path=customXml/itemProps3.xml><?xml version="1.0" encoding="utf-8"?>
<ds:datastoreItem xmlns:ds="http://schemas.openxmlformats.org/officeDocument/2006/customXml" ds:itemID="{727625CC-3A51-4EE1-A2FA-CF1A6D2DE5FA}"/>
</file>

<file path=customXml/itemProps4.xml><?xml version="1.0" encoding="utf-8"?>
<ds:datastoreItem xmlns:ds="http://schemas.openxmlformats.org/officeDocument/2006/customXml" ds:itemID="{C7A59FCF-6440-4F89-884F-EF1E4DAEB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2015-08-25T21:54:00Z</cp:lastPrinted>
  <dcterms:created xsi:type="dcterms:W3CDTF">2015-08-24T19:01:00Z</dcterms:created>
  <dcterms:modified xsi:type="dcterms:W3CDTF">2015-08-25T21:54:00Z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0x0101006E56B4D1795A2E4DB2F0B01679ED314A006A8D729A000D864FA1D19E86794A7B35</vt:lpwstr>
  </property>
  <property fmtid="{D5CDD505-2E9C-101B-9397-08002B2CF9AE}" pid="3" name="_docset_NoMedatataSyncRequired">
    <vt:lpwstr>False</vt:lpwstr>
  </property>
</Properties>
</file>