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5F2E15" w:rsidP="00523CE3">
      <w:pPr>
        <w:jc w:val="center"/>
      </w:pPr>
      <w:r>
        <w:t>August</w:t>
      </w:r>
      <w:r w:rsidR="00523CE3" w:rsidRPr="002E56C2">
        <w:t xml:space="preserve"> </w:t>
      </w:r>
      <w:r w:rsidR="00911139">
        <w:t>5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  <w:r w:rsidR="001D3EC6">
        <w:rPr>
          <w:b/>
          <w:u w:val="single"/>
        </w:rPr>
        <w:t xml:space="preserve">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  <w:bookmarkStart w:id="0" w:name="_GoBack"/>
      <w:bookmarkEnd w:id="0"/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5F2E15">
        <w:t>Ellensburg Telephone Company - UT-151600</w:t>
      </w:r>
      <w:r w:rsidR="0032724B">
        <w:t xml:space="preserve"> - Supplemental Information</w:t>
      </w:r>
      <w:r w:rsidR="00AD376B">
        <w:t xml:space="preserve"> - Confidential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D14087" w:rsidRDefault="00523CE3" w:rsidP="005F2E15">
      <w:r w:rsidRPr="002E56C2">
        <w:tab/>
      </w:r>
      <w:r w:rsidR="00D14087">
        <w:t xml:space="preserve"> </w:t>
      </w:r>
      <w:r w:rsidR="0032724B">
        <w:t xml:space="preserve">The purpose of this letter is to provide supplemental information related to Ellensburg Telephone Company d/b/a/ FairPoint Communications filing in the above-referenced docket.  In Exhibit 10 filed with the Petition in this Docket, Ellensburg stated it would report its planned construction projects under a separate cover.  That is the </w:t>
      </w:r>
      <w:r w:rsidR="008A5D71">
        <w:t>purpose</w:t>
      </w:r>
      <w:r w:rsidR="0032724B">
        <w:t xml:space="preserve"> of this letter.</w:t>
      </w:r>
    </w:p>
    <w:p w:rsidR="00AD376B" w:rsidRDefault="00AD376B" w:rsidP="005F2E15"/>
    <w:p w:rsidR="00AD376B" w:rsidRDefault="00AD376B" w:rsidP="005F2E15">
      <w:r>
        <w:tab/>
        <w:t xml:space="preserve">For the list of projects and estimated project costs, please see the attached confidential </w:t>
      </w:r>
      <w:r w:rsidR="007B6716">
        <w:t>document</w:t>
      </w:r>
      <w:r>
        <w:t xml:space="preserve">.  This </w:t>
      </w:r>
      <w:r w:rsidR="007B6716">
        <w:t>document</w:t>
      </w:r>
      <w:r>
        <w:t xml:space="preserve"> is file</w:t>
      </w:r>
      <w:r w:rsidR="00911139">
        <w:t>d</w:t>
      </w:r>
      <w:r>
        <w:t xml:space="preserve"> as confidential per WAC 480-07-160.  It is filed as confidential because disclosure of where improvements are planned can give </w:t>
      </w:r>
      <w:r w:rsidR="007B6716">
        <w:t>competitors</w:t>
      </w:r>
      <w:r>
        <w:t xml:space="preserve"> substantial </w:t>
      </w:r>
      <w:r w:rsidR="007B6716">
        <w:t xml:space="preserve">competitive information.  A redacted copy is also provided. </w:t>
      </w:r>
    </w:p>
    <w:p w:rsidR="0032724B" w:rsidRDefault="0032724B" w:rsidP="005F2E15"/>
    <w:p w:rsidR="00523CE3" w:rsidRDefault="0032724B" w:rsidP="00AA5FCB">
      <w:r>
        <w:tab/>
      </w:r>
      <w:r w:rsidR="00523CE3" w:rsidRPr="002E56C2">
        <w:tab/>
        <w:t>Thank you for your attention to this matter.</w:t>
      </w:r>
    </w:p>
    <w:p w:rsidR="000E38A7" w:rsidRPr="002E56C2" w:rsidRDefault="000E38A7" w:rsidP="00AA5FCB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0E38A7" w:rsidRPr="002E56C2" w:rsidRDefault="000E38A7" w:rsidP="00523CE3"/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F25F65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E07ECA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296" w:right="1440" w:bottom="1296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60" w:rsidRDefault="00183360">
      <w:r>
        <w:separator/>
      </w:r>
    </w:p>
  </w:endnote>
  <w:endnote w:type="continuationSeparator" w:id="0">
    <w:p w:rsidR="00183360" w:rsidRDefault="0018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60" w:rsidRDefault="00183360">
      <w:r>
        <w:separator/>
      </w:r>
    </w:p>
  </w:footnote>
  <w:footnote w:type="continuationSeparator" w:id="0">
    <w:p w:rsidR="00183360" w:rsidRDefault="00183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8A5D71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4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F60C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07EC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8A7"/>
    <w:rsid w:val="000E6DCE"/>
    <w:rsid w:val="000F1000"/>
    <w:rsid w:val="000F18D7"/>
    <w:rsid w:val="000F3830"/>
    <w:rsid w:val="00100B68"/>
    <w:rsid w:val="001072EA"/>
    <w:rsid w:val="00115509"/>
    <w:rsid w:val="00115726"/>
    <w:rsid w:val="001405D9"/>
    <w:rsid w:val="001471F5"/>
    <w:rsid w:val="001517E0"/>
    <w:rsid w:val="00154CF5"/>
    <w:rsid w:val="0015712B"/>
    <w:rsid w:val="00162078"/>
    <w:rsid w:val="00173FA9"/>
    <w:rsid w:val="00175166"/>
    <w:rsid w:val="00183360"/>
    <w:rsid w:val="001856A8"/>
    <w:rsid w:val="001A31E7"/>
    <w:rsid w:val="001B6D68"/>
    <w:rsid w:val="001D3EC6"/>
    <w:rsid w:val="001D4320"/>
    <w:rsid w:val="001F0795"/>
    <w:rsid w:val="001F33DB"/>
    <w:rsid w:val="001F3815"/>
    <w:rsid w:val="001F3B13"/>
    <w:rsid w:val="00220A62"/>
    <w:rsid w:val="00221C24"/>
    <w:rsid w:val="002221DB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24B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81640"/>
    <w:rsid w:val="004A3145"/>
    <w:rsid w:val="004A59B7"/>
    <w:rsid w:val="004C270D"/>
    <w:rsid w:val="004D0FAE"/>
    <w:rsid w:val="004E298D"/>
    <w:rsid w:val="004E5342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1683"/>
    <w:rsid w:val="005A6D95"/>
    <w:rsid w:val="005B756B"/>
    <w:rsid w:val="005C38AB"/>
    <w:rsid w:val="005D05A5"/>
    <w:rsid w:val="005E08BF"/>
    <w:rsid w:val="005E78A2"/>
    <w:rsid w:val="005F2E15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E6D17"/>
    <w:rsid w:val="006F59CA"/>
    <w:rsid w:val="006F6B10"/>
    <w:rsid w:val="0070131A"/>
    <w:rsid w:val="00716737"/>
    <w:rsid w:val="00717514"/>
    <w:rsid w:val="007310B2"/>
    <w:rsid w:val="00731557"/>
    <w:rsid w:val="00731623"/>
    <w:rsid w:val="00736E61"/>
    <w:rsid w:val="00751D35"/>
    <w:rsid w:val="00780588"/>
    <w:rsid w:val="007841DA"/>
    <w:rsid w:val="007938E7"/>
    <w:rsid w:val="007948FD"/>
    <w:rsid w:val="007A2ED1"/>
    <w:rsid w:val="007B27D3"/>
    <w:rsid w:val="007B2A46"/>
    <w:rsid w:val="007B60AD"/>
    <w:rsid w:val="007B6716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758D6"/>
    <w:rsid w:val="0088613B"/>
    <w:rsid w:val="00894F7D"/>
    <w:rsid w:val="008A5D71"/>
    <w:rsid w:val="008B5127"/>
    <w:rsid w:val="008C0B36"/>
    <w:rsid w:val="008C706B"/>
    <w:rsid w:val="008D2CDF"/>
    <w:rsid w:val="008D755F"/>
    <w:rsid w:val="008E0304"/>
    <w:rsid w:val="008E71CD"/>
    <w:rsid w:val="008F14C4"/>
    <w:rsid w:val="008F7F47"/>
    <w:rsid w:val="00905EFD"/>
    <w:rsid w:val="00910EB0"/>
    <w:rsid w:val="00911139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11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740BB"/>
    <w:rsid w:val="00A82B19"/>
    <w:rsid w:val="00A935C6"/>
    <w:rsid w:val="00A97EA3"/>
    <w:rsid w:val="00AA0A59"/>
    <w:rsid w:val="00AA5FCB"/>
    <w:rsid w:val="00AB2C32"/>
    <w:rsid w:val="00AC076F"/>
    <w:rsid w:val="00AC1319"/>
    <w:rsid w:val="00AD376B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0D73"/>
    <w:rsid w:val="00BB7EE1"/>
    <w:rsid w:val="00BC1A4D"/>
    <w:rsid w:val="00BE5404"/>
    <w:rsid w:val="00BF1541"/>
    <w:rsid w:val="00C05BFA"/>
    <w:rsid w:val="00C110DC"/>
    <w:rsid w:val="00C13D28"/>
    <w:rsid w:val="00C40D39"/>
    <w:rsid w:val="00C40F48"/>
    <w:rsid w:val="00C416B6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07F9"/>
    <w:rsid w:val="00DA5A32"/>
    <w:rsid w:val="00DB0FE6"/>
    <w:rsid w:val="00DC0680"/>
    <w:rsid w:val="00DC0D1C"/>
    <w:rsid w:val="00DC2285"/>
    <w:rsid w:val="00DC7121"/>
    <w:rsid w:val="00DE0170"/>
    <w:rsid w:val="00DE4F1F"/>
    <w:rsid w:val="00E07ECA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0C4"/>
    <w:rsid w:val="00EF6D8D"/>
    <w:rsid w:val="00F01393"/>
    <w:rsid w:val="00F10A6B"/>
    <w:rsid w:val="00F1165E"/>
    <w:rsid w:val="00F159BD"/>
    <w:rsid w:val="00F1776E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FA6D3A-F7F6-4E86-9F99-5CBFC4AD96D2}"/>
</file>

<file path=customXml/itemProps2.xml><?xml version="1.0" encoding="utf-8"?>
<ds:datastoreItem xmlns:ds="http://schemas.openxmlformats.org/officeDocument/2006/customXml" ds:itemID="{4C5CE023-5D33-4A79-9C7B-DAC3D64362C7}"/>
</file>

<file path=customXml/itemProps3.xml><?xml version="1.0" encoding="utf-8"?>
<ds:datastoreItem xmlns:ds="http://schemas.openxmlformats.org/officeDocument/2006/customXml" ds:itemID="{F0878341-C58C-4E0F-88A1-2EBA593CF21C}"/>
</file>

<file path=customXml/itemProps4.xml><?xml version="1.0" encoding="utf-8"?>
<ds:datastoreItem xmlns:ds="http://schemas.openxmlformats.org/officeDocument/2006/customXml" ds:itemID="{8987CBD9-928B-466A-9DA7-DF5246D65DDF}"/>
</file>

<file path=customXml/itemProps5.xml><?xml version="1.0" encoding="utf-8"?>
<ds:datastoreItem xmlns:ds="http://schemas.openxmlformats.org/officeDocument/2006/customXml" ds:itemID="{F0B311EB-BAA6-4794-97B3-88F337BF2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10</cp:revision>
  <cp:lastPrinted>2015-08-05T20:03:00Z</cp:lastPrinted>
  <dcterms:created xsi:type="dcterms:W3CDTF">2015-08-04T18:47:00Z</dcterms:created>
  <dcterms:modified xsi:type="dcterms:W3CDTF">2015-08-05T20:04:00Z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