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A43B06">
        <w:t>06/</w:t>
      </w:r>
      <w:r w:rsidR="001A26A7">
        <w:t>12</w:t>
      </w:r>
      <w:r w:rsidR="00A43B06">
        <w:t>/2015</w:t>
      </w:r>
    </w:p>
    <w:p w:rsidR="00FD536A" w:rsidRDefault="00FD536A" w:rsidP="00F731E6">
      <w:pPr>
        <w:pStyle w:val="Heading1"/>
        <w:tabs>
          <w:tab w:val="clear" w:pos="4320"/>
          <w:tab w:val="left" w:pos="4770"/>
        </w:tabs>
      </w:pPr>
      <w:r>
        <w:t>CASE NO</w:t>
      </w:r>
      <w:r w:rsidR="00E17D05">
        <w:t>.</w:t>
      </w:r>
      <w:r>
        <w:t>:</w:t>
      </w:r>
      <w:r>
        <w:tab/>
      </w:r>
      <w:r w:rsidR="006A6CF9">
        <w:t>UE-1</w:t>
      </w:r>
      <w:r w:rsidR="00A43B06">
        <w:t>50204</w:t>
      </w:r>
      <w:r w:rsidR="006A6CF9">
        <w:t xml:space="preserve"> &amp; UG-1</w:t>
      </w:r>
      <w:r w:rsidR="00A43B06">
        <w:t>50205</w:t>
      </w:r>
      <w:r>
        <w:tab/>
        <w:t>WITNESS:</w:t>
      </w:r>
      <w:r>
        <w:tab/>
      </w:r>
      <w:r w:rsidR="00F731E6">
        <w:tab/>
      </w:r>
      <w:r w:rsidR="00F731E6">
        <w:tab/>
      </w:r>
      <w:r w:rsidR="00DA7634">
        <w:t>Don Kopczynski</w:t>
      </w:r>
    </w:p>
    <w:p w:rsidR="001004DE" w:rsidRDefault="00C73FA6" w:rsidP="00F731E6">
      <w:pPr>
        <w:pStyle w:val="Heading1"/>
        <w:tabs>
          <w:tab w:val="clear" w:pos="4320"/>
          <w:tab w:val="left" w:pos="4770"/>
        </w:tabs>
      </w:pPr>
      <w:r>
        <w:t>REQUESTER:</w:t>
      </w:r>
      <w:r>
        <w:tab/>
      </w:r>
      <w:r w:rsidR="00022230">
        <w:t>Public Counsel</w:t>
      </w:r>
      <w:r w:rsidR="00FD536A">
        <w:tab/>
        <w:t>RESPONDER:</w:t>
      </w:r>
      <w:r w:rsidR="00FD536A">
        <w:tab/>
      </w:r>
      <w:r w:rsidR="00F731E6">
        <w:tab/>
      </w:r>
      <w:r w:rsidR="00F731E6">
        <w:tab/>
      </w:r>
      <w:r w:rsidR="00DA7634">
        <w:t>Larry La Bolle</w:t>
      </w:r>
    </w:p>
    <w:p w:rsidR="001004DE" w:rsidRDefault="00FD536A" w:rsidP="00F731E6">
      <w:pPr>
        <w:pStyle w:val="Heading1"/>
        <w:tabs>
          <w:tab w:val="clear" w:pos="4320"/>
          <w:tab w:val="left" w:pos="4770"/>
        </w:tabs>
      </w:pPr>
      <w:r>
        <w:t>TYPE:</w:t>
      </w:r>
      <w:r>
        <w:tab/>
        <w:t>Data Request</w:t>
      </w:r>
      <w:r>
        <w:tab/>
        <w:t>DEPT:</w:t>
      </w:r>
      <w:r>
        <w:tab/>
      </w:r>
      <w:r w:rsidR="00941853">
        <w:tab/>
      </w:r>
      <w:r w:rsidR="00941853">
        <w:tab/>
      </w:r>
      <w:r w:rsidR="00A43B06">
        <w:t>State &amp; Federal Regulation</w:t>
      </w:r>
    </w:p>
    <w:p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0668AD">
        <w:t xml:space="preserve">PC – </w:t>
      </w:r>
      <w:r w:rsidR="00DA7634">
        <w:t>052</w:t>
      </w:r>
      <w:r w:rsidR="004A7704">
        <w:tab/>
      </w:r>
      <w:r w:rsidR="00FD536A">
        <w:t>TELEPHONE:</w:t>
      </w:r>
      <w:r w:rsidR="00FD536A">
        <w:tab/>
      </w:r>
      <w:r w:rsidR="00F731E6">
        <w:tab/>
      </w:r>
      <w:r w:rsidR="00F731E6">
        <w:tab/>
      </w:r>
      <w:r w:rsidR="00FD536A">
        <w:t>(509) 495-</w:t>
      </w:r>
      <w:r w:rsidR="00DA7634">
        <w:t>4710</w:t>
      </w:r>
    </w:p>
    <w:p w:rsidR="00FD536A" w:rsidRDefault="00AA791F" w:rsidP="00AA791F">
      <w:pPr>
        <w:tabs>
          <w:tab w:val="left" w:pos="1890"/>
          <w:tab w:val="left" w:pos="477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DA7634">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F731E6" w:rsidRPr="00723F6B" w:rsidRDefault="00723F6B" w:rsidP="000E629D">
      <w:pPr>
        <w:tabs>
          <w:tab w:val="left" w:pos="1890"/>
          <w:tab w:val="left" w:pos="4320"/>
          <w:tab w:val="left" w:pos="6480"/>
        </w:tabs>
        <w:jc w:val="both"/>
        <w:rPr>
          <w:b/>
          <w:sz w:val="24"/>
          <w:szCs w:val="24"/>
        </w:rPr>
      </w:pPr>
      <w:r w:rsidRPr="00723F6B">
        <w:rPr>
          <w:b/>
          <w:sz w:val="24"/>
          <w:szCs w:val="24"/>
        </w:rPr>
        <w:t>RE: Exhibit No. DFK-1T, p. 6.</w:t>
      </w:r>
      <w:r w:rsidRPr="00723F6B">
        <w:rPr>
          <w:sz w:val="24"/>
          <w:szCs w:val="24"/>
        </w:rPr>
        <w:t xml:space="preserve">  Does Avista plan to deploy smart meters throughout its Idaho and Oregon service territories, or only in Washington? If the program is limited to Washington, please explain the business decision to limit the plan to Washington, including cost-effectiveness analysis comparisons.</w:t>
      </w:r>
    </w:p>
    <w:p w:rsidR="00F731E6" w:rsidRDefault="00F731E6" w:rsidP="000E629D">
      <w:pPr>
        <w:tabs>
          <w:tab w:val="left" w:pos="1890"/>
          <w:tab w:val="left" w:pos="4320"/>
          <w:tab w:val="left" w:pos="6480"/>
        </w:tabs>
        <w:jc w:val="both"/>
        <w:rPr>
          <w:b/>
          <w:sz w:val="24"/>
          <w:szCs w:val="24"/>
        </w:rPr>
      </w:pPr>
    </w:p>
    <w:p w:rsidR="00E17D05" w:rsidRDefault="00E17D05" w:rsidP="000E629D">
      <w:pPr>
        <w:tabs>
          <w:tab w:val="left" w:pos="1890"/>
          <w:tab w:val="left" w:pos="4320"/>
          <w:tab w:val="left" w:pos="6480"/>
        </w:tabs>
        <w:jc w:val="both"/>
        <w:rPr>
          <w:b/>
          <w:sz w:val="24"/>
          <w:szCs w:val="24"/>
        </w:rPr>
      </w:pPr>
    </w:p>
    <w:p w:rsidR="00E17D05" w:rsidRDefault="00FD536A" w:rsidP="00723F6B">
      <w:pPr>
        <w:tabs>
          <w:tab w:val="left" w:pos="1890"/>
          <w:tab w:val="left" w:pos="4320"/>
          <w:tab w:val="left" w:pos="6480"/>
        </w:tabs>
        <w:jc w:val="both"/>
        <w:rPr>
          <w:b/>
          <w:sz w:val="24"/>
          <w:szCs w:val="24"/>
        </w:rPr>
      </w:pPr>
      <w:r w:rsidRPr="000E629D">
        <w:rPr>
          <w:b/>
          <w:sz w:val="24"/>
          <w:szCs w:val="24"/>
        </w:rPr>
        <w:t>RESPONSE:</w:t>
      </w:r>
    </w:p>
    <w:p w:rsidR="00E17D05" w:rsidRDefault="00E17D05" w:rsidP="00723F6B">
      <w:pPr>
        <w:tabs>
          <w:tab w:val="left" w:pos="1890"/>
          <w:tab w:val="left" w:pos="4320"/>
          <w:tab w:val="left" w:pos="6480"/>
        </w:tabs>
        <w:jc w:val="both"/>
        <w:rPr>
          <w:b/>
          <w:sz w:val="24"/>
          <w:szCs w:val="24"/>
        </w:rPr>
      </w:pPr>
    </w:p>
    <w:p w:rsidR="00A43B06" w:rsidRPr="00723F6B" w:rsidRDefault="00723F6B" w:rsidP="00723F6B">
      <w:pPr>
        <w:tabs>
          <w:tab w:val="left" w:pos="1890"/>
          <w:tab w:val="left" w:pos="4320"/>
          <w:tab w:val="left" w:pos="6480"/>
        </w:tabs>
        <w:jc w:val="both"/>
        <w:rPr>
          <w:b/>
          <w:sz w:val="24"/>
          <w:szCs w:val="24"/>
        </w:rPr>
      </w:pPr>
      <w:r w:rsidRPr="00723F6B">
        <w:rPr>
          <w:color w:val="000000" w:themeColor="text1"/>
          <w:sz w:val="24"/>
          <w:szCs w:val="24"/>
        </w:rPr>
        <w:t>The current p</w:t>
      </w:r>
      <w:r>
        <w:rPr>
          <w:color w:val="000000" w:themeColor="text1"/>
          <w:sz w:val="24"/>
          <w:szCs w:val="24"/>
        </w:rPr>
        <w:t>roject is specific to Washington because of the (large) size of the Project, and because advanced metering (AMR) has</w:t>
      </w:r>
      <w:r w:rsidRPr="00723F6B">
        <w:rPr>
          <w:color w:val="000000" w:themeColor="text1"/>
          <w:sz w:val="24"/>
          <w:szCs w:val="24"/>
        </w:rPr>
        <w:t xml:space="preserve"> already been implemented in Idaho and Oregon. </w:t>
      </w:r>
      <w:r>
        <w:rPr>
          <w:color w:val="000000" w:themeColor="text1"/>
          <w:sz w:val="24"/>
          <w:szCs w:val="24"/>
        </w:rPr>
        <w:t>Avista has had informal conversations about</w:t>
      </w:r>
      <w:r w:rsidR="005E7F64">
        <w:rPr>
          <w:color w:val="000000" w:themeColor="text1"/>
          <w:sz w:val="24"/>
          <w:szCs w:val="24"/>
        </w:rPr>
        <w:t xml:space="preserve"> implementing</w:t>
      </w:r>
      <w:r w:rsidRPr="00723F6B">
        <w:rPr>
          <w:color w:val="000000" w:themeColor="text1"/>
          <w:sz w:val="24"/>
          <w:szCs w:val="24"/>
        </w:rPr>
        <w:t xml:space="preserve"> an AMI program in Idaho</w:t>
      </w:r>
      <w:r w:rsidR="005E7F64">
        <w:rPr>
          <w:color w:val="000000" w:themeColor="text1"/>
          <w:sz w:val="24"/>
          <w:szCs w:val="24"/>
        </w:rPr>
        <w:t xml:space="preserve">, which could begin in the time frame that the Washington program is winding down, in 2019 or 2020. No </w:t>
      </w:r>
      <w:r w:rsidRPr="00723F6B">
        <w:rPr>
          <w:color w:val="000000" w:themeColor="text1"/>
          <w:sz w:val="24"/>
          <w:szCs w:val="24"/>
        </w:rPr>
        <w:t xml:space="preserve">analysis </w:t>
      </w:r>
      <w:r w:rsidR="005E7F64">
        <w:rPr>
          <w:color w:val="000000" w:themeColor="text1"/>
          <w:sz w:val="24"/>
          <w:szCs w:val="24"/>
        </w:rPr>
        <w:t xml:space="preserve">of this potential program </w:t>
      </w:r>
      <w:r w:rsidRPr="00723F6B">
        <w:rPr>
          <w:color w:val="000000" w:themeColor="text1"/>
          <w:sz w:val="24"/>
          <w:szCs w:val="24"/>
        </w:rPr>
        <w:t>has been performed to date.</w:t>
      </w:r>
    </w:p>
    <w:sectPr w:rsidR="00A43B06" w:rsidRPr="00723F6B"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B67" w:rsidRDefault="00922B67">
      <w:r>
        <w:separator/>
      </w:r>
    </w:p>
  </w:endnote>
  <w:endnote w:type="continuationSeparator" w:id="0">
    <w:p w:rsidR="00922B67" w:rsidRDefault="00922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40067D">
      <w:rPr>
        <w:rStyle w:val="PageNumber"/>
      </w:rPr>
      <w:fldChar w:fldCharType="begin"/>
    </w:r>
    <w:r>
      <w:rPr>
        <w:rStyle w:val="PageNumber"/>
      </w:rPr>
      <w:instrText xml:space="preserve"> PAGE </w:instrText>
    </w:r>
    <w:r w:rsidR="0040067D">
      <w:rPr>
        <w:rStyle w:val="PageNumber"/>
      </w:rPr>
      <w:fldChar w:fldCharType="separate"/>
    </w:r>
    <w:r w:rsidR="001A26A7">
      <w:rPr>
        <w:rStyle w:val="PageNumber"/>
        <w:noProof/>
      </w:rPr>
      <w:t>1</w:t>
    </w:r>
    <w:r w:rsidR="0040067D">
      <w:rPr>
        <w:rStyle w:val="PageNumber"/>
      </w:rPr>
      <w:fldChar w:fldCharType="end"/>
    </w:r>
    <w:r>
      <w:rPr>
        <w:rStyle w:val="PageNumber"/>
      </w:rPr>
      <w:t xml:space="preserve"> of </w:t>
    </w:r>
    <w:r w:rsidR="0040067D">
      <w:rPr>
        <w:rStyle w:val="PageNumber"/>
      </w:rPr>
      <w:fldChar w:fldCharType="begin"/>
    </w:r>
    <w:r>
      <w:rPr>
        <w:rStyle w:val="PageNumber"/>
      </w:rPr>
      <w:instrText xml:space="preserve"> NUMPAGES </w:instrText>
    </w:r>
    <w:r w:rsidR="0040067D">
      <w:rPr>
        <w:rStyle w:val="PageNumber"/>
      </w:rPr>
      <w:fldChar w:fldCharType="separate"/>
    </w:r>
    <w:r w:rsidR="001A26A7">
      <w:rPr>
        <w:rStyle w:val="PageNumber"/>
        <w:noProof/>
      </w:rPr>
      <w:t>1</w:t>
    </w:r>
    <w:r w:rsidR="0040067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40067D">
      <w:rPr>
        <w:rStyle w:val="PageNumber"/>
      </w:rPr>
      <w:fldChar w:fldCharType="begin"/>
    </w:r>
    <w:r>
      <w:rPr>
        <w:rStyle w:val="PageNumber"/>
      </w:rPr>
      <w:instrText xml:space="preserve"> PAGE </w:instrText>
    </w:r>
    <w:r w:rsidR="0040067D">
      <w:rPr>
        <w:rStyle w:val="PageNumber"/>
      </w:rPr>
      <w:fldChar w:fldCharType="separate"/>
    </w:r>
    <w:r>
      <w:rPr>
        <w:rStyle w:val="PageNumber"/>
        <w:noProof/>
      </w:rPr>
      <w:t>1</w:t>
    </w:r>
    <w:r w:rsidR="0040067D">
      <w:rPr>
        <w:rStyle w:val="PageNumber"/>
      </w:rPr>
      <w:fldChar w:fldCharType="end"/>
    </w:r>
    <w:r>
      <w:rPr>
        <w:rStyle w:val="PageNumber"/>
      </w:rPr>
      <w:t xml:space="preserve"> of </w:t>
    </w:r>
    <w:r w:rsidR="0040067D">
      <w:rPr>
        <w:rStyle w:val="PageNumber"/>
      </w:rPr>
      <w:fldChar w:fldCharType="begin"/>
    </w:r>
    <w:r>
      <w:rPr>
        <w:rStyle w:val="PageNumber"/>
      </w:rPr>
      <w:instrText xml:space="preserve"> NUMPAGES </w:instrText>
    </w:r>
    <w:r w:rsidR="0040067D">
      <w:rPr>
        <w:rStyle w:val="PageNumber"/>
      </w:rPr>
      <w:fldChar w:fldCharType="separate"/>
    </w:r>
    <w:r w:rsidR="001A26A7">
      <w:rPr>
        <w:rStyle w:val="PageNumber"/>
        <w:noProof/>
      </w:rPr>
      <w:t>1</w:t>
    </w:r>
    <w:r w:rsidR="0040067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B67" w:rsidRDefault="00922B67">
      <w:r>
        <w:separator/>
      </w:r>
    </w:p>
  </w:footnote>
  <w:footnote w:type="continuationSeparator" w:id="0">
    <w:p w:rsidR="00922B67" w:rsidRDefault="00922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77E6"/>
    <w:rsid w:val="00022230"/>
    <w:rsid w:val="00023B8E"/>
    <w:rsid w:val="00056C64"/>
    <w:rsid w:val="000668AD"/>
    <w:rsid w:val="00081D52"/>
    <w:rsid w:val="000E629D"/>
    <w:rsid w:val="001004DE"/>
    <w:rsid w:val="0011273E"/>
    <w:rsid w:val="0012408C"/>
    <w:rsid w:val="0014150E"/>
    <w:rsid w:val="00177390"/>
    <w:rsid w:val="0019350D"/>
    <w:rsid w:val="001A26A7"/>
    <w:rsid w:val="001E06F3"/>
    <w:rsid w:val="001E07A6"/>
    <w:rsid w:val="001F2C4B"/>
    <w:rsid w:val="001F6472"/>
    <w:rsid w:val="002146D9"/>
    <w:rsid w:val="00236EDE"/>
    <w:rsid w:val="002677D5"/>
    <w:rsid w:val="002A082E"/>
    <w:rsid w:val="002B16E6"/>
    <w:rsid w:val="002E674E"/>
    <w:rsid w:val="003348C4"/>
    <w:rsid w:val="00375C8C"/>
    <w:rsid w:val="00383DD3"/>
    <w:rsid w:val="003B4E20"/>
    <w:rsid w:val="003C0AED"/>
    <w:rsid w:val="003C1D9A"/>
    <w:rsid w:val="003C319E"/>
    <w:rsid w:val="003E487F"/>
    <w:rsid w:val="003E50F1"/>
    <w:rsid w:val="003F65BC"/>
    <w:rsid w:val="0040067D"/>
    <w:rsid w:val="00417AA4"/>
    <w:rsid w:val="00422CC4"/>
    <w:rsid w:val="00446369"/>
    <w:rsid w:val="004A7704"/>
    <w:rsid w:val="004B30E7"/>
    <w:rsid w:val="004F03CE"/>
    <w:rsid w:val="004F7DA8"/>
    <w:rsid w:val="00500F1F"/>
    <w:rsid w:val="005048A8"/>
    <w:rsid w:val="005050C4"/>
    <w:rsid w:val="00520DF3"/>
    <w:rsid w:val="00521A5C"/>
    <w:rsid w:val="0055045F"/>
    <w:rsid w:val="005906BD"/>
    <w:rsid w:val="00591481"/>
    <w:rsid w:val="005A2255"/>
    <w:rsid w:val="005A49F0"/>
    <w:rsid w:val="005C1EDF"/>
    <w:rsid w:val="005D72D7"/>
    <w:rsid w:val="005E7F64"/>
    <w:rsid w:val="006045D3"/>
    <w:rsid w:val="00633F9B"/>
    <w:rsid w:val="00663AE9"/>
    <w:rsid w:val="00696BAE"/>
    <w:rsid w:val="006A6CF9"/>
    <w:rsid w:val="00720FD7"/>
    <w:rsid w:val="00723F6B"/>
    <w:rsid w:val="00741CF2"/>
    <w:rsid w:val="00753FE9"/>
    <w:rsid w:val="00754422"/>
    <w:rsid w:val="007A30D4"/>
    <w:rsid w:val="007B5EE6"/>
    <w:rsid w:val="007D5DBD"/>
    <w:rsid w:val="007E3A66"/>
    <w:rsid w:val="008022DE"/>
    <w:rsid w:val="008074FC"/>
    <w:rsid w:val="00850594"/>
    <w:rsid w:val="008D1DFC"/>
    <w:rsid w:val="008E3932"/>
    <w:rsid w:val="009052D2"/>
    <w:rsid w:val="00922B67"/>
    <w:rsid w:val="009257B1"/>
    <w:rsid w:val="00941853"/>
    <w:rsid w:val="00957712"/>
    <w:rsid w:val="00A43B06"/>
    <w:rsid w:val="00A82D5A"/>
    <w:rsid w:val="00A96A19"/>
    <w:rsid w:val="00AA791F"/>
    <w:rsid w:val="00AB5D5A"/>
    <w:rsid w:val="00AF09F0"/>
    <w:rsid w:val="00B41482"/>
    <w:rsid w:val="00B42743"/>
    <w:rsid w:val="00B72352"/>
    <w:rsid w:val="00B76EAC"/>
    <w:rsid w:val="00B870DE"/>
    <w:rsid w:val="00BB73DC"/>
    <w:rsid w:val="00BD5789"/>
    <w:rsid w:val="00C040A5"/>
    <w:rsid w:val="00C15A22"/>
    <w:rsid w:val="00C73FA6"/>
    <w:rsid w:val="00C83E18"/>
    <w:rsid w:val="00CA15F9"/>
    <w:rsid w:val="00CD4D4E"/>
    <w:rsid w:val="00D376F6"/>
    <w:rsid w:val="00D40664"/>
    <w:rsid w:val="00D41724"/>
    <w:rsid w:val="00D75120"/>
    <w:rsid w:val="00D77A4E"/>
    <w:rsid w:val="00DA234F"/>
    <w:rsid w:val="00DA7634"/>
    <w:rsid w:val="00DB4781"/>
    <w:rsid w:val="00DE5D38"/>
    <w:rsid w:val="00E17D05"/>
    <w:rsid w:val="00E404F2"/>
    <w:rsid w:val="00E43DB3"/>
    <w:rsid w:val="00E64D12"/>
    <w:rsid w:val="00E84C7F"/>
    <w:rsid w:val="00E94E42"/>
    <w:rsid w:val="00EA2239"/>
    <w:rsid w:val="00EC527F"/>
    <w:rsid w:val="00ED6C6D"/>
    <w:rsid w:val="00EE30BA"/>
    <w:rsid w:val="00F06D34"/>
    <w:rsid w:val="00F268AE"/>
    <w:rsid w:val="00F45461"/>
    <w:rsid w:val="00F514A7"/>
    <w:rsid w:val="00F731E6"/>
    <w:rsid w:val="00F808B0"/>
    <w:rsid w:val="00FA4AFD"/>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3BD4-972F-481C-9A83-34C93B3377F3}"/>
</file>

<file path=customXml/itemProps2.xml><?xml version="1.0" encoding="utf-8"?>
<ds:datastoreItem xmlns:ds="http://schemas.openxmlformats.org/officeDocument/2006/customXml" ds:itemID="{2AF4DEA5-F6F6-4E94-9AE8-34CDA96D9F78}"/>
</file>

<file path=customXml/itemProps3.xml><?xml version="1.0" encoding="utf-8"?>
<ds:datastoreItem xmlns:ds="http://schemas.openxmlformats.org/officeDocument/2006/customXml" ds:itemID="{DCF29604-1EDB-4924-89A5-F278028CA1D3}"/>
</file>

<file path=customXml/itemProps4.xml><?xml version="1.0" encoding="utf-8"?>
<ds:datastoreItem xmlns:ds="http://schemas.openxmlformats.org/officeDocument/2006/customXml" ds:itemID="{28495625-2E3C-4DA7-80B8-4D7BEC1D727F}"/>
</file>

<file path=docProps/app.xml><?xml version="1.0" encoding="utf-8"?>
<Properties xmlns="http://schemas.openxmlformats.org/officeDocument/2006/extended-properties" xmlns:vt="http://schemas.openxmlformats.org/officeDocument/2006/docPropsVTypes">
  <Template>Normal.dotm</Template>
  <TotalTime>11</TotalTime>
  <Pages>1</Pages>
  <Words>161</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5</cp:revision>
  <cp:lastPrinted>2015-06-15T14:36:00Z</cp:lastPrinted>
  <dcterms:created xsi:type="dcterms:W3CDTF">2015-06-12T21:55:00Z</dcterms:created>
  <dcterms:modified xsi:type="dcterms:W3CDTF">2015-06-15T14:36:00Z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