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36500F">
        <w:rPr>
          <w:rFonts w:ascii="Arial" w:hAnsi="Arial"/>
          <w:b/>
        </w:rPr>
        <w:t>015</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36500F">
        <w:rPr>
          <w:rFonts w:ascii="Arial" w:hAnsi="Arial"/>
          <w:b/>
          <w:u w:val="single"/>
        </w:rPr>
        <w:t>015</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8747DA" w:rsidRDefault="0036500F" w:rsidP="00C841E2">
      <w:pPr>
        <w:autoSpaceDE w:val="0"/>
        <w:autoSpaceDN w:val="0"/>
        <w:adjustRightInd w:val="0"/>
        <w:spacing w:line="240" w:lineRule="atLeast"/>
        <w:rPr>
          <w:rFonts w:ascii="Arial" w:hAnsi="Arial" w:cs="Arial"/>
        </w:rPr>
      </w:pPr>
      <w:r w:rsidRPr="008C3CCF">
        <w:rPr>
          <w:rFonts w:ascii="Arial" w:hAnsi="Arial" w:cs="Arial"/>
        </w:rPr>
        <w:t>Please provide copies of all evaluations of Puget Sound Energy's residential hot water heater energy efficiency programs completed since 2000, and any related Evaluation Response Reports.  In addition, please explain whether an evaluation of PSE's current residential heat pump water heater program is either pending or is planned for the near term, and if so, when the final evaluation repo</w:t>
      </w:r>
      <w:r>
        <w:rPr>
          <w:rFonts w:ascii="Arial" w:hAnsi="Arial" w:cs="Arial"/>
        </w:rPr>
        <w:t>rt is expected to be completed.</w:t>
      </w:r>
    </w:p>
    <w:p w:rsidR="00023893" w:rsidRDefault="00023893" w:rsidP="00C841E2">
      <w:pPr>
        <w:autoSpaceDE w:val="0"/>
        <w:autoSpaceDN w:val="0"/>
        <w:adjustRightInd w:val="0"/>
        <w:spacing w:line="240" w:lineRule="atLeast"/>
        <w:rPr>
          <w:rFonts w:ascii="Arial" w:hAnsi="Arial"/>
        </w:rPr>
      </w:pPr>
    </w:p>
    <w:p w:rsidR="006A6B69" w:rsidRPr="0089305A" w:rsidRDefault="006A6B69"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A46A24" w:rsidRDefault="00A46A24" w:rsidP="00423570">
      <w:pPr>
        <w:rPr>
          <w:rFonts w:ascii="Arial" w:hAnsi="Arial" w:cs="Arial"/>
        </w:rPr>
      </w:pPr>
      <w:r>
        <w:rPr>
          <w:rFonts w:ascii="Arial" w:hAnsi="Arial" w:cs="Arial"/>
        </w:rPr>
        <w:t xml:space="preserve">Public Counsel notified </w:t>
      </w:r>
      <w:r w:rsidR="00423570" w:rsidRPr="00736973">
        <w:rPr>
          <w:rFonts w:ascii="Arial" w:hAnsi="Arial" w:cs="Arial"/>
        </w:rPr>
        <w:t xml:space="preserve">Puget Sound Energy (“PSE”) </w:t>
      </w:r>
      <w:r>
        <w:rPr>
          <w:rFonts w:ascii="Arial" w:hAnsi="Arial" w:cs="Arial"/>
        </w:rPr>
        <w:t xml:space="preserve">that it </w:t>
      </w:r>
      <w:r w:rsidR="005A60E8">
        <w:rPr>
          <w:rFonts w:ascii="Arial" w:hAnsi="Arial" w:cs="Arial"/>
        </w:rPr>
        <w:t>has revised</w:t>
      </w:r>
      <w:r>
        <w:rPr>
          <w:rFonts w:ascii="Arial" w:hAnsi="Arial" w:cs="Arial"/>
        </w:rPr>
        <w:t xml:space="preserve"> its request to seek </w:t>
      </w:r>
      <w:r w:rsidR="005A60E8">
        <w:rPr>
          <w:rFonts w:ascii="Arial" w:hAnsi="Arial" w:cs="Arial"/>
        </w:rPr>
        <w:t xml:space="preserve">evaluations of </w:t>
      </w:r>
      <w:r>
        <w:rPr>
          <w:rFonts w:ascii="Arial" w:hAnsi="Arial" w:cs="Arial"/>
        </w:rPr>
        <w:t>energy efficiency programs completed since 2005.</w:t>
      </w:r>
    </w:p>
    <w:p w:rsidR="00A46A24" w:rsidRDefault="00A46A24" w:rsidP="00423570">
      <w:pPr>
        <w:rPr>
          <w:rFonts w:ascii="Arial" w:hAnsi="Arial" w:cs="Arial"/>
        </w:rPr>
      </w:pPr>
    </w:p>
    <w:p w:rsidR="00423570" w:rsidRDefault="00A46A24" w:rsidP="00423570">
      <w:pPr>
        <w:rPr>
          <w:color w:val="1F497D"/>
        </w:rPr>
      </w:pPr>
      <w:r>
        <w:rPr>
          <w:rFonts w:ascii="Arial" w:hAnsi="Arial" w:cs="Arial"/>
        </w:rPr>
        <w:t xml:space="preserve">PSE </w:t>
      </w:r>
      <w:r w:rsidR="00423570" w:rsidRPr="00736973">
        <w:rPr>
          <w:rFonts w:ascii="Arial" w:hAnsi="Arial" w:cs="Arial"/>
        </w:rPr>
        <w:t xml:space="preserve">objects to </w:t>
      </w:r>
      <w:r w:rsidR="00423570">
        <w:rPr>
          <w:rFonts w:ascii="Arial" w:hAnsi="Arial" w:cs="Arial"/>
        </w:rPr>
        <w:t xml:space="preserve">Public Counsel </w:t>
      </w:r>
      <w:r w:rsidR="00423570" w:rsidRPr="00736973">
        <w:rPr>
          <w:rFonts w:ascii="Arial" w:hAnsi="Arial" w:cs="Arial"/>
        </w:rPr>
        <w:t>Data Request No. 0</w:t>
      </w:r>
      <w:r w:rsidR="00423570">
        <w:rPr>
          <w:rFonts w:ascii="Arial" w:hAnsi="Arial" w:cs="Arial"/>
        </w:rPr>
        <w:t>15</w:t>
      </w:r>
      <w:r w:rsidR="00423570" w:rsidRPr="00736973">
        <w:rPr>
          <w:rFonts w:ascii="Arial" w:hAnsi="Arial" w:cs="Arial"/>
        </w:rPr>
        <w:t xml:space="preserve"> as </w:t>
      </w:r>
      <w:r>
        <w:rPr>
          <w:rFonts w:ascii="Arial" w:hAnsi="Arial" w:cs="Arial"/>
        </w:rPr>
        <w:t xml:space="preserve">overly broad and not reasonably calculated to lead to the discovery of admissible evidence.  PSE further objects to this request </w:t>
      </w:r>
      <w:r w:rsidR="00E92FB4">
        <w:rPr>
          <w:rFonts w:ascii="Arial" w:hAnsi="Arial" w:cs="Arial"/>
        </w:rPr>
        <w:t>as unduly burdensome as it</w:t>
      </w:r>
      <w:r>
        <w:rPr>
          <w:rFonts w:ascii="Arial" w:hAnsi="Arial" w:cs="Arial"/>
        </w:rPr>
        <w:t xml:space="preserve"> </w:t>
      </w:r>
      <w:r w:rsidR="00423570" w:rsidRPr="00736973">
        <w:rPr>
          <w:rFonts w:ascii="Arial" w:hAnsi="Arial" w:cs="Arial"/>
        </w:rPr>
        <w:t xml:space="preserve">seeks information already in the possession of, obtainable by, or otherwise available to, </w:t>
      </w:r>
      <w:r w:rsidR="00423570">
        <w:rPr>
          <w:rFonts w:ascii="Arial" w:hAnsi="Arial" w:cs="Arial"/>
        </w:rPr>
        <w:t>Public Counsel</w:t>
      </w:r>
      <w:r w:rsidR="00423570" w:rsidRPr="00736973">
        <w:rPr>
          <w:rFonts w:ascii="Arial" w:hAnsi="Arial" w:cs="Arial"/>
        </w:rPr>
        <w:t xml:space="preserve">. </w:t>
      </w:r>
      <w:r w:rsidR="00954819">
        <w:rPr>
          <w:rFonts w:ascii="Arial" w:hAnsi="Arial" w:cs="Arial"/>
        </w:rPr>
        <w:t xml:space="preserve"> </w:t>
      </w:r>
      <w:r w:rsidR="00423570" w:rsidRPr="002501F0">
        <w:rPr>
          <w:rFonts w:ascii="Arial" w:hAnsi="Arial" w:cs="Arial"/>
        </w:rPr>
        <w:t xml:space="preserve">Without waiving </w:t>
      </w:r>
      <w:r w:rsidR="00D3035A">
        <w:rPr>
          <w:rFonts w:ascii="Arial" w:hAnsi="Arial" w:cs="Arial"/>
        </w:rPr>
        <w:t>the</w:t>
      </w:r>
      <w:r w:rsidR="00D3035A" w:rsidRPr="002501F0">
        <w:rPr>
          <w:rFonts w:ascii="Arial" w:hAnsi="Arial" w:cs="Arial"/>
        </w:rPr>
        <w:t xml:space="preserve"> </w:t>
      </w:r>
      <w:r w:rsidR="00423570" w:rsidRPr="002501F0">
        <w:rPr>
          <w:rFonts w:ascii="Arial" w:hAnsi="Arial" w:cs="Arial"/>
        </w:rPr>
        <w:t>objections, and subject thereto, PSE responds as follows:</w:t>
      </w:r>
    </w:p>
    <w:p w:rsidR="00423570" w:rsidRDefault="00423570" w:rsidP="00C841E2">
      <w:pPr>
        <w:rPr>
          <w:rFonts w:ascii="Arial" w:hAnsi="Arial"/>
          <w:b/>
          <w:u w:val="single"/>
        </w:rPr>
      </w:pPr>
    </w:p>
    <w:p w:rsidR="00C65F4D" w:rsidRPr="00C65F4D" w:rsidRDefault="00C65F4D" w:rsidP="00C65F4D">
      <w:pPr>
        <w:rPr>
          <w:rFonts w:ascii="Arial" w:hAnsi="Arial" w:cs="Arial"/>
        </w:rPr>
      </w:pPr>
      <w:r>
        <w:rPr>
          <w:rFonts w:ascii="Arial" w:hAnsi="Arial" w:cs="Arial"/>
        </w:rPr>
        <w:t>Attached</w:t>
      </w:r>
      <w:r w:rsidR="00F70CAB">
        <w:rPr>
          <w:rFonts w:ascii="Arial" w:hAnsi="Arial" w:cs="Arial"/>
        </w:rPr>
        <w:t xml:space="preserve"> are</w:t>
      </w:r>
      <w:r w:rsidRPr="00C65F4D">
        <w:rPr>
          <w:rFonts w:ascii="Arial" w:hAnsi="Arial" w:cs="Arial"/>
        </w:rPr>
        <w:t xml:space="preserve"> Attachment</w:t>
      </w:r>
      <w:r w:rsidR="00F70CAB">
        <w:rPr>
          <w:rFonts w:ascii="Arial" w:hAnsi="Arial" w:cs="Arial"/>
        </w:rPr>
        <w:t>s</w:t>
      </w:r>
      <w:r w:rsidRPr="00C65F4D">
        <w:rPr>
          <w:rFonts w:ascii="Arial" w:hAnsi="Arial" w:cs="Arial"/>
        </w:rPr>
        <w:t xml:space="preserve"> </w:t>
      </w:r>
      <w:r>
        <w:rPr>
          <w:rFonts w:ascii="Arial" w:hAnsi="Arial" w:cs="Arial"/>
        </w:rPr>
        <w:t xml:space="preserve">A and </w:t>
      </w:r>
      <w:r w:rsidRPr="00BB724F">
        <w:rPr>
          <w:rFonts w:ascii="Arial" w:hAnsi="Arial" w:cs="Arial"/>
        </w:rPr>
        <w:t>B to PSE</w:t>
      </w:r>
      <w:r w:rsidR="00B842B1">
        <w:rPr>
          <w:rFonts w:ascii="Arial" w:hAnsi="Arial" w:cs="Arial"/>
        </w:rPr>
        <w:t>’</w:t>
      </w:r>
      <w:r w:rsidRPr="00BB724F">
        <w:rPr>
          <w:rFonts w:ascii="Arial" w:hAnsi="Arial" w:cs="Arial"/>
        </w:rPr>
        <w:t xml:space="preserve"> Response to Public Counsel Data Request No. 01</w:t>
      </w:r>
      <w:r>
        <w:rPr>
          <w:rFonts w:ascii="Arial" w:hAnsi="Arial" w:cs="Arial"/>
        </w:rPr>
        <w:t>5.  Attachment A is PSE’s</w:t>
      </w:r>
      <w:r w:rsidRPr="00C65F4D">
        <w:rPr>
          <w:rFonts w:ascii="Arial" w:hAnsi="Arial" w:cs="Arial"/>
        </w:rPr>
        <w:t xml:space="preserve"> 2009-2010 Residential Tankless</w:t>
      </w:r>
      <w:r>
        <w:rPr>
          <w:rFonts w:ascii="Arial" w:hAnsi="Arial" w:cs="Arial"/>
        </w:rPr>
        <w:t xml:space="preserve"> </w:t>
      </w:r>
      <w:r w:rsidRPr="00C65F4D">
        <w:rPr>
          <w:rFonts w:ascii="Arial" w:hAnsi="Arial" w:cs="Arial"/>
        </w:rPr>
        <w:t>Water Heater evaluation</w:t>
      </w:r>
      <w:r>
        <w:rPr>
          <w:rFonts w:ascii="Arial" w:hAnsi="Arial" w:cs="Arial"/>
        </w:rPr>
        <w:t xml:space="preserve">, which </w:t>
      </w:r>
      <w:r w:rsidRPr="00C65F4D">
        <w:rPr>
          <w:rFonts w:ascii="Arial" w:hAnsi="Arial" w:cs="Arial"/>
        </w:rPr>
        <w:t xml:space="preserve">was filed as Exhibit 6, Supplement 1 in PSE’s </w:t>
      </w:r>
      <w:r w:rsidR="00436948">
        <w:rPr>
          <w:rFonts w:ascii="Arial" w:hAnsi="Arial" w:cs="Arial"/>
        </w:rPr>
        <w:t xml:space="preserve">2013 </w:t>
      </w:r>
      <w:r w:rsidRPr="00C65F4D">
        <w:rPr>
          <w:rFonts w:ascii="Arial" w:hAnsi="Arial" w:cs="Arial"/>
        </w:rPr>
        <w:t xml:space="preserve">Annual Report of Energy Conservation Accomplishments. </w:t>
      </w:r>
      <w:r>
        <w:rPr>
          <w:rFonts w:ascii="Arial" w:hAnsi="Arial" w:cs="Arial"/>
        </w:rPr>
        <w:t xml:space="preserve"> </w:t>
      </w:r>
      <w:r w:rsidRPr="00C65F4D">
        <w:rPr>
          <w:rFonts w:ascii="Arial" w:hAnsi="Arial" w:cs="Arial"/>
        </w:rPr>
        <w:t xml:space="preserve">Attachment B is PSE’s 2005-2007 Residential Gas </w:t>
      </w:r>
      <w:r>
        <w:rPr>
          <w:rFonts w:ascii="Arial" w:hAnsi="Arial" w:cs="Arial"/>
        </w:rPr>
        <w:t xml:space="preserve">Storage Water Heater evaluation, which </w:t>
      </w:r>
      <w:r w:rsidRPr="00C65F4D">
        <w:rPr>
          <w:rFonts w:ascii="Arial" w:hAnsi="Arial" w:cs="Arial"/>
        </w:rPr>
        <w:t xml:space="preserve">was </w:t>
      </w:r>
      <w:r w:rsidR="00436948">
        <w:rPr>
          <w:rFonts w:ascii="Arial" w:hAnsi="Arial" w:cs="Arial"/>
        </w:rPr>
        <w:t>included in</w:t>
      </w:r>
      <w:r w:rsidRPr="00C65F4D">
        <w:rPr>
          <w:rFonts w:ascii="Arial" w:hAnsi="Arial" w:cs="Arial"/>
        </w:rPr>
        <w:t xml:space="preserve"> </w:t>
      </w:r>
      <w:r w:rsidR="00436948">
        <w:rPr>
          <w:rFonts w:ascii="Arial" w:hAnsi="Arial" w:cs="Arial"/>
        </w:rPr>
        <w:t>Appendix</w:t>
      </w:r>
      <w:r w:rsidR="00436948" w:rsidRPr="00C65F4D">
        <w:rPr>
          <w:rFonts w:ascii="Arial" w:hAnsi="Arial" w:cs="Arial"/>
        </w:rPr>
        <w:t xml:space="preserve"> </w:t>
      </w:r>
      <w:r w:rsidRPr="00C65F4D">
        <w:rPr>
          <w:rFonts w:ascii="Arial" w:hAnsi="Arial" w:cs="Arial"/>
        </w:rPr>
        <w:t>G in PSE’s 2010 Energy Efficiency Annual Report</w:t>
      </w:r>
      <w:r w:rsidR="00436948">
        <w:rPr>
          <w:rFonts w:ascii="Arial" w:hAnsi="Arial" w:cs="Arial"/>
        </w:rPr>
        <w:t>, filed in February 2011</w:t>
      </w:r>
      <w:r w:rsidRPr="00C65F4D">
        <w:rPr>
          <w:rFonts w:ascii="Arial" w:hAnsi="Arial" w:cs="Arial"/>
        </w:rPr>
        <w:t xml:space="preserve">. </w:t>
      </w:r>
    </w:p>
    <w:p w:rsidR="00C65F4D" w:rsidRPr="00C65F4D" w:rsidRDefault="00C65F4D" w:rsidP="00C65F4D">
      <w:pPr>
        <w:rPr>
          <w:rFonts w:ascii="Arial" w:hAnsi="Arial" w:cs="Arial"/>
        </w:rPr>
      </w:pPr>
    </w:p>
    <w:p w:rsidR="00C65F4D" w:rsidRPr="00C65F4D" w:rsidRDefault="00C65F4D" w:rsidP="00C65F4D">
      <w:pPr>
        <w:rPr>
          <w:rFonts w:ascii="Arial" w:hAnsi="Arial" w:cs="Arial"/>
        </w:rPr>
      </w:pPr>
      <w:r w:rsidRPr="00C65F4D">
        <w:rPr>
          <w:rFonts w:ascii="Arial" w:hAnsi="Arial" w:cs="Arial"/>
        </w:rPr>
        <w:t xml:space="preserve">PSE has scheduled a 2016 evaluation that will include residential water heating equipment, among others. </w:t>
      </w:r>
      <w:r w:rsidR="00954819">
        <w:rPr>
          <w:rFonts w:ascii="Arial" w:hAnsi="Arial" w:cs="Arial"/>
        </w:rPr>
        <w:t xml:space="preserve"> </w:t>
      </w:r>
      <w:r w:rsidRPr="00C65F4D">
        <w:rPr>
          <w:rFonts w:ascii="Arial" w:hAnsi="Arial" w:cs="Arial"/>
        </w:rPr>
        <w:t>It is planned that the final evaluation report will be completed in the second quarter of 2017.</w:t>
      </w:r>
    </w:p>
    <w:p w:rsidR="004867C6" w:rsidRDefault="004867C6" w:rsidP="004867C6">
      <w:pPr>
        <w:autoSpaceDE w:val="0"/>
        <w:autoSpaceDN w:val="0"/>
        <w:adjustRightInd w:val="0"/>
        <w:spacing w:line="240" w:lineRule="atLeast"/>
        <w:rPr>
          <w:rFonts w:ascii="Arial" w:hAnsi="Arial"/>
        </w:rPr>
      </w:pPr>
    </w:p>
    <w:p w:rsidR="004867C6" w:rsidRDefault="004867C6" w:rsidP="004867C6">
      <w:pPr>
        <w:autoSpaceDE w:val="0"/>
        <w:autoSpaceDN w:val="0"/>
        <w:adjustRightInd w:val="0"/>
        <w:spacing w:line="240" w:lineRule="atLeast"/>
        <w:rPr>
          <w:rFonts w:ascii="Arial" w:hAnsi="Arial"/>
        </w:rPr>
      </w:pPr>
    </w:p>
    <w:p w:rsidR="004867C6" w:rsidRPr="00CD2704" w:rsidRDefault="004867C6" w:rsidP="004867C6">
      <w:pPr>
        <w:autoSpaceDE w:val="0"/>
        <w:autoSpaceDN w:val="0"/>
        <w:adjustRightInd w:val="0"/>
        <w:spacing w:line="240" w:lineRule="atLeast"/>
        <w:rPr>
          <w:rFonts w:ascii="Arial" w:hAnsi="Arial"/>
        </w:rPr>
      </w:pPr>
    </w:p>
    <w:p w:rsidR="00336352" w:rsidRDefault="00336352" w:rsidP="00336352">
      <w:pPr>
        <w:pStyle w:val="Title"/>
        <w:rPr>
          <w:rFonts w:ascii="Arial" w:hAnsi="Arial"/>
        </w:rPr>
        <w:sectPr w:rsidR="003363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p>
    <w:p w:rsidR="00336352" w:rsidRDefault="00336352" w:rsidP="00336352">
      <w:pPr>
        <w:rPr>
          <w:rFonts w:ascii="Arial" w:hAnsi="Arial"/>
          <w:b/>
          <w:u w:val="single"/>
        </w:rPr>
      </w:pPr>
    </w:p>
    <w:p w:rsidR="00062DDC" w:rsidRDefault="00062DDC" w:rsidP="00336352">
      <w:pPr>
        <w:rPr>
          <w:rFonts w:ascii="Arial" w:hAnsi="Arial"/>
          <w:b/>
          <w:u w:val="single"/>
        </w:rPr>
      </w:pPr>
    </w:p>
    <w:p w:rsidR="00062DDC" w:rsidRDefault="00062DDC"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336352" w:rsidRDefault="00336352"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336352" w:rsidRDefault="00336352" w:rsidP="00336352">
      <w:pPr>
        <w:rPr>
          <w:rFonts w:ascii="Arial" w:hAnsi="Arial"/>
          <w:b/>
          <w:u w:val="single"/>
        </w:rPr>
      </w:pPr>
    </w:p>
    <w:p w:rsidR="00336352" w:rsidRPr="00336352" w:rsidRDefault="00336352" w:rsidP="001A389B">
      <w:pPr>
        <w:jc w:val="center"/>
        <w:rPr>
          <w:rFonts w:ascii="Arial" w:hAnsi="Arial"/>
          <w:b/>
          <w:sz w:val="48"/>
          <w:szCs w:val="48"/>
        </w:rPr>
      </w:pPr>
      <w:r w:rsidRPr="00336352">
        <w:rPr>
          <w:rFonts w:ascii="Arial" w:hAnsi="Arial"/>
          <w:b/>
          <w:sz w:val="48"/>
          <w:szCs w:val="48"/>
        </w:rPr>
        <w:t>ATTACHMENT A to PSE’s Response to</w:t>
      </w:r>
      <w:r w:rsidR="00F9775E">
        <w:rPr>
          <w:rFonts w:ascii="Arial" w:hAnsi="Arial"/>
          <w:b/>
          <w:sz w:val="48"/>
          <w:szCs w:val="48"/>
        </w:rPr>
        <w:t xml:space="preserve"> </w:t>
      </w:r>
      <w:r w:rsidR="00F96875">
        <w:rPr>
          <w:rFonts w:ascii="Arial" w:hAnsi="Arial"/>
          <w:b/>
          <w:sz w:val="48"/>
          <w:szCs w:val="48"/>
        </w:rPr>
        <w:t xml:space="preserve">PUBLIC COUNSEL </w:t>
      </w:r>
      <w:r w:rsidRPr="00BF0C31">
        <w:rPr>
          <w:rFonts w:ascii="Arial" w:hAnsi="Arial"/>
          <w:b/>
          <w:sz w:val="48"/>
          <w:szCs w:val="48"/>
        </w:rPr>
        <w:t xml:space="preserve">Data Request No. </w:t>
      </w:r>
      <w:r w:rsidR="0036500F">
        <w:rPr>
          <w:rFonts w:ascii="Arial" w:hAnsi="Arial"/>
          <w:b/>
          <w:sz w:val="48"/>
          <w:szCs w:val="48"/>
        </w:rPr>
        <w:t>015</w:t>
      </w:r>
    </w:p>
    <w:p w:rsidR="00336352" w:rsidRDefault="00336352" w:rsidP="00336352">
      <w:pPr>
        <w:rPr>
          <w:rFonts w:ascii="Arial" w:hAnsi="Arial"/>
          <w:b/>
          <w:u w:val="single"/>
        </w:rPr>
      </w:pPr>
    </w:p>
    <w:p w:rsidR="00336352" w:rsidRDefault="00336352" w:rsidP="00336352">
      <w:pPr>
        <w:rPr>
          <w:rFonts w:ascii="Arial" w:hAnsi="Arial"/>
          <w:b/>
          <w:u w:val="single"/>
        </w:rPr>
      </w:pPr>
    </w:p>
    <w:p w:rsidR="007477D9" w:rsidRDefault="007477D9" w:rsidP="00336352">
      <w:pPr>
        <w:rPr>
          <w:rFonts w:ascii="Arial" w:hAnsi="Arial"/>
          <w:b/>
          <w:u w:val="single"/>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Default="007477D9" w:rsidP="007477D9">
      <w:pPr>
        <w:rPr>
          <w:rFonts w:ascii="Arial" w:hAnsi="Arial"/>
        </w:rPr>
      </w:pPr>
    </w:p>
    <w:p w:rsidR="00B842B1" w:rsidRDefault="00B842B1">
      <w:pPr>
        <w:rPr>
          <w:rFonts w:ascii="Arial" w:hAnsi="Arial"/>
        </w:rPr>
      </w:pPr>
      <w:r>
        <w:rPr>
          <w:rFonts w:ascii="Arial" w:hAnsi="Arial"/>
        </w:rPr>
        <w:br w:type="page"/>
      </w: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Default="00B842B1" w:rsidP="00B842B1">
      <w:pPr>
        <w:rPr>
          <w:rFonts w:ascii="Arial" w:hAnsi="Arial"/>
          <w:b/>
          <w:u w:val="single"/>
        </w:rPr>
      </w:pPr>
    </w:p>
    <w:p w:rsidR="00B842B1" w:rsidRPr="00336352" w:rsidRDefault="00B842B1" w:rsidP="00B842B1">
      <w:pPr>
        <w:jc w:val="center"/>
        <w:rPr>
          <w:rFonts w:ascii="Arial" w:hAnsi="Arial"/>
          <w:b/>
          <w:sz w:val="48"/>
          <w:szCs w:val="48"/>
        </w:rPr>
      </w:pPr>
      <w:r w:rsidRPr="00336352">
        <w:rPr>
          <w:rFonts w:ascii="Arial" w:hAnsi="Arial"/>
          <w:b/>
          <w:sz w:val="48"/>
          <w:szCs w:val="48"/>
        </w:rPr>
        <w:t xml:space="preserve">ATTACHMENT </w:t>
      </w:r>
      <w:r>
        <w:rPr>
          <w:rFonts w:ascii="Arial" w:hAnsi="Arial"/>
          <w:b/>
          <w:sz w:val="48"/>
          <w:szCs w:val="48"/>
        </w:rPr>
        <w:t>B</w:t>
      </w:r>
      <w:r w:rsidRPr="00336352">
        <w:rPr>
          <w:rFonts w:ascii="Arial" w:hAnsi="Arial"/>
          <w:b/>
          <w:sz w:val="48"/>
          <w:szCs w:val="48"/>
        </w:rPr>
        <w:t xml:space="preserve"> to PSE’s Response to</w:t>
      </w:r>
      <w:r>
        <w:rPr>
          <w:rFonts w:ascii="Arial" w:hAnsi="Arial"/>
          <w:b/>
          <w:sz w:val="48"/>
          <w:szCs w:val="48"/>
        </w:rPr>
        <w:t xml:space="preserve"> PUBLIC COUNSEL </w:t>
      </w:r>
      <w:r w:rsidRPr="00BF0C31">
        <w:rPr>
          <w:rFonts w:ascii="Arial" w:hAnsi="Arial"/>
          <w:b/>
          <w:sz w:val="48"/>
          <w:szCs w:val="48"/>
        </w:rPr>
        <w:t xml:space="preserve">Data Request No. </w:t>
      </w:r>
      <w:r>
        <w:rPr>
          <w:rFonts w:ascii="Arial" w:hAnsi="Arial"/>
          <w:b/>
          <w:sz w:val="48"/>
          <w:szCs w:val="48"/>
        </w:rPr>
        <w:t>015</w:t>
      </w:r>
    </w:p>
    <w:sectPr w:rsidR="00B842B1" w:rsidRPr="00336352">
      <w:headerReference w:type="default" r:id="rId15"/>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C9" w:rsidRDefault="00C465C9">
      <w:r>
        <w:separator/>
      </w:r>
    </w:p>
  </w:endnote>
  <w:endnote w:type="continuationSeparator" w:id="0">
    <w:p w:rsidR="00C465C9" w:rsidRDefault="00C4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FA" w:rsidRDefault="00C72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2B1" w:rsidRDefault="00B842B1" w:rsidP="00B842B1">
    <w:pPr>
      <w:widowControl w:val="0"/>
      <w:tabs>
        <w:tab w:val="right" w:pos="9360"/>
      </w:tabs>
      <w:rPr>
        <w:rFonts w:ascii="Arial" w:hAnsi="Arial"/>
        <w:sz w:val="20"/>
      </w:rPr>
    </w:pPr>
  </w:p>
  <w:p w:rsidR="00B842B1" w:rsidRDefault="00B842B1" w:rsidP="00B842B1">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015</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C72EFA">
      <w:rPr>
        <w:rStyle w:val="PageNumber"/>
        <w:rFonts w:ascii="Arial" w:hAnsi="Arial"/>
        <w:noProof/>
        <w:sz w:val="20"/>
      </w:rPr>
      <w:t>1</w:t>
    </w:r>
    <w:r>
      <w:rPr>
        <w:rStyle w:val="PageNumber"/>
        <w:rFonts w:ascii="Arial" w:hAnsi="Arial"/>
        <w:sz w:val="20"/>
      </w:rPr>
      <w:fldChar w:fldCharType="end"/>
    </w:r>
  </w:p>
  <w:p w:rsidR="00B842B1" w:rsidRDefault="00B842B1" w:rsidP="00B842B1">
    <w:pPr>
      <w:widowControl w:val="0"/>
      <w:tabs>
        <w:tab w:val="right" w:pos="9360"/>
      </w:tabs>
      <w:rPr>
        <w:rFonts w:ascii="Arial" w:hAnsi="Arial"/>
        <w:sz w:val="20"/>
      </w:rPr>
    </w:pPr>
    <w:r>
      <w:rPr>
        <w:rFonts w:ascii="Arial" w:hAnsi="Arial"/>
        <w:sz w:val="20"/>
      </w:rPr>
      <w:t>Date of Response:  April 11, 2016</w:t>
    </w:r>
  </w:p>
  <w:p w:rsidR="00B842B1" w:rsidRPr="00B973B6" w:rsidRDefault="00B842B1" w:rsidP="00B842B1">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Malcolm B. McCulloch / Andrew W. Hemstreet</w:t>
    </w:r>
  </w:p>
  <w:p w:rsidR="00B842B1" w:rsidRDefault="00B842B1" w:rsidP="00B842B1">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Malcolm B. McCulloch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FA" w:rsidRDefault="00C72E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Pr="00954819" w:rsidRDefault="0072502B" w:rsidP="0095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C9" w:rsidRDefault="00C465C9">
      <w:r>
        <w:separator/>
      </w:r>
    </w:p>
  </w:footnote>
  <w:footnote w:type="continuationSeparator" w:id="0">
    <w:p w:rsidR="00C465C9" w:rsidRDefault="00C4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FA" w:rsidRDefault="00C72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FA" w:rsidRDefault="00C72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FA" w:rsidRDefault="00C72E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Default="00725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B4626F"/>
    <w:multiLevelType w:val="hybridMultilevel"/>
    <w:tmpl w:val="A18E7168"/>
    <w:lvl w:ilvl="0" w:tplc="E8743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C4689D"/>
    <w:multiLevelType w:val="hybridMultilevel"/>
    <w:tmpl w:val="BFD4A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01F8F"/>
    <w:multiLevelType w:val="hybridMultilevel"/>
    <w:tmpl w:val="4624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4"/>
  </w:num>
  <w:num w:numId="6">
    <w:abstractNumId w:val="12"/>
  </w:num>
  <w:num w:numId="7">
    <w:abstractNumId w:val="8"/>
  </w:num>
  <w:num w:numId="8">
    <w:abstractNumId w:val="19"/>
  </w:num>
  <w:num w:numId="9">
    <w:abstractNumId w:val="13"/>
  </w:num>
  <w:num w:numId="10">
    <w:abstractNumId w:val="1"/>
  </w:num>
  <w:num w:numId="11">
    <w:abstractNumId w:val="7"/>
  </w:num>
  <w:num w:numId="12">
    <w:abstractNumId w:val="3"/>
  </w:num>
  <w:num w:numId="13">
    <w:abstractNumId w:val="5"/>
  </w:num>
  <w:num w:numId="14">
    <w:abstractNumId w:val="15"/>
  </w:num>
  <w:num w:numId="15">
    <w:abstractNumId w:val="9"/>
  </w:num>
  <w:num w:numId="16">
    <w:abstractNumId w:val="6"/>
  </w:num>
  <w:num w:numId="17">
    <w:abstractNumId w:val="17"/>
  </w:num>
  <w:num w:numId="18">
    <w:abstractNumId w:val="4"/>
  </w:num>
  <w:num w:numId="19">
    <w:abstractNumId w:val="18"/>
  </w:num>
  <w:num w:numId="20">
    <w:abstractNumId w:val="11"/>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3B72"/>
    <w:rsid w:val="00004023"/>
    <w:rsid w:val="000142A2"/>
    <w:rsid w:val="00016935"/>
    <w:rsid w:val="00023893"/>
    <w:rsid w:val="00026872"/>
    <w:rsid w:val="00027D5C"/>
    <w:rsid w:val="00031EDB"/>
    <w:rsid w:val="00035AF9"/>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D0339"/>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3B0D"/>
    <w:rsid w:val="00127873"/>
    <w:rsid w:val="00133AE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37383"/>
    <w:rsid w:val="00240CEB"/>
    <w:rsid w:val="00246A43"/>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1730"/>
    <w:rsid w:val="002C0C83"/>
    <w:rsid w:val="002C42EB"/>
    <w:rsid w:val="002C7E01"/>
    <w:rsid w:val="002D0CB2"/>
    <w:rsid w:val="002D2B74"/>
    <w:rsid w:val="002D327D"/>
    <w:rsid w:val="002F5BDA"/>
    <w:rsid w:val="00300CE9"/>
    <w:rsid w:val="00302D65"/>
    <w:rsid w:val="00327A3A"/>
    <w:rsid w:val="00331674"/>
    <w:rsid w:val="00331C9A"/>
    <w:rsid w:val="00334159"/>
    <w:rsid w:val="003348AF"/>
    <w:rsid w:val="00336352"/>
    <w:rsid w:val="00343307"/>
    <w:rsid w:val="00343807"/>
    <w:rsid w:val="00353378"/>
    <w:rsid w:val="00354501"/>
    <w:rsid w:val="00360399"/>
    <w:rsid w:val="00364681"/>
    <w:rsid w:val="0036500F"/>
    <w:rsid w:val="00365D39"/>
    <w:rsid w:val="003806B7"/>
    <w:rsid w:val="00393F78"/>
    <w:rsid w:val="00396662"/>
    <w:rsid w:val="003B06BE"/>
    <w:rsid w:val="003B08B7"/>
    <w:rsid w:val="003B1E48"/>
    <w:rsid w:val="003C4959"/>
    <w:rsid w:val="003D59B7"/>
    <w:rsid w:val="003D79C2"/>
    <w:rsid w:val="003E0D3C"/>
    <w:rsid w:val="003E6430"/>
    <w:rsid w:val="003F0643"/>
    <w:rsid w:val="003F1A9B"/>
    <w:rsid w:val="003F55D3"/>
    <w:rsid w:val="003F6336"/>
    <w:rsid w:val="00400ED9"/>
    <w:rsid w:val="004018B6"/>
    <w:rsid w:val="0040207E"/>
    <w:rsid w:val="0040563F"/>
    <w:rsid w:val="004074AC"/>
    <w:rsid w:val="00416B68"/>
    <w:rsid w:val="00417378"/>
    <w:rsid w:val="0042072F"/>
    <w:rsid w:val="004216C3"/>
    <w:rsid w:val="004226EB"/>
    <w:rsid w:val="00423570"/>
    <w:rsid w:val="004324D2"/>
    <w:rsid w:val="00436948"/>
    <w:rsid w:val="004449E1"/>
    <w:rsid w:val="004449FA"/>
    <w:rsid w:val="00451A3B"/>
    <w:rsid w:val="004529FF"/>
    <w:rsid w:val="00452FC4"/>
    <w:rsid w:val="00455D46"/>
    <w:rsid w:val="004575C8"/>
    <w:rsid w:val="004606C2"/>
    <w:rsid w:val="00460EF4"/>
    <w:rsid w:val="00462A4C"/>
    <w:rsid w:val="00462F09"/>
    <w:rsid w:val="00464855"/>
    <w:rsid w:val="00467FCD"/>
    <w:rsid w:val="004867C6"/>
    <w:rsid w:val="004902AD"/>
    <w:rsid w:val="004A1B07"/>
    <w:rsid w:val="004B4D99"/>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73BA"/>
    <w:rsid w:val="00532DB7"/>
    <w:rsid w:val="00533FF0"/>
    <w:rsid w:val="005424E7"/>
    <w:rsid w:val="0056403E"/>
    <w:rsid w:val="00571A11"/>
    <w:rsid w:val="00573CA8"/>
    <w:rsid w:val="00574DC8"/>
    <w:rsid w:val="00576794"/>
    <w:rsid w:val="00590CA6"/>
    <w:rsid w:val="005A549D"/>
    <w:rsid w:val="005A60E8"/>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613FB"/>
    <w:rsid w:val="00666819"/>
    <w:rsid w:val="00670C60"/>
    <w:rsid w:val="006718D4"/>
    <w:rsid w:val="00692E09"/>
    <w:rsid w:val="006968D6"/>
    <w:rsid w:val="00697009"/>
    <w:rsid w:val="006A2C4F"/>
    <w:rsid w:val="006A6B69"/>
    <w:rsid w:val="006A6C2D"/>
    <w:rsid w:val="006B0CF0"/>
    <w:rsid w:val="006B1A8C"/>
    <w:rsid w:val="006B2FB7"/>
    <w:rsid w:val="006C197A"/>
    <w:rsid w:val="006C1BBF"/>
    <w:rsid w:val="006C3B2E"/>
    <w:rsid w:val="006D3362"/>
    <w:rsid w:val="006D38FD"/>
    <w:rsid w:val="006D5D1C"/>
    <w:rsid w:val="006E6047"/>
    <w:rsid w:val="006F39B2"/>
    <w:rsid w:val="006F7F8E"/>
    <w:rsid w:val="007044BB"/>
    <w:rsid w:val="0070537E"/>
    <w:rsid w:val="00713065"/>
    <w:rsid w:val="007212AA"/>
    <w:rsid w:val="007235C2"/>
    <w:rsid w:val="00723E72"/>
    <w:rsid w:val="0072502B"/>
    <w:rsid w:val="007403E3"/>
    <w:rsid w:val="00742C4C"/>
    <w:rsid w:val="007477D9"/>
    <w:rsid w:val="00751F56"/>
    <w:rsid w:val="007557D7"/>
    <w:rsid w:val="00761CBE"/>
    <w:rsid w:val="00767986"/>
    <w:rsid w:val="007708E5"/>
    <w:rsid w:val="00777BA9"/>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5EF9"/>
    <w:rsid w:val="008512EA"/>
    <w:rsid w:val="008518B0"/>
    <w:rsid w:val="00861BBD"/>
    <w:rsid w:val="0086492F"/>
    <w:rsid w:val="008669AD"/>
    <w:rsid w:val="008747DA"/>
    <w:rsid w:val="00874E75"/>
    <w:rsid w:val="00881E0E"/>
    <w:rsid w:val="00881E45"/>
    <w:rsid w:val="008873A9"/>
    <w:rsid w:val="0089040C"/>
    <w:rsid w:val="00890B60"/>
    <w:rsid w:val="0089305A"/>
    <w:rsid w:val="00896A29"/>
    <w:rsid w:val="008A167A"/>
    <w:rsid w:val="008A3F33"/>
    <w:rsid w:val="008B6123"/>
    <w:rsid w:val="008C3B19"/>
    <w:rsid w:val="008C7CC2"/>
    <w:rsid w:val="008D1501"/>
    <w:rsid w:val="008D2347"/>
    <w:rsid w:val="008D4CDF"/>
    <w:rsid w:val="008D787B"/>
    <w:rsid w:val="008E5E0A"/>
    <w:rsid w:val="008E7D6A"/>
    <w:rsid w:val="008F11D9"/>
    <w:rsid w:val="0091279C"/>
    <w:rsid w:val="00913E7C"/>
    <w:rsid w:val="00922EC9"/>
    <w:rsid w:val="009253BC"/>
    <w:rsid w:val="00936120"/>
    <w:rsid w:val="00936768"/>
    <w:rsid w:val="00940B44"/>
    <w:rsid w:val="00944E5D"/>
    <w:rsid w:val="00944FA7"/>
    <w:rsid w:val="00951464"/>
    <w:rsid w:val="009529C8"/>
    <w:rsid w:val="009544E8"/>
    <w:rsid w:val="00954819"/>
    <w:rsid w:val="00960BD3"/>
    <w:rsid w:val="00960ED2"/>
    <w:rsid w:val="00973C7F"/>
    <w:rsid w:val="00980B4D"/>
    <w:rsid w:val="00990C90"/>
    <w:rsid w:val="00996929"/>
    <w:rsid w:val="009A21CC"/>
    <w:rsid w:val="009B0931"/>
    <w:rsid w:val="009B0FDB"/>
    <w:rsid w:val="009C373C"/>
    <w:rsid w:val="009C6CFB"/>
    <w:rsid w:val="009C767D"/>
    <w:rsid w:val="009D3E83"/>
    <w:rsid w:val="009E5BC8"/>
    <w:rsid w:val="009F6388"/>
    <w:rsid w:val="00A01237"/>
    <w:rsid w:val="00A11366"/>
    <w:rsid w:val="00A13F4A"/>
    <w:rsid w:val="00A15522"/>
    <w:rsid w:val="00A2044B"/>
    <w:rsid w:val="00A2530A"/>
    <w:rsid w:val="00A2740A"/>
    <w:rsid w:val="00A402D2"/>
    <w:rsid w:val="00A4249A"/>
    <w:rsid w:val="00A42B8C"/>
    <w:rsid w:val="00A4347C"/>
    <w:rsid w:val="00A4507B"/>
    <w:rsid w:val="00A46A24"/>
    <w:rsid w:val="00A56E50"/>
    <w:rsid w:val="00A6155C"/>
    <w:rsid w:val="00A62758"/>
    <w:rsid w:val="00A64823"/>
    <w:rsid w:val="00A66588"/>
    <w:rsid w:val="00A71D73"/>
    <w:rsid w:val="00A7742C"/>
    <w:rsid w:val="00A86537"/>
    <w:rsid w:val="00A90199"/>
    <w:rsid w:val="00AA258D"/>
    <w:rsid w:val="00AA5AA9"/>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3443"/>
    <w:rsid w:val="00B56DBE"/>
    <w:rsid w:val="00B57F65"/>
    <w:rsid w:val="00B64C9B"/>
    <w:rsid w:val="00B67F50"/>
    <w:rsid w:val="00B70418"/>
    <w:rsid w:val="00B842B1"/>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1CF5"/>
    <w:rsid w:val="00C24B93"/>
    <w:rsid w:val="00C27D8D"/>
    <w:rsid w:val="00C30DB7"/>
    <w:rsid w:val="00C32C73"/>
    <w:rsid w:val="00C37A52"/>
    <w:rsid w:val="00C465C9"/>
    <w:rsid w:val="00C471DE"/>
    <w:rsid w:val="00C505AA"/>
    <w:rsid w:val="00C50B98"/>
    <w:rsid w:val="00C54041"/>
    <w:rsid w:val="00C6236A"/>
    <w:rsid w:val="00C640D5"/>
    <w:rsid w:val="00C65F4D"/>
    <w:rsid w:val="00C666CB"/>
    <w:rsid w:val="00C70808"/>
    <w:rsid w:val="00C72EFA"/>
    <w:rsid w:val="00C76086"/>
    <w:rsid w:val="00C76D32"/>
    <w:rsid w:val="00C77D58"/>
    <w:rsid w:val="00C841E2"/>
    <w:rsid w:val="00C90D14"/>
    <w:rsid w:val="00CB08C8"/>
    <w:rsid w:val="00CB24B2"/>
    <w:rsid w:val="00CD0752"/>
    <w:rsid w:val="00CD189D"/>
    <w:rsid w:val="00CD2704"/>
    <w:rsid w:val="00CE0434"/>
    <w:rsid w:val="00CE3524"/>
    <w:rsid w:val="00CF1DA9"/>
    <w:rsid w:val="00CF1E19"/>
    <w:rsid w:val="00CF34FF"/>
    <w:rsid w:val="00CF7722"/>
    <w:rsid w:val="00D054F2"/>
    <w:rsid w:val="00D07021"/>
    <w:rsid w:val="00D10414"/>
    <w:rsid w:val="00D11A7F"/>
    <w:rsid w:val="00D21358"/>
    <w:rsid w:val="00D2385A"/>
    <w:rsid w:val="00D24C6B"/>
    <w:rsid w:val="00D25A40"/>
    <w:rsid w:val="00D3035A"/>
    <w:rsid w:val="00D3385B"/>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6C2C"/>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74F8"/>
    <w:rsid w:val="00E5019B"/>
    <w:rsid w:val="00E55C4D"/>
    <w:rsid w:val="00E569AD"/>
    <w:rsid w:val="00E64A17"/>
    <w:rsid w:val="00E86452"/>
    <w:rsid w:val="00E91B10"/>
    <w:rsid w:val="00E92177"/>
    <w:rsid w:val="00E92FB4"/>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51FF4"/>
    <w:rsid w:val="00F52511"/>
    <w:rsid w:val="00F6710A"/>
    <w:rsid w:val="00F67831"/>
    <w:rsid w:val="00F70CAB"/>
    <w:rsid w:val="00F81867"/>
    <w:rsid w:val="00F90519"/>
    <w:rsid w:val="00F941A1"/>
    <w:rsid w:val="00F96875"/>
    <w:rsid w:val="00F9775E"/>
    <w:rsid w:val="00FA7BC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954819"/>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954819"/>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44782822">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3D66451-F0DF-4DDB-B457-33094F6B15E4}"/>
</file>

<file path=customXml/itemProps2.xml><?xml version="1.0" encoding="utf-8"?>
<ds:datastoreItem xmlns:ds="http://schemas.openxmlformats.org/officeDocument/2006/customXml" ds:itemID="{9B6BD47D-0B26-4FDC-9BD0-3032DB2C4118}"/>
</file>

<file path=customXml/itemProps3.xml><?xml version="1.0" encoding="utf-8"?>
<ds:datastoreItem xmlns:ds="http://schemas.openxmlformats.org/officeDocument/2006/customXml" ds:itemID="{77F1205C-9D4E-4B57-882D-D9412FC48474}"/>
</file>

<file path=customXml/itemProps4.xml><?xml version="1.0" encoding="utf-8"?>
<ds:datastoreItem xmlns:ds="http://schemas.openxmlformats.org/officeDocument/2006/customXml" ds:itemID="{426D5F1C-4AF6-4322-A500-B381065ABF95}"/>
</file>

<file path=customXml/itemProps5.xml><?xml version="1.0" encoding="utf-8"?>
<ds:datastoreItem xmlns:ds="http://schemas.openxmlformats.org/officeDocument/2006/customXml" ds:itemID="{D97E1B3D-BFE3-4C78-A9A1-C9B81EB62FAE}"/>
</file>

<file path=docProps/app.xml><?xml version="1.0" encoding="utf-8"?>
<Properties xmlns="http://schemas.openxmlformats.org/officeDocument/2006/extended-properties" xmlns:vt="http://schemas.openxmlformats.org/officeDocument/2006/docPropsVTypes">
  <Pages>2</Pages>
  <Words>310</Words>
  <Characters>1712</Characters>
  <Application>Microsoft Office Word</Application>
  <DocSecurity>0</DocSecurity>
  <PresentationFormat/>
  <Lines>100</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2015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ABAAVOAfoSrQoyzf+WtOM2PvaTCbpWNulcLuto5xAx651QZkCB5Zan/9AJuhfLXHZxq4</vt:lpwstr>
  </property>
  <property fmtid="{D5CDD505-2E9C-101B-9397-08002B2CF9AE}" pid="3" name="RESPONSE_SENDER_NAME">
    <vt:lpwstr>gAAAdya76B99d4hLGUR1rQ+8TxTv0GGEPdix</vt:lpwstr>
  </property>
  <property fmtid="{D5CDD505-2E9C-101B-9397-08002B2CF9AE}" pid="4" name="EMAIL_OWNER_ADDRESS">
    <vt:lpwstr>4AAAUmLmXdMZevQnMl0DkdcUjKQsbqux8xzTjZcjl+iZcxSAC+1k9ztNSg==</vt:lpwstr>
  </property>
  <property fmtid="{D5CDD505-2E9C-101B-9397-08002B2CF9AE}" pid="5" name="ContentTypeId">
    <vt:lpwstr>0x0101006E56B4D1795A2E4DB2F0B01679ED314A00492CA3C0B0A1A9409D67CBA12AABAB7A</vt:lpwstr>
  </property>
  <property fmtid="{D5CDD505-2E9C-101B-9397-08002B2CF9AE}" pid="6" name="_docset_NoMedatataSyncRequired">
    <vt:lpwstr>False</vt:lpwstr>
  </property>
</Properties>
</file>