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C" w:rsidRDefault="000D459C" w:rsidP="000D459C">
      <w:pPr>
        <w:pStyle w:val="Title"/>
      </w:pPr>
      <w:r>
        <w:t>Brad M. Purdy</w:t>
      </w:r>
    </w:p>
    <w:p w:rsidR="000D459C" w:rsidRDefault="000D459C" w:rsidP="000D459C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0D459C" w:rsidRDefault="000D459C" w:rsidP="000D459C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0D459C" w:rsidRDefault="000D459C" w:rsidP="000D459C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0D459C" w:rsidRDefault="000D459C" w:rsidP="000D459C">
      <w:pPr>
        <w:jc w:val="center"/>
      </w:pPr>
      <w:r>
        <w:t>(208) 384-1299</w:t>
      </w:r>
    </w:p>
    <w:p w:rsidR="000D459C" w:rsidRDefault="000D459C" w:rsidP="000D459C">
      <w:pPr>
        <w:jc w:val="center"/>
      </w:pPr>
      <w:r>
        <w:t>Cell: (208) 484-9980</w:t>
      </w:r>
    </w:p>
    <w:p w:rsidR="000D459C" w:rsidRDefault="000D459C" w:rsidP="000D459C">
      <w:pPr>
        <w:jc w:val="center"/>
      </w:pPr>
      <w:r>
        <w:t>Fax: (208) 384-8511</w:t>
      </w:r>
    </w:p>
    <w:p w:rsidR="000D459C" w:rsidRDefault="000D459C" w:rsidP="000D459C">
      <w:pPr>
        <w:jc w:val="center"/>
      </w:pPr>
    </w:p>
    <w:p w:rsidR="000D459C" w:rsidRPr="004B1302" w:rsidRDefault="000D459C" w:rsidP="000D459C">
      <w:pPr>
        <w:jc w:val="center"/>
      </w:pPr>
      <w:r>
        <w:rPr>
          <w:b/>
        </w:rPr>
        <w:t>SENT VIA OVERNIGHT DELIVERY AND/OR EMAIL</w:t>
      </w:r>
    </w:p>
    <w:p w:rsidR="000D459C" w:rsidRDefault="000D459C" w:rsidP="000D459C"/>
    <w:p w:rsidR="000D459C" w:rsidRDefault="000D459C" w:rsidP="000D459C"/>
    <w:p w:rsidR="000D459C" w:rsidRDefault="00800CB1" w:rsidP="000D459C">
      <w:pPr>
        <w:pStyle w:val="Heading1"/>
      </w:pPr>
      <w:r>
        <w:t>April 7</w:t>
      </w:r>
      <w:r w:rsidR="000D459C">
        <w:t>, 2016</w:t>
      </w:r>
    </w:p>
    <w:p w:rsidR="000D459C" w:rsidRPr="00A90E98" w:rsidRDefault="000D459C" w:rsidP="000D459C"/>
    <w:p w:rsidR="000D459C" w:rsidRDefault="000D459C" w:rsidP="000D459C">
      <w:pPr>
        <w:pStyle w:val="Heading1"/>
      </w:pPr>
      <w:r>
        <w:t>Mr. Steven V. King</w:t>
      </w:r>
    </w:p>
    <w:p w:rsidR="000D459C" w:rsidRDefault="000D459C" w:rsidP="000D459C">
      <w:r>
        <w:t>Secretary</w:t>
      </w:r>
    </w:p>
    <w:p w:rsidR="000D459C" w:rsidRDefault="000D459C" w:rsidP="000D459C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D459C" w:rsidRDefault="000D459C" w:rsidP="000D459C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D459C" w:rsidRDefault="000D459C" w:rsidP="000D459C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0D459C" w:rsidRDefault="000D459C" w:rsidP="000D459C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D459C" w:rsidRDefault="000D459C" w:rsidP="000D459C"/>
    <w:p w:rsidR="000D459C" w:rsidRPr="00891578" w:rsidRDefault="000D459C" w:rsidP="000D459C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0D459C" w:rsidRPr="00460FB9" w:rsidRDefault="000D459C" w:rsidP="000D459C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>
        <w:rPr>
          <w:rFonts w:ascii="Times New Roman" w:hAnsi="Times New Roman"/>
          <w:bCs/>
          <w:sz w:val="24"/>
          <w:szCs w:val="24"/>
        </w:rPr>
        <w:t>152253</w:t>
      </w:r>
    </w:p>
    <w:p w:rsidR="000D459C" w:rsidRDefault="000D459C" w:rsidP="000D459C">
      <w:pPr>
        <w:ind w:left="720" w:hanging="720"/>
      </w:pPr>
    </w:p>
    <w:p w:rsidR="000D459C" w:rsidRDefault="000D459C" w:rsidP="000D459C">
      <w:pPr>
        <w:ind w:left="720" w:hanging="720"/>
      </w:pPr>
      <w:r>
        <w:t>Dear Mr. King:</w:t>
      </w:r>
    </w:p>
    <w:p w:rsidR="000D459C" w:rsidRDefault="000D459C" w:rsidP="000D459C">
      <w:pPr>
        <w:ind w:left="720" w:hanging="720"/>
      </w:pPr>
    </w:p>
    <w:p w:rsidR="00C33A05" w:rsidRDefault="000D459C" w:rsidP="000D459C">
      <w:pPr>
        <w:pStyle w:val="BodyText"/>
      </w:pPr>
      <w:r>
        <w:tab/>
        <w:t xml:space="preserve">Enclosed please find an original and six (6) copies of the </w:t>
      </w:r>
      <w:r w:rsidR="00800CB1">
        <w:t xml:space="preserve">Cross-Answering </w:t>
      </w:r>
      <w:r w:rsidR="00BC79D2">
        <w:t>Testimony of Shawn M. Collins</w:t>
      </w:r>
      <w:r w:rsidR="00800CB1">
        <w:t xml:space="preserve"> (</w:t>
      </w:r>
      <w:proofErr w:type="spellStart"/>
      <w:r w:rsidR="00800CB1">
        <w:t>Exh</w:t>
      </w:r>
      <w:proofErr w:type="spellEnd"/>
      <w:r w:rsidR="00800CB1">
        <w:t xml:space="preserve">. No. </w:t>
      </w:r>
      <w:r w:rsidR="007D7AD1">
        <w:t>SMC</w:t>
      </w:r>
      <w:r w:rsidR="00800CB1">
        <w:t>-3T)</w:t>
      </w:r>
      <w:r w:rsidR="00C33A05">
        <w:t xml:space="preserve"> and Certificate of Service</w:t>
      </w:r>
      <w:r>
        <w:t xml:space="preserve"> on behalf of the Energy Project in th</w:t>
      </w:r>
      <w:r w:rsidR="008B536F">
        <w:t xml:space="preserve">e above-referenced proceeding.  This filing shall be made electronically today with a hard copy to be </w:t>
      </w:r>
      <w:proofErr w:type="spellStart"/>
      <w:r w:rsidR="008B536F">
        <w:t>overnighted</w:t>
      </w:r>
      <w:proofErr w:type="spellEnd"/>
      <w:r w:rsidR="008B536F">
        <w:t xml:space="preserve"> and delivered to the Commission no later than 12:00 p.m. tomorrow.  </w:t>
      </w:r>
      <w:r w:rsidR="007337A4">
        <w:t xml:space="preserve">The aforementioned documents shall be electronically served on the parties today </w:t>
      </w:r>
      <w:r w:rsidR="009809C9">
        <w:t>and</w:t>
      </w:r>
      <w:r w:rsidR="00B54F5F">
        <w:t xml:space="preserve"> a hard copy</w:t>
      </w:r>
      <w:r w:rsidR="009809C9">
        <w:t xml:space="preserve"> served via </w:t>
      </w:r>
      <w:r w:rsidR="00B54F5F">
        <w:t>U.S. Mail, First Class</w:t>
      </w:r>
      <w:r w:rsidR="009809C9">
        <w:t>.</w:t>
      </w:r>
    </w:p>
    <w:p w:rsidR="00C33A05" w:rsidRDefault="00C33A05" w:rsidP="000D459C">
      <w:pPr>
        <w:pStyle w:val="BodyText"/>
      </w:pPr>
    </w:p>
    <w:p w:rsidR="000D459C" w:rsidRDefault="00C33A05" w:rsidP="000D459C">
      <w:pPr>
        <w:pStyle w:val="BodyText"/>
      </w:pPr>
      <w:r>
        <w:tab/>
      </w:r>
      <w:r w:rsidR="000D459C">
        <w:t>Thank you for your assistance in this matter.</w:t>
      </w:r>
    </w:p>
    <w:p w:rsidR="000D459C" w:rsidRDefault="000D459C" w:rsidP="000D459C">
      <w:pPr>
        <w:pStyle w:val="BodyText"/>
      </w:pP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0D459C" w:rsidRDefault="000D459C" w:rsidP="000D459C">
      <w:pPr>
        <w:pStyle w:val="BodyText"/>
      </w:pP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D459C" w:rsidRDefault="000D459C" w:rsidP="000D459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0D459C" w:rsidRDefault="000D459C" w:rsidP="000D459C"/>
    <w:p w:rsidR="000D459C" w:rsidRDefault="000D459C" w:rsidP="000D459C">
      <w:r>
        <w:t>Enclosures</w:t>
      </w:r>
    </w:p>
    <w:p w:rsidR="000D459C" w:rsidRDefault="000D459C" w:rsidP="000D459C"/>
    <w:p w:rsidR="000D459C" w:rsidRDefault="000D459C" w:rsidP="000D459C">
      <w:pPr>
        <w:rPr>
          <w:szCs w:val="20"/>
        </w:rPr>
      </w:pPr>
      <w:r>
        <w:t>cc:  Service List</w:t>
      </w:r>
    </w:p>
    <w:p w:rsidR="00602E9C" w:rsidRDefault="00602E9C"/>
    <w:sectPr w:rsidR="00602E9C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3C" w:rsidRDefault="00C4563C" w:rsidP="001964C9">
      <w:r>
        <w:separator/>
      </w:r>
    </w:p>
  </w:endnote>
  <w:endnote w:type="continuationSeparator" w:id="0">
    <w:p w:rsidR="00C4563C" w:rsidRDefault="00C4563C" w:rsidP="0019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5823"/>
      <w:docPartObj>
        <w:docPartGallery w:val="Page Numbers (Bottom of Page)"/>
        <w:docPartUnique/>
      </w:docPartObj>
    </w:sdtPr>
    <w:sdtContent>
      <w:p w:rsidR="001964C9" w:rsidRDefault="00574EFE">
        <w:pPr>
          <w:pStyle w:val="Footer"/>
        </w:pPr>
        <w:r>
          <w:t>COVER LETTER OF THE ENERGY PROJECT-</w:t>
        </w:r>
        <w:r w:rsidR="00D57450">
          <w:t xml:space="preserve">RESPONSE </w:t>
        </w:r>
        <w:r>
          <w:t>TESTIMONY OF SHAWN M. COLLINS AND EXHIBIT SMC (CURRICULUM VITAE)</w:t>
        </w:r>
        <w:r>
          <w:tab/>
        </w:r>
        <w:fldSimple w:instr=" PAGE   \* MERGEFORMAT ">
          <w:r w:rsidR="007D7AD1">
            <w:rPr>
              <w:noProof/>
            </w:rPr>
            <w:t>1</w:t>
          </w:r>
        </w:fldSimple>
      </w:p>
    </w:sdtContent>
  </w:sdt>
  <w:p w:rsidR="005F7DD7" w:rsidRDefault="00C45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3C" w:rsidRDefault="00C4563C" w:rsidP="001964C9">
      <w:r>
        <w:separator/>
      </w:r>
    </w:p>
  </w:footnote>
  <w:footnote w:type="continuationSeparator" w:id="0">
    <w:p w:rsidR="00C4563C" w:rsidRDefault="00C4563C" w:rsidP="00196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59C"/>
    <w:rsid w:val="00045F13"/>
    <w:rsid w:val="000D459C"/>
    <w:rsid w:val="001964C9"/>
    <w:rsid w:val="002422CA"/>
    <w:rsid w:val="003F7860"/>
    <w:rsid w:val="00574EFE"/>
    <w:rsid w:val="00602E9C"/>
    <w:rsid w:val="006D3091"/>
    <w:rsid w:val="007337A4"/>
    <w:rsid w:val="007C0546"/>
    <w:rsid w:val="007D7AD1"/>
    <w:rsid w:val="00800CB1"/>
    <w:rsid w:val="008B536F"/>
    <w:rsid w:val="0091344F"/>
    <w:rsid w:val="009450DE"/>
    <w:rsid w:val="009809C9"/>
    <w:rsid w:val="00AB672C"/>
    <w:rsid w:val="00B54F5F"/>
    <w:rsid w:val="00BC79D2"/>
    <w:rsid w:val="00C33A05"/>
    <w:rsid w:val="00C4563C"/>
    <w:rsid w:val="00D57450"/>
    <w:rsid w:val="00D57531"/>
    <w:rsid w:val="00DA4195"/>
    <w:rsid w:val="00D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9C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D459C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59C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0D459C"/>
    <w:rPr>
      <w:szCs w:val="20"/>
    </w:rPr>
  </w:style>
  <w:style w:type="character" w:customStyle="1" w:styleId="BodyTextChar">
    <w:name w:val="Body Text Char"/>
    <w:basedOn w:val="DefaultParagraphFont"/>
    <w:link w:val="BodyText"/>
    <w:rsid w:val="000D459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D4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9C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D45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59C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0D459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D459C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6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4C9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107C79-C9C4-4531-B61C-F98B25D053C5}"/>
</file>

<file path=customXml/itemProps2.xml><?xml version="1.0" encoding="utf-8"?>
<ds:datastoreItem xmlns:ds="http://schemas.openxmlformats.org/officeDocument/2006/customXml" ds:itemID="{E0845325-4543-48DC-97A8-94E4BA900870}"/>
</file>

<file path=customXml/itemProps3.xml><?xml version="1.0" encoding="utf-8"?>
<ds:datastoreItem xmlns:ds="http://schemas.openxmlformats.org/officeDocument/2006/customXml" ds:itemID="{D9AD133B-8296-465A-95F5-F84833584DF0}"/>
</file>

<file path=customXml/itemProps4.xml><?xml version="1.0" encoding="utf-8"?>
<ds:datastoreItem xmlns:ds="http://schemas.openxmlformats.org/officeDocument/2006/customXml" ds:itemID="{BC26CFEC-656B-4782-832E-CC62E46F3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3</cp:revision>
  <dcterms:created xsi:type="dcterms:W3CDTF">2016-03-17T19:30:00Z</dcterms:created>
  <dcterms:modified xsi:type="dcterms:W3CDTF">2016-04-07T21:53:00Z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