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07006" w14:textId="77777777" w:rsidR="00C65CC8" w:rsidRDefault="00C65CC8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4DBF0204" w14:textId="77777777" w:rsidR="00C65CC8" w:rsidRDefault="00C65CC8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7D9A17B8" w14:textId="77777777" w:rsidR="00C65CC8" w:rsidRDefault="00C65CC8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8B318DC" w14:textId="77777777" w:rsidR="00C65CC8" w:rsidRDefault="00C65CC8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545A9462" w14:textId="77777777" w:rsidR="00C65CC8" w:rsidRDefault="00C65CC8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7E8FF296" w14:textId="77777777" w:rsidR="00C65CC8" w:rsidRDefault="00C65CC8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A3FDB73" w14:textId="511A2CD4" w:rsidR="00803373" w:rsidRPr="00391AFB" w:rsidRDefault="00C923F5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June </w:t>
      </w:r>
      <w:r w:rsidR="00A96192">
        <w:rPr>
          <w:rFonts w:ascii="Times New Roman" w:hAnsi="Times New Roman"/>
          <w:sz w:val="24"/>
        </w:rPr>
        <w:t>12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3DAAE8C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B63AD1">
        <w:rPr>
          <w:rFonts w:ascii="Times New Roman" w:hAnsi="Times New Roman"/>
          <w:i/>
          <w:sz w:val="24"/>
        </w:rPr>
        <w:t xml:space="preserve">In re Application </w:t>
      </w:r>
      <w:r w:rsidR="00867A6A">
        <w:rPr>
          <w:rFonts w:ascii="Times New Roman" w:hAnsi="Times New Roman"/>
          <w:i/>
          <w:sz w:val="24"/>
        </w:rPr>
        <w:t>of Five Stars Moving &amp; Storage</w:t>
      </w:r>
    </w:p>
    <w:p w14:paraId="6A3FDB7D" w14:textId="24468AA9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B63AD1">
        <w:rPr>
          <w:rFonts w:ascii="Times New Roman" w:hAnsi="Times New Roman"/>
          <w:sz w:val="24"/>
        </w:rPr>
        <w:t>TV-150223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531791FB" w:rsidR="00803373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</w:t>
      </w:r>
      <w:r w:rsidR="00C923F5">
        <w:rPr>
          <w:rFonts w:ascii="Times New Roman" w:hAnsi="Times New Roman"/>
          <w:sz w:val="24"/>
        </w:rPr>
        <w:t>two</w:t>
      </w:r>
      <w:r w:rsidR="00416B62">
        <w:rPr>
          <w:rFonts w:ascii="Times New Roman" w:hAnsi="Times New Roman"/>
          <w:sz w:val="24"/>
        </w:rPr>
        <w:t xml:space="preserve"> cop</w:t>
      </w:r>
      <w:r w:rsidR="00C923F5">
        <w:rPr>
          <w:rFonts w:ascii="Times New Roman" w:hAnsi="Times New Roman"/>
          <w:sz w:val="24"/>
        </w:rPr>
        <w:t>ies</w:t>
      </w:r>
      <w:r w:rsidR="00416B62">
        <w:rPr>
          <w:rFonts w:ascii="Times New Roman" w:hAnsi="Times New Roman"/>
          <w:sz w:val="24"/>
        </w:rPr>
        <w:t xml:space="preserve"> of </w:t>
      </w:r>
      <w:r w:rsidR="00C923F5">
        <w:rPr>
          <w:rFonts w:ascii="Times New Roman" w:hAnsi="Times New Roman"/>
          <w:sz w:val="24"/>
        </w:rPr>
        <w:t xml:space="preserve">Commission Staff’s </w:t>
      </w:r>
      <w:r w:rsidR="00A96192">
        <w:rPr>
          <w:rFonts w:ascii="Times New Roman" w:hAnsi="Times New Roman"/>
          <w:sz w:val="24"/>
        </w:rPr>
        <w:t xml:space="preserve">Amended </w:t>
      </w:r>
      <w:r w:rsidR="00C923F5">
        <w:rPr>
          <w:rFonts w:ascii="Times New Roman" w:hAnsi="Times New Roman"/>
          <w:sz w:val="24"/>
        </w:rPr>
        <w:t>Exhibit List</w:t>
      </w:r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C7EFCEB" w14:textId="77777777" w:rsidR="00C923F5" w:rsidRDefault="00C923F5" w:rsidP="000F19C7">
      <w:pPr>
        <w:widowControl/>
        <w:rPr>
          <w:rFonts w:ascii="Times New Roman" w:hAnsi="Times New Roman"/>
          <w:sz w:val="24"/>
        </w:rPr>
      </w:pPr>
    </w:p>
    <w:p w14:paraId="68644D6B" w14:textId="34F64A8A" w:rsidR="00C923F5" w:rsidRDefault="00C923F5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courtesy copy </w:t>
      </w:r>
      <w:r w:rsidR="005E4A33">
        <w:rPr>
          <w:rFonts w:ascii="Times New Roman" w:hAnsi="Times New Roman"/>
          <w:sz w:val="24"/>
        </w:rPr>
        <w:t>of this list and the exhibits have</w:t>
      </w:r>
      <w:r>
        <w:rPr>
          <w:rFonts w:ascii="Times New Roman" w:hAnsi="Times New Roman"/>
          <w:sz w:val="24"/>
        </w:rPr>
        <w:t xml:space="preserve"> been delivered to Judge Friedlander.</w:t>
      </w:r>
    </w:p>
    <w:p w14:paraId="4A483794" w14:textId="77777777" w:rsidR="00A96192" w:rsidRDefault="00A96192" w:rsidP="000F19C7">
      <w:pPr>
        <w:widowControl/>
        <w:rPr>
          <w:rFonts w:ascii="Times New Roman" w:hAnsi="Times New Roman"/>
          <w:sz w:val="24"/>
        </w:rPr>
      </w:pPr>
    </w:p>
    <w:p w14:paraId="4F890A19" w14:textId="4BC1366C" w:rsidR="00A96192" w:rsidRDefault="00A9619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Commission S</w:t>
      </w:r>
      <w:r w:rsidR="007D4ABF">
        <w:rPr>
          <w:rFonts w:ascii="Times New Roman" w:hAnsi="Times New Roman"/>
          <w:sz w:val="24"/>
        </w:rPr>
        <w:t>taff’s Amended Exhibit List is a</w:t>
      </w:r>
      <w:r>
        <w:rPr>
          <w:rFonts w:ascii="Times New Roman" w:hAnsi="Times New Roman"/>
          <w:sz w:val="24"/>
        </w:rPr>
        <w:t xml:space="preserve">mended only as to its Exhibit SP-3. Commission Staff requests that the Comprehensive Report be added as a </w:t>
      </w:r>
      <w:r w:rsidRPr="007D4ABF">
        <w:rPr>
          <w:rFonts w:ascii="Times New Roman" w:hAnsi="Times New Roman"/>
          <w:sz w:val="24"/>
          <w:u w:val="single"/>
        </w:rPr>
        <w:t>supplement</w:t>
      </w:r>
      <w:r>
        <w:rPr>
          <w:rFonts w:ascii="Times New Roman" w:hAnsi="Times New Roman"/>
          <w:sz w:val="24"/>
        </w:rPr>
        <w:t xml:space="preserve"> to the Criminal History Information identified as SP-3 in its original exhibit list. </w:t>
      </w:r>
    </w:p>
    <w:p w14:paraId="6EEFED23" w14:textId="77777777" w:rsidR="00A96192" w:rsidRDefault="00A96192" w:rsidP="000F19C7">
      <w:pPr>
        <w:widowControl/>
        <w:rPr>
          <w:rFonts w:ascii="Times New Roman" w:hAnsi="Times New Roman"/>
          <w:sz w:val="24"/>
        </w:rPr>
      </w:pPr>
    </w:p>
    <w:p w14:paraId="34F448FB" w14:textId="4EB57ACD" w:rsidR="00A96192" w:rsidRDefault="003B42B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Commission Staff recently implemented a new system for</w:t>
      </w:r>
      <w:r w:rsidR="00A96192">
        <w:rPr>
          <w:rFonts w:ascii="Times New Roman" w:hAnsi="Times New Roman"/>
          <w:sz w:val="24"/>
        </w:rPr>
        <w:t xml:space="preserve"> background checks</w:t>
      </w:r>
      <w:r w:rsidR="009A2D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at the beginning of June</w:t>
      </w:r>
      <w:r w:rsidR="00026505">
        <w:rPr>
          <w:rFonts w:ascii="Times New Roman" w:hAnsi="Times New Roman"/>
          <w:sz w:val="24"/>
        </w:rPr>
        <w:t xml:space="preserve"> this year</w:t>
      </w:r>
      <w:r>
        <w:rPr>
          <w:rFonts w:ascii="Times New Roman" w:hAnsi="Times New Roman"/>
          <w:sz w:val="24"/>
        </w:rPr>
        <w:t xml:space="preserve">. </w:t>
      </w:r>
      <w:r w:rsidR="00A96192">
        <w:rPr>
          <w:rFonts w:ascii="Times New Roman" w:hAnsi="Times New Roman"/>
          <w:sz w:val="24"/>
        </w:rPr>
        <w:t xml:space="preserve">Ms. Susie Paul is the assigned investigator on this case and was out of the office until June 8. She </w:t>
      </w:r>
      <w:r w:rsidR="002660E2">
        <w:rPr>
          <w:rFonts w:ascii="Times New Roman" w:hAnsi="Times New Roman"/>
          <w:sz w:val="24"/>
        </w:rPr>
        <w:t>requested and received</w:t>
      </w:r>
      <w:r w:rsidR="00A96192">
        <w:rPr>
          <w:rFonts w:ascii="Times New Roman" w:hAnsi="Times New Roman"/>
          <w:sz w:val="24"/>
        </w:rPr>
        <w:t xml:space="preserve"> </w:t>
      </w:r>
      <w:r w:rsidR="002660E2">
        <w:rPr>
          <w:rFonts w:ascii="Times New Roman" w:hAnsi="Times New Roman"/>
          <w:sz w:val="24"/>
        </w:rPr>
        <w:t>the Comprehensive Report on June </w:t>
      </w:r>
      <w:r w:rsidR="00A96192">
        <w:rPr>
          <w:rFonts w:ascii="Times New Roman" w:hAnsi="Times New Roman"/>
          <w:sz w:val="24"/>
        </w:rPr>
        <w:t xml:space="preserve">10. Commission Staff could not, therefore, have </w:t>
      </w:r>
      <w:r>
        <w:rPr>
          <w:rFonts w:ascii="Times New Roman" w:hAnsi="Times New Roman"/>
          <w:sz w:val="24"/>
        </w:rPr>
        <w:t>listed</w:t>
      </w:r>
      <w:r w:rsidR="00A96192">
        <w:rPr>
          <w:rFonts w:ascii="Times New Roman" w:hAnsi="Times New Roman"/>
          <w:sz w:val="24"/>
        </w:rPr>
        <w:t xml:space="preserve"> this Comprehensive Report as a supplement to Exhibit SP-3 when the </w:t>
      </w:r>
      <w:r w:rsidR="00000D77">
        <w:rPr>
          <w:rFonts w:ascii="Times New Roman" w:hAnsi="Times New Roman"/>
          <w:sz w:val="24"/>
        </w:rPr>
        <w:t>original exhibit list</w:t>
      </w:r>
      <w:r w:rsidR="00A96192">
        <w:rPr>
          <w:rFonts w:ascii="Times New Roman" w:hAnsi="Times New Roman"/>
          <w:sz w:val="24"/>
        </w:rPr>
        <w:t xml:space="preserve"> in TV-150223 was due</w:t>
      </w:r>
      <w:r w:rsidR="00000D77">
        <w:rPr>
          <w:rFonts w:ascii="Times New Roman" w:hAnsi="Times New Roman"/>
          <w:sz w:val="24"/>
        </w:rPr>
        <w:t xml:space="preserve"> on June 4.</w:t>
      </w:r>
    </w:p>
    <w:p w14:paraId="1D8A060E" w14:textId="77777777" w:rsidR="00A96192" w:rsidRDefault="00A96192" w:rsidP="000F19C7">
      <w:pPr>
        <w:widowControl/>
        <w:rPr>
          <w:rFonts w:ascii="Times New Roman" w:hAnsi="Times New Roman"/>
          <w:sz w:val="24"/>
        </w:rPr>
      </w:pPr>
    </w:p>
    <w:p w14:paraId="37F285CF" w14:textId="6EB68826" w:rsidR="00A96192" w:rsidRDefault="00A9619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deadline for </w:t>
      </w:r>
      <w:r w:rsidR="00F42DBA">
        <w:rPr>
          <w:rFonts w:ascii="Times New Roman" w:hAnsi="Times New Roman"/>
          <w:sz w:val="24"/>
        </w:rPr>
        <w:t>the original</w:t>
      </w:r>
      <w:r>
        <w:rPr>
          <w:rFonts w:ascii="Times New Roman" w:hAnsi="Times New Roman"/>
          <w:sz w:val="24"/>
        </w:rPr>
        <w:t xml:space="preserve"> Exhibit List was June 4, 2015 – </w:t>
      </w:r>
      <w:r w:rsidR="003B42B9">
        <w:rPr>
          <w:rFonts w:ascii="Times New Roman" w:hAnsi="Times New Roman"/>
          <w:sz w:val="24"/>
        </w:rPr>
        <w:t>one week</w:t>
      </w:r>
      <w:r>
        <w:rPr>
          <w:rFonts w:ascii="Times New Roman" w:hAnsi="Times New Roman"/>
          <w:sz w:val="24"/>
        </w:rPr>
        <w:t xml:space="preserve"> prior to the </w:t>
      </w:r>
      <w:r w:rsidR="00026505">
        <w:rPr>
          <w:rFonts w:ascii="Times New Roman" w:hAnsi="Times New Roman"/>
          <w:sz w:val="24"/>
        </w:rPr>
        <w:t>then</w:t>
      </w:r>
      <w:r w:rsidR="00026505">
        <w:rPr>
          <w:rFonts w:ascii="Times New Roman" w:hAnsi="Times New Roman"/>
          <w:sz w:val="24"/>
        </w:rPr>
        <w:noBreakHyphen/>
        <w:t>s</w:t>
      </w:r>
      <w:r>
        <w:rPr>
          <w:rFonts w:ascii="Times New Roman" w:hAnsi="Times New Roman"/>
          <w:sz w:val="24"/>
        </w:rPr>
        <w:t>cheduled Brief Adjudicative Proceeding (BAP) on June 11, 2015. The BAP has since been rescheduled to June 24, 2015</w:t>
      </w:r>
      <w:r w:rsidR="0002650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by order of the presiding officer. </w:t>
      </w:r>
    </w:p>
    <w:p w14:paraId="3B258E28" w14:textId="77777777" w:rsidR="003B42B9" w:rsidRPr="00391AFB" w:rsidRDefault="003B42B9" w:rsidP="000F19C7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0AFDAD9" w14:textId="77777777" w:rsidR="00867A6A" w:rsidRPr="00391AFB" w:rsidRDefault="00867A6A" w:rsidP="000F19C7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6A3FDB8A" w14:textId="788CECE7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4D1A524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63AD1">
        <w:rPr>
          <w:rFonts w:ascii="Times New Roman" w:hAnsi="Times New Roman"/>
          <w:sz w:val="24"/>
        </w:rPr>
        <w:t>Five Stars Moving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C65CC8">
      <w:endnotePr>
        <w:numFmt w:val="decimal"/>
      </w:endnotePr>
      <w:pgSz w:w="12240" w:h="15840" w:code="1"/>
      <w:pgMar w:top="1440" w:right="1440" w:bottom="72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0D77"/>
    <w:rsid w:val="00026505"/>
    <w:rsid w:val="00075BE3"/>
    <w:rsid w:val="000802F4"/>
    <w:rsid w:val="00090CD1"/>
    <w:rsid w:val="000F19C7"/>
    <w:rsid w:val="001C55F2"/>
    <w:rsid w:val="001E0E86"/>
    <w:rsid w:val="001E37F4"/>
    <w:rsid w:val="00206092"/>
    <w:rsid w:val="002660E2"/>
    <w:rsid w:val="002C5D32"/>
    <w:rsid w:val="00317971"/>
    <w:rsid w:val="0035208F"/>
    <w:rsid w:val="00376763"/>
    <w:rsid w:val="00391AFB"/>
    <w:rsid w:val="003B42B9"/>
    <w:rsid w:val="00416B62"/>
    <w:rsid w:val="00444F47"/>
    <w:rsid w:val="004803C8"/>
    <w:rsid w:val="004A716A"/>
    <w:rsid w:val="004F65F9"/>
    <w:rsid w:val="00507A56"/>
    <w:rsid w:val="00563949"/>
    <w:rsid w:val="005807C3"/>
    <w:rsid w:val="005E4A33"/>
    <w:rsid w:val="006655C1"/>
    <w:rsid w:val="006758AA"/>
    <w:rsid w:val="00711347"/>
    <w:rsid w:val="007D4ABF"/>
    <w:rsid w:val="00803373"/>
    <w:rsid w:val="00813052"/>
    <w:rsid w:val="00860654"/>
    <w:rsid w:val="00867A6A"/>
    <w:rsid w:val="009A2DD0"/>
    <w:rsid w:val="009A6280"/>
    <w:rsid w:val="00A57448"/>
    <w:rsid w:val="00A96192"/>
    <w:rsid w:val="00B53D8A"/>
    <w:rsid w:val="00B63AD1"/>
    <w:rsid w:val="00B656E3"/>
    <w:rsid w:val="00C24020"/>
    <w:rsid w:val="00C65CC8"/>
    <w:rsid w:val="00C923F5"/>
    <w:rsid w:val="00D241B2"/>
    <w:rsid w:val="00D313BD"/>
    <w:rsid w:val="00DD21E2"/>
    <w:rsid w:val="00DE2032"/>
    <w:rsid w:val="00DE2734"/>
    <w:rsid w:val="00E7782C"/>
    <w:rsid w:val="00EE430E"/>
    <w:rsid w:val="00F42DBA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2015-06-15T18:17:01+00:00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D26B73-F013-4CB3-BF6D-95BFEDE4A415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748C019D-D712-493B-A390-21362B601C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5</cp:revision>
  <cp:lastPrinted>2015-06-12T22:16:00Z</cp:lastPrinted>
  <dcterms:created xsi:type="dcterms:W3CDTF">2015-06-12T17:07:00Z</dcterms:created>
  <dcterms:modified xsi:type="dcterms:W3CDTF">2015-06-12T22:19:00Z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0x0101006E56B4D1795A2E4DB2F0B01679ED314A0088F0D8EED3E3BA47858BDA18CA3DBDDF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