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99" w:rsidRDefault="00F42999" w:rsidP="00F429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Erika [mailto:erika@pointroberts.net]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December 02, 2009 11:20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(UTC); publicworks@co.whatcom.wa.us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Point Recycling and Refuse</w:t>
      </w:r>
    </w:p>
    <w:p w:rsidR="00F42999" w:rsidRDefault="00F42999" w:rsidP="00F42999"/>
    <w:p w:rsidR="00F42999" w:rsidRDefault="00F42999" w:rsidP="00F42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Regarding dispute that has been going on with the Point Recycling and Refuse Company for a few years now </w:t>
      </w:r>
    </w:p>
    <w:p w:rsidR="00F42999" w:rsidRDefault="00F42999" w:rsidP="00F42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a small business in Point Roberts that relies greatly on the services that Arthur </w:t>
      </w:r>
      <w:proofErr w:type="spellStart"/>
      <w:r>
        <w:rPr>
          <w:rFonts w:ascii="Arial" w:hAnsi="Arial" w:cs="Arial"/>
          <w:sz w:val="20"/>
          <w:szCs w:val="20"/>
        </w:rPr>
        <w:t>Wilkoski</w:t>
      </w:r>
      <w:proofErr w:type="spellEnd"/>
      <w:r>
        <w:rPr>
          <w:rFonts w:ascii="Arial" w:hAnsi="Arial" w:cs="Arial"/>
          <w:sz w:val="20"/>
          <w:szCs w:val="20"/>
        </w:rPr>
        <w:t xml:space="preserve"> provides here. </w:t>
      </w:r>
    </w:p>
    <w:p w:rsidR="00F42999" w:rsidRDefault="00F42999" w:rsidP="00F42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no means have I ever been put out due to his services no longer being feasible.  At all times he has made considerable efforts to make sure that we are taken care of.  I live and work here full time and with using a little common sense and logic, can understand why it is difficult to run full roadside garbage and recycling collection with the small amount of customers signing up for such services.</w:t>
      </w:r>
    </w:p>
    <w:p w:rsidR="00F42999" w:rsidRDefault="00F42999" w:rsidP="00F42999">
      <w:pPr>
        <w:rPr>
          <w:rFonts w:ascii="Arial" w:hAnsi="Arial" w:cs="Arial"/>
          <w:sz w:val="20"/>
          <w:szCs w:val="20"/>
        </w:rPr>
      </w:pPr>
    </w:p>
    <w:p w:rsidR="00F42999" w:rsidRDefault="00F42999" w:rsidP="00F42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understand that there is a requirement for the County to insure that we have feasible services within our community and I certainly hope that this is something that is being worked on. </w:t>
      </w:r>
    </w:p>
    <w:p w:rsidR="00F42999" w:rsidRDefault="00F42999" w:rsidP="00F42999">
      <w:pPr>
        <w:rPr>
          <w:rFonts w:ascii="Arial" w:hAnsi="Arial" w:cs="Arial"/>
          <w:sz w:val="20"/>
          <w:szCs w:val="20"/>
        </w:rPr>
      </w:pPr>
    </w:p>
    <w:p w:rsidR="00F42999" w:rsidRDefault="00F42999" w:rsidP="00F42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would like to support the Point Recycling and Refuse’ application for continuing special cleanup services and running a transfer station, as I am very happy with the services and would like it to continue.</w:t>
      </w:r>
    </w:p>
    <w:p w:rsidR="00F42999" w:rsidRDefault="00F42999" w:rsidP="00F42999">
      <w:pPr>
        <w:rPr>
          <w:rFonts w:ascii="Arial" w:hAnsi="Arial" w:cs="Arial"/>
          <w:sz w:val="20"/>
          <w:szCs w:val="20"/>
        </w:rPr>
      </w:pPr>
    </w:p>
    <w:p w:rsidR="00F42999" w:rsidRDefault="00F42999" w:rsidP="00F42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Regards </w:t>
      </w:r>
    </w:p>
    <w:p w:rsidR="00F42999" w:rsidRDefault="00F42999" w:rsidP="00F42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Erika </w:t>
      </w:r>
      <w:proofErr w:type="spellStart"/>
      <w:r>
        <w:rPr>
          <w:rFonts w:ascii="Arial" w:hAnsi="Arial" w:cs="Arial"/>
          <w:sz w:val="20"/>
          <w:szCs w:val="20"/>
        </w:rPr>
        <w:t>Lofquist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F42999" w:rsidRDefault="00F42999" w:rsidP="00F42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Point Roberts Lawn Care </w:t>
      </w:r>
    </w:p>
    <w:p w:rsidR="00F42999" w:rsidRDefault="00F42999" w:rsidP="00F42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360-945-5296</w:t>
      </w:r>
    </w:p>
    <w:p w:rsidR="00640608" w:rsidRDefault="00F42999" w:rsidP="00F42999">
      <w:r>
        <w:br/>
      </w:r>
    </w:p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999"/>
    <w:rsid w:val="00411F07"/>
    <w:rsid w:val="0041579A"/>
    <w:rsid w:val="0063593B"/>
    <w:rsid w:val="00640608"/>
    <w:rsid w:val="00776333"/>
    <w:rsid w:val="00A267EB"/>
    <w:rsid w:val="00E354C5"/>
    <w:rsid w:val="00F4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2009-12-02T08:00:00+00:00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E74B0AB-C5CB-419D-80CA-B3531D55E252}"/>
</file>

<file path=customXml/itemProps2.xml><?xml version="1.0" encoding="utf-8"?>
<ds:datastoreItem xmlns:ds="http://schemas.openxmlformats.org/officeDocument/2006/customXml" ds:itemID="{C67D1CEB-D68C-4CD6-A625-11EDB88FB5EA}"/>
</file>

<file path=customXml/itemProps3.xml><?xml version="1.0" encoding="utf-8"?>
<ds:datastoreItem xmlns:ds="http://schemas.openxmlformats.org/officeDocument/2006/customXml" ds:itemID="{5C5950D4-70F2-4A42-B053-DFDEB36E2D22}"/>
</file>

<file path=customXml/itemProps4.xml><?xml version="1.0" encoding="utf-8"?>
<ds:datastoreItem xmlns:ds="http://schemas.openxmlformats.org/officeDocument/2006/customXml" ds:itemID="{D9A15085-0AF0-4457-9B9D-AE1E8FE0E3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2009-12-23T21:47:00Z</dcterms:created>
  <dcterms:modified xsi:type="dcterms:W3CDTF">2009-12-23T21:49:00Z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