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bookmarkStart w:id="0" w:name="_GoBack"/>
      <w:bookmarkEnd w:id="0"/>
      <w:r>
        <w:rPr>
          <w:rFonts w:cs="Arial"/>
        </w:rPr>
        <w:t>==================================================================</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E00C5B">
        <w:rPr>
          <w:rFonts w:cs="Arial"/>
          <w:b/>
          <w:u w:val="single"/>
        </w:rPr>
        <w:t>PURPOSE</w:t>
      </w:r>
      <w:r w:rsidRPr="00E00C5B">
        <w:rPr>
          <w:rFonts w:cs="Arial"/>
          <w:b/>
        </w:rPr>
        <w:t>:</w:t>
      </w:r>
      <w:r>
        <w:rPr>
          <w:rFonts w:cs="Arial"/>
        </w:rPr>
        <w:t xml:space="preserve">  State Emergency Management is responsible for initial notifications of HAZMAT events to pertinent local, state, and federal agencies and is required to provide resource and response</w:t>
      </w:r>
      <w:r w:rsidR="00461399">
        <w:rPr>
          <w:rFonts w:cs="Arial"/>
        </w:rPr>
        <w:t>(s)</w:t>
      </w:r>
      <w:r>
        <w:rPr>
          <w:rFonts w:cs="Arial"/>
        </w:rPr>
        <w:t xml:space="preserve"> coordinat</w:t>
      </w:r>
      <w:r w:rsidR="00461399">
        <w:rPr>
          <w:rFonts w:cs="Arial"/>
        </w:rPr>
        <w:t xml:space="preserve">ion as requested or needed.  This procedure </w:t>
      </w:r>
      <w:r>
        <w:rPr>
          <w:rFonts w:cs="Arial"/>
        </w:rPr>
        <w:t>ensure</w:t>
      </w:r>
      <w:r w:rsidR="00461399">
        <w:rPr>
          <w:rFonts w:cs="Arial"/>
        </w:rPr>
        <w:t xml:space="preserve">s </w:t>
      </w:r>
      <w:r w:rsidR="00E8724C">
        <w:rPr>
          <w:rFonts w:cs="Arial"/>
        </w:rPr>
        <w:t xml:space="preserve">that </w:t>
      </w:r>
      <w:r>
        <w:rPr>
          <w:rFonts w:cs="Arial"/>
        </w:rPr>
        <w:t>the appropriate response</w:t>
      </w:r>
      <w:r w:rsidR="00461399">
        <w:rPr>
          <w:rFonts w:cs="Arial"/>
        </w:rPr>
        <w:t>(s)</w:t>
      </w:r>
      <w:r w:rsidR="00E8724C">
        <w:rPr>
          <w:rFonts w:cs="Arial"/>
        </w:rPr>
        <w:t xml:space="preserve"> will be taken</w:t>
      </w:r>
      <w:r>
        <w:rPr>
          <w:rFonts w:cs="Arial"/>
        </w:rPr>
        <w:t xml:space="preserve"> to protect the state's citizens, p</w:t>
      </w:r>
      <w:r w:rsidR="00E8724C">
        <w:rPr>
          <w:rFonts w:cs="Arial"/>
        </w:rPr>
        <w:t xml:space="preserve">roperty, and environment to </w:t>
      </w:r>
      <w:r>
        <w:rPr>
          <w:rFonts w:cs="Arial"/>
        </w:rPr>
        <w:t>comply with state and federal reporting regulations.</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E00C5B">
        <w:rPr>
          <w:rFonts w:cs="Arial"/>
          <w:b/>
          <w:u w:val="single"/>
        </w:rPr>
        <w:t>GENERAL</w:t>
      </w:r>
      <w:r w:rsidRPr="00E00C5B">
        <w:rPr>
          <w:rFonts w:cs="Arial"/>
          <w:b/>
        </w:rPr>
        <w:t>:</w:t>
      </w:r>
      <w:r>
        <w:rPr>
          <w:rFonts w:cs="Arial"/>
        </w:rPr>
        <w:t xml:space="preserve"> A Hazardous Material incident (HAZMAT) may occur anywhere in </w:t>
      </w:r>
      <w:r w:rsidR="00E8724C">
        <w:rPr>
          <w:rFonts w:cs="Arial"/>
        </w:rPr>
        <w:t xml:space="preserve">or out of </w:t>
      </w:r>
      <w:r>
        <w:rPr>
          <w:rFonts w:cs="Arial"/>
        </w:rPr>
        <w:t>the state and is generally defined as any accident or event involving released, spilled, and/or discovered identifiable or unidentifiable solids, liquids, or gases that will cause or have the potential to cause harm to persons, wildlife, property, foodstuffs, water, and/or the environment.  The material does not have to be a defined toxic substance, for example, a spill of milk into a fish release area would be classified as a HAZMAT.</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t xml:space="preserve">A HAZMAT may also be the release of toxic substances covered by the Superfund Amendments and Reauthorization Act of 1986 (SARA), Title III, which governs facility spills or releases of substances above their </w:t>
      </w:r>
      <w:r w:rsidRPr="00E8724C">
        <w:rPr>
          <w:rFonts w:cs="Arial"/>
          <w:u w:val="single"/>
        </w:rPr>
        <w:t>permitted</w:t>
      </w:r>
      <w:r>
        <w:rPr>
          <w:rFonts w:cs="Arial"/>
        </w:rPr>
        <w:t xml:space="preserve"> </w:t>
      </w:r>
      <w:r w:rsidR="00E8724C" w:rsidRPr="00E8724C">
        <w:rPr>
          <w:rFonts w:cs="Arial"/>
          <w:u w:val="single"/>
        </w:rPr>
        <w:t>allowable</w:t>
      </w:r>
      <w:r w:rsidR="00E8724C">
        <w:rPr>
          <w:rFonts w:cs="Arial"/>
        </w:rPr>
        <w:t xml:space="preserve"> </w:t>
      </w:r>
      <w:r w:rsidR="00E8724C" w:rsidRPr="00E8724C">
        <w:rPr>
          <w:rFonts w:cs="Arial"/>
          <w:u w:val="single"/>
        </w:rPr>
        <w:t>limi</w:t>
      </w:r>
      <w:r w:rsidR="00E8724C">
        <w:rPr>
          <w:rFonts w:cs="Arial"/>
        </w:rPr>
        <w:t>t</w:t>
      </w:r>
      <w:r>
        <w:rPr>
          <w:rFonts w:cs="Arial"/>
        </w:rPr>
        <w:t xml:space="preserve"> but not necessarily causing harm to any of the above elements.</w:t>
      </w:r>
      <w:r w:rsidR="000B479A">
        <w:rPr>
          <w:rFonts w:cs="Arial"/>
        </w:rPr>
        <w:t xml:space="preserve"> These </w:t>
      </w:r>
      <w:proofErr w:type="spellStart"/>
      <w:r w:rsidR="000B479A">
        <w:rPr>
          <w:rFonts w:cs="Arial"/>
        </w:rPr>
        <w:t>HAZMAT’s</w:t>
      </w:r>
      <w:proofErr w:type="spellEnd"/>
      <w:r w:rsidR="00E8724C">
        <w:rPr>
          <w:rFonts w:cs="Arial"/>
        </w:rPr>
        <w:t xml:space="preserve"> also include spills in </w:t>
      </w:r>
      <w:smartTag w:uri="urn:schemas-microsoft-com:office:smarttags" w:element="State">
        <w:r w:rsidR="00E8724C">
          <w:rPr>
            <w:rFonts w:cs="Arial"/>
          </w:rPr>
          <w:t>Idaho</w:t>
        </w:r>
      </w:smartTag>
      <w:r w:rsidR="00E8724C">
        <w:rPr>
          <w:rFonts w:cs="Arial"/>
        </w:rPr>
        <w:t xml:space="preserve">, </w:t>
      </w:r>
      <w:smartTag w:uri="urn:schemas-microsoft-com:office:smarttags" w:element="State">
        <w:r w:rsidR="00E8724C">
          <w:rPr>
            <w:rFonts w:cs="Arial"/>
          </w:rPr>
          <w:t>Oregon</w:t>
        </w:r>
      </w:smartTag>
      <w:r w:rsidR="00E8724C">
        <w:rPr>
          <w:rFonts w:cs="Arial"/>
        </w:rPr>
        <w:t xml:space="preserve">, </w:t>
      </w:r>
      <w:smartTag w:uri="urn:schemas-microsoft-com:office:smarttags" w:element="State">
        <w:r w:rsidR="00E8724C">
          <w:rPr>
            <w:rFonts w:cs="Arial"/>
          </w:rPr>
          <w:t>Idaho</w:t>
        </w:r>
      </w:smartTag>
      <w:r w:rsidR="00E8724C">
        <w:rPr>
          <w:rFonts w:cs="Arial"/>
        </w:rPr>
        <w:t xml:space="preserve">, </w:t>
      </w:r>
      <w:smartTag w:uri="urn:schemas-microsoft-com:office:smarttags" w:element="State">
        <w:r w:rsidR="00E8724C">
          <w:rPr>
            <w:rFonts w:cs="Arial"/>
          </w:rPr>
          <w:t>British Columbia</w:t>
        </w:r>
      </w:smartTag>
      <w:r w:rsidR="00E8724C">
        <w:rPr>
          <w:rFonts w:cs="Arial"/>
        </w:rPr>
        <w:t xml:space="preserve"> and the </w:t>
      </w:r>
      <w:smartTag w:uri="urn:schemas-microsoft-com:office:smarttags" w:element="place">
        <w:r w:rsidR="00E8724C">
          <w:rPr>
            <w:rFonts w:cs="Arial"/>
          </w:rPr>
          <w:t>Pacific Ocean</w:t>
        </w:r>
      </w:smartTag>
      <w:r w:rsidR="00E8724C">
        <w:rPr>
          <w:rFonts w:cs="Arial"/>
        </w:rPr>
        <w:t>.</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t xml:space="preserve">Although the variety of </w:t>
      </w:r>
      <w:proofErr w:type="spellStart"/>
      <w:r>
        <w:rPr>
          <w:rFonts w:cs="Arial"/>
        </w:rPr>
        <w:t>HAZMAT's</w:t>
      </w:r>
      <w:proofErr w:type="spellEnd"/>
      <w:r>
        <w:rPr>
          <w:rFonts w:cs="Arial"/>
        </w:rPr>
        <w:t xml:space="preserve"> are extensive, the responsibilities of the State Emergency Operations Officer (SEOO) can be defined by the probable, possible, or actual effects of an incident.  </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t>For simplicity, the term "spill" will be used to refer to any spill, release, discovery, accident, etc. involving hazardous substances.</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D1446B" w:rsidRPr="00E00C5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rPr>
      </w:pPr>
      <w:r w:rsidRPr="00E00C5B">
        <w:rPr>
          <w:rFonts w:cs="Arial"/>
          <w:b/>
          <w:u w:val="single"/>
        </w:rPr>
        <w:t>PROCEDURES</w:t>
      </w:r>
      <w:r w:rsidRPr="00E00C5B">
        <w:rPr>
          <w:rFonts w:cs="Arial"/>
          <w:b/>
        </w:rPr>
        <w:t>:</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Arial"/>
        </w:rPr>
      </w:pPr>
      <w:r>
        <w:rPr>
          <w:rFonts w:cs="Arial"/>
          <w:b/>
        </w:rPr>
        <w:t>A.</w:t>
      </w:r>
      <w:r>
        <w:rPr>
          <w:rFonts w:cs="Arial"/>
          <w:b/>
        </w:rPr>
        <w:tab/>
        <w:t>General Procedures</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D1446B" w:rsidRDefault="00D1446B" w:rsidP="004613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sectPr w:rsidR="00D1446B">
          <w:headerReference w:type="default" r:id="rId7"/>
          <w:footerReference w:type="default" r:id="rId8"/>
          <w:endnotePr>
            <w:numFmt w:val="decimal"/>
          </w:endnotePr>
          <w:pgSz w:w="12240" w:h="15840"/>
          <w:pgMar w:top="1152" w:right="1440" w:bottom="1152" w:left="1440" w:header="720" w:footer="720" w:gutter="0"/>
          <w:paperSrc w:first="56" w:other="56"/>
          <w:cols w:space="720"/>
          <w:noEndnote/>
        </w:sectPr>
      </w:pPr>
      <w:r>
        <w:rPr>
          <w:rFonts w:cs="Arial"/>
        </w:rPr>
        <w:t>1.</w:t>
      </w:r>
      <w:r>
        <w:rPr>
          <w:rFonts w:cs="Arial"/>
        </w:rPr>
        <w:tab/>
        <w:t>Receive information, determine the answers to the following questions and notify the additional agency(s) listed below if the answer is "yes" or "maybe" an</w:t>
      </w:r>
      <w:r w:rsidR="00605553">
        <w:rPr>
          <w:rFonts w:cs="Arial"/>
        </w:rPr>
        <w:t>d fill out EM Form 114.</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u w:val="single"/>
        </w:r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u w:val="single"/>
        </w:rPr>
        <w:t>Questions</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br w:type="column"/>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vanish/>
        </w:r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sectPr w:rsidR="00D1446B">
          <w:endnotePr>
            <w:numFmt w:val="decimal"/>
          </w:endnotePr>
          <w:pgSz w:w="12240" w:h="15840"/>
          <w:pgMar w:top="1152" w:right="1440" w:bottom="1152" w:left="1440" w:header="720" w:footer="720" w:gutter="0"/>
          <w:paperSrc w:first="56" w:other="56"/>
          <w:cols w:num="2" w:space="720" w:equalWidth="0">
            <w:col w:w="5700" w:space="714"/>
            <w:col w:w="2946"/>
          </w:cols>
          <w:noEndnote/>
        </w:sectPr>
      </w:pPr>
      <w:r>
        <w:rPr>
          <w:rFonts w:cs="Arial"/>
          <w:u w:val="single"/>
        </w:rPr>
        <w:t>Agency(s)</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sectPr w:rsidR="00D1446B">
          <w:endnotePr>
            <w:numFmt w:val="decimal"/>
          </w:endnotePr>
          <w:type w:val="continuous"/>
          <w:pgSz w:w="12240" w:h="15840"/>
          <w:pgMar w:top="1152" w:right="1440" w:bottom="1152" w:left="1440" w:header="720" w:footer="720" w:gutter="0"/>
          <w:paperSrc w:first="56" w:other="56"/>
          <w:cols w:num="2" w:space="720" w:equalWidth="0">
            <w:col w:w="5700" w:space="714"/>
            <w:col w:w="2946"/>
          </w:cols>
          <w:noEndnote/>
        </w:sect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lastRenderedPageBreak/>
        <w:t>Is it a marine waters spill?</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vanish/>
        </w:rPr>
      </w:pPr>
      <w:r>
        <w:rPr>
          <w:rFonts w:cs="Arial"/>
        </w:rPr>
        <w:br w:type="column"/>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t>USCG</w:t>
      </w:r>
    </w:p>
    <w:p w:rsidR="000B479A" w:rsidRDefault="000B47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0B479A" w:rsidRDefault="000B47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sectPr w:rsidR="000B479A">
          <w:endnotePr>
            <w:numFmt w:val="decimal"/>
          </w:endnotePr>
          <w:type w:val="continuous"/>
          <w:pgSz w:w="12240" w:h="15840"/>
          <w:pgMar w:top="1152" w:right="1440" w:bottom="1152" w:left="1440" w:header="720" w:footer="720" w:gutter="0"/>
          <w:paperSrc w:first="56" w:other="56"/>
          <w:cols w:num="2" w:space="720" w:equalWidth="0">
            <w:col w:w="5700" w:space="714"/>
            <w:col w:w="2946"/>
          </w:cols>
          <w:noEndnote/>
        </w:sect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lastRenderedPageBreak/>
        <w:t>Is a marine vessel involved?</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vanish/>
        </w:rPr>
      </w:pPr>
      <w:r>
        <w:rPr>
          <w:rFonts w:cs="Arial"/>
        </w:rPr>
        <w:br w:type="column"/>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sectPr w:rsidR="00D1446B">
          <w:endnotePr>
            <w:numFmt w:val="decimal"/>
          </w:endnotePr>
          <w:type w:val="continuous"/>
          <w:pgSz w:w="12240" w:h="15840"/>
          <w:pgMar w:top="1152" w:right="1440" w:bottom="1152" w:left="1440" w:header="720" w:footer="720" w:gutter="0"/>
          <w:paperSrc w:first="56" w:other="56"/>
          <w:cols w:num="2" w:space="720" w:equalWidth="0">
            <w:col w:w="5700" w:space="714"/>
            <w:col w:w="2946"/>
          </w:cols>
          <w:noEndnote/>
        </w:sectPr>
      </w:pPr>
      <w:r>
        <w:rPr>
          <w:rFonts w:cs="Arial"/>
        </w:rPr>
        <w:t>Regional Dept of Ecology Office</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sectPr w:rsidR="00D1446B">
          <w:endnotePr>
            <w:numFmt w:val="decimal"/>
          </w:endnotePr>
          <w:type w:val="continuous"/>
          <w:pgSz w:w="12240" w:h="15840"/>
          <w:pgMar w:top="1152" w:right="1440" w:bottom="1152" w:left="1440" w:header="720" w:footer="720" w:gutter="0"/>
          <w:paperSrc w:first="56" w:other="56"/>
          <w:cols w:num="2" w:space="720" w:equalWidth="0">
            <w:col w:w="5700" w:space="714"/>
            <w:col w:w="2946"/>
          </w:cols>
          <w:noEndnote/>
        </w:sect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lastRenderedPageBreak/>
        <w:t xml:space="preserve">Will the spill </w:t>
      </w:r>
      <w:r w:rsidR="00752B70">
        <w:rPr>
          <w:rFonts w:cs="Arial"/>
        </w:rPr>
        <w:t>a</w:t>
      </w:r>
      <w:r>
        <w:rPr>
          <w:rFonts w:cs="Arial"/>
        </w:rPr>
        <w:t>ffect or potentially affect wildlife, fish hatcheries, shellfish, game facilities, habitats?</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vanish/>
        </w:rPr>
      </w:pPr>
      <w:r>
        <w:rPr>
          <w:rFonts w:cs="Arial"/>
        </w:rPr>
        <w:br w:type="column"/>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sectPr w:rsidR="00D1446B">
          <w:endnotePr>
            <w:numFmt w:val="decimal"/>
          </w:endnotePr>
          <w:type w:val="continuous"/>
          <w:pgSz w:w="12240" w:h="15840"/>
          <w:pgMar w:top="1152" w:right="1440" w:bottom="1152" w:left="1440" w:header="720" w:footer="720" w:gutter="0"/>
          <w:paperSrc w:first="56" w:other="56"/>
          <w:cols w:num="2" w:space="720" w:equalWidth="0">
            <w:col w:w="5700" w:space="714"/>
            <w:col w:w="2946"/>
          </w:cols>
          <w:noEndnote/>
        </w:sectPr>
      </w:pPr>
      <w:r>
        <w:rPr>
          <w:rFonts w:cs="Arial"/>
        </w:rPr>
        <w:t>US Department of Fish and Wildlife</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sectPr w:rsidR="00D1446B">
          <w:endnotePr>
            <w:numFmt w:val="decimal"/>
          </w:endnotePr>
          <w:type w:val="continuous"/>
          <w:pgSz w:w="12240" w:h="15840"/>
          <w:pgMar w:top="1152" w:right="1440" w:bottom="1152" w:left="1440" w:header="720" w:footer="720" w:gutter="0"/>
          <w:paperSrc w:first="56" w:other="56"/>
          <w:cols w:num="2" w:space="720" w:equalWidth="0">
            <w:col w:w="5700" w:space="714"/>
            <w:col w:w="2946"/>
          </w:cols>
          <w:noEndnote/>
        </w:sect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lastRenderedPageBreak/>
        <w:t>Is there an actual or potential threat to life or property or is the spill of an unusual size or substance?</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vanish/>
        </w:rPr>
      </w:pPr>
      <w:r>
        <w:rPr>
          <w:rFonts w:cs="Arial"/>
        </w:rPr>
        <w:br w:type="column"/>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t>EM Director</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sectPr w:rsidR="00D1446B">
          <w:endnotePr>
            <w:numFmt w:val="decimal"/>
          </w:endnotePr>
          <w:type w:val="continuous"/>
          <w:pgSz w:w="12240" w:h="15840"/>
          <w:pgMar w:top="1152" w:right="1440" w:bottom="1152" w:left="1440" w:header="720" w:footer="720" w:gutter="0"/>
          <w:paperSrc w:first="56" w:other="56"/>
          <w:cols w:num="2" w:space="720" w:equalWidth="0">
            <w:col w:w="5700" w:space="714"/>
            <w:col w:w="2946"/>
          </w:cols>
          <w:noEndnote/>
        </w:sect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sectPr w:rsidR="00D1446B">
          <w:endnotePr>
            <w:numFmt w:val="decimal"/>
          </w:endnotePr>
          <w:type w:val="continuous"/>
          <w:pgSz w:w="12240" w:h="15840"/>
          <w:pgMar w:top="1152" w:right="1440" w:bottom="1152" w:left="1440" w:header="720" w:footer="720" w:gutter="0"/>
          <w:paperSrc w:first="56" w:other="56"/>
          <w:cols w:space="720"/>
          <w:noEndnote/>
        </w:sect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lastRenderedPageBreak/>
        <w:t>Is the spill harmful or have the potential to harm human health/safety or fish/shellfish resources?</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vanish/>
        </w:rPr>
      </w:pPr>
      <w:r>
        <w:rPr>
          <w:rFonts w:cs="Arial"/>
        </w:rPr>
        <w:br w:type="column"/>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t>Department of Health</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sectPr w:rsidR="00D1446B">
          <w:endnotePr>
            <w:numFmt w:val="decimal"/>
          </w:endnotePr>
          <w:type w:val="continuous"/>
          <w:pgSz w:w="12240" w:h="15840"/>
          <w:pgMar w:top="1152" w:right="1440" w:bottom="1152" w:left="1440" w:header="720" w:footer="720" w:gutter="0"/>
          <w:paperSrc w:first="56" w:other="56"/>
          <w:cols w:num="2" w:space="720" w:equalWidth="0">
            <w:col w:w="5700" w:space="714"/>
            <w:col w:w="2946"/>
          </w:cols>
          <w:noEndnote/>
        </w:sect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t>Are radiological materials involved?</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br w:type="column"/>
      </w:r>
    </w:p>
    <w:p w:rsidR="00AB7C20" w:rsidRDefault="00AB7C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vanish/>
        </w:r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sectPr w:rsidR="00D1446B">
          <w:endnotePr>
            <w:numFmt w:val="decimal"/>
          </w:endnotePr>
          <w:type w:val="continuous"/>
          <w:pgSz w:w="12240" w:h="15840"/>
          <w:pgMar w:top="1152" w:right="1440" w:bottom="1152" w:left="1440" w:header="720" w:footer="720" w:gutter="0"/>
          <w:paperSrc w:first="56" w:other="56"/>
          <w:cols w:num="2" w:space="720" w:equalWidth="0">
            <w:col w:w="5700" w:space="714"/>
            <w:col w:w="2946"/>
          </w:cols>
          <w:noEndnote/>
        </w:sectPr>
      </w:pPr>
      <w:r>
        <w:rPr>
          <w:rFonts w:cs="Arial"/>
        </w:rPr>
        <w:t>Department of Health, Office of Radiation Protection</w:t>
      </w:r>
      <w:r w:rsidR="00752B70">
        <w:rPr>
          <w:rFonts w:cs="Arial"/>
        </w:rPr>
        <w:t xml:space="preserve"> (</w:t>
      </w:r>
      <w:r w:rsidR="00752B70" w:rsidRPr="00BC503C">
        <w:rPr>
          <w:rFonts w:cs="Arial"/>
        </w:rPr>
        <w:t>Send page using My State USA)</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sectPr w:rsidR="00D1446B">
          <w:endnotePr>
            <w:numFmt w:val="decimal"/>
          </w:endnotePr>
          <w:type w:val="continuous"/>
          <w:pgSz w:w="12240" w:h="15840"/>
          <w:pgMar w:top="1152" w:right="1440" w:bottom="1152" w:left="1440" w:header="720" w:footer="720" w:gutter="0"/>
          <w:paperSrc w:first="56" w:other="56"/>
          <w:cols w:num="2" w:space="720" w:equalWidth="0">
            <w:col w:w="5700" w:space="714"/>
            <w:col w:w="2946"/>
          </w:cols>
          <w:noEndnote/>
        </w:sect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lastRenderedPageBreak/>
        <w:t xml:space="preserve">Will the spill </w:t>
      </w:r>
      <w:r w:rsidR="00E00C5B">
        <w:rPr>
          <w:rFonts w:cs="Arial"/>
        </w:rPr>
        <w:t>affect</w:t>
      </w:r>
      <w:r>
        <w:rPr>
          <w:rFonts w:cs="Arial"/>
        </w:rPr>
        <w:t xml:space="preserve"> fodder, foodstuffs, or other agricultural areas or does it involve fertilizer or pesticides?</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vanish/>
        </w:rPr>
      </w:pPr>
      <w:r>
        <w:rPr>
          <w:rFonts w:cs="Arial"/>
        </w:rPr>
        <w:br w:type="column"/>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t>Department of Agriculture</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sectPr w:rsidR="00D1446B">
          <w:endnotePr>
            <w:numFmt w:val="decimal"/>
          </w:endnotePr>
          <w:type w:val="continuous"/>
          <w:pgSz w:w="12240" w:h="15840"/>
          <w:pgMar w:top="1152" w:right="1440" w:bottom="1152" w:left="1440" w:header="720" w:footer="720" w:gutter="0"/>
          <w:paperSrc w:first="56" w:other="56"/>
          <w:cols w:num="2" w:space="720" w:equalWidth="0">
            <w:col w:w="5700" w:space="714"/>
            <w:col w:w="2946"/>
          </w:cols>
          <w:noEndnote/>
        </w:sect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sectPr w:rsidR="00D1446B">
          <w:endnotePr>
            <w:numFmt w:val="decimal"/>
          </w:endnotePr>
          <w:type w:val="continuous"/>
          <w:pgSz w:w="12240" w:h="15840"/>
          <w:pgMar w:top="1152" w:right="1440" w:bottom="1152" w:left="1440" w:header="720" w:footer="720" w:gutter="0"/>
          <w:paperSrc w:first="56" w:other="56"/>
          <w:cols w:space="720"/>
          <w:noEndnote/>
        </w:sect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lastRenderedPageBreak/>
        <w:t xml:space="preserve">Does the spill involve worker/responder exposure </w:t>
      </w:r>
      <w:r w:rsidR="000B479A">
        <w:rPr>
          <w:rFonts w:cs="Arial"/>
        </w:rPr>
        <w:t xml:space="preserve">or injuries </w:t>
      </w:r>
      <w:r>
        <w:rPr>
          <w:rFonts w:cs="Arial"/>
        </w:rPr>
        <w:t xml:space="preserve">to </w:t>
      </w:r>
      <w:r w:rsidR="000B479A">
        <w:rPr>
          <w:rFonts w:cs="Arial"/>
        </w:rPr>
        <w:t xml:space="preserve">a </w:t>
      </w:r>
      <w:r>
        <w:rPr>
          <w:rFonts w:cs="Arial"/>
        </w:rPr>
        <w:t>toxic substance</w:t>
      </w:r>
      <w:r w:rsidR="000B479A">
        <w:rPr>
          <w:rFonts w:cs="Arial"/>
        </w:rPr>
        <w:t>(</w:t>
      </w:r>
      <w:r>
        <w:rPr>
          <w:rFonts w:cs="Arial"/>
        </w:rPr>
        <w:t>s</w:t>
      </w:r>
      <w:r w:rsidR="000B479A">
        <w:rPr>
          <w:rFonts w:cs="Arial"/>
        </w:rPr>
        <w:t>)</w:t>
      </w:r>
      <w:r>
        <w:rPr>
          <w:rFonts w:cs="Arial"/>
        </w:rPr>
        <w:t>?</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vanish/>
        </w:rPr>
      </w:pPr>
      <w:r>
        <w:rPr>
          <w:rFonts w:cs="Arial"/>
        </w:rPr>
        <w:br w:type="column"/>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t>Department of Labor and Industries</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sectPr w:rsidR="00D1446B">
          <w:endnotePr>
            <w:numFmt w:val="decimal"/>
          </w:endnotePr>
          <w:type w:val="continuous"/>
          <w:pgSz w:w="12240" w:h="15840"/>
          <w:pgMar w:top="1152" w:right="1440" w:bottom="1152" w:left="1440" w:header="720" w:footer="720" w:gutter="0"/>
          <w:paperSrc w:first="56" w:other="56"/>
          <w:cols w:num="2" w:space="720" w:equalWidth="0">
            <w:col w:w="5700" w:space="714"/>
            <w:col w:w="2946"/>
          </w:cols>
          <w:noEndnote/>
        </w:sect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sectPr w:rsidR="00D1446B">
          <w:endnotePr>
            <w:numFmt w:val="decimal"/>
          </w:endnotePr>
          <w:type w:val="continuous"/>
          <w:pgSz w:w="12240" w:h="15840"/>
          <w:pgMar w:top="1152" w:right="1440" w:bottom="1152" w:left="1440" w:header="720" w:footer="720" w:gutter="0"/>
          <w:paperSrc w:first="56" w:other="56"/>
          <w:cols w:num="2" w:space="720" w:equalWidth="0">
            <w:col w:w="5700" w:space="714"/>
            <w:col w:w="2946"/>
          </w:cols>
          <w:noEndnote/>
        </w:sectPr>
      </w:pPr>
    </w:p>
    <w:p w:rsidR="00AB7C20"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lastRenderedPageBreak/>
        <w:t>Is railroad line or public highway involved and does the spill pose a serious threat to life or property?</w:t>
      </w:r>
    </w:p>
    <w:p w:rsidR="00AB7C20" w:rsidRDefault="00AB7C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A70850" w:rsidRPr="00A70850" w:rsidRDefault="00AB7C20" w:rsidP="00AB7C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rPr>
      </w:pPr>
      <w:r>
        <w:rPr>
          <w:rFonts w:cs="Arial"/>
        </w:rPr>
        <w:t xml:space="preserve">Is it a </w:t>
      </w:r>
      <w:r w:rsidRPr="00AB7C20">
        <w:rPr>
          <w:rFonts w:cs="Arial"/>
        </w:rPr>
        <w:t>natural gas release?</w:t>
      </w:r>
      <w:r>
        <w:rPr>
          <w:rFonts w:cs="Arial"/>
          <w:b/>
        </w:rPr>
        <w:tab/>
      </w:r>
      <w:r>
        <w:rPr>
          <w:rFonts w:cs="Arial"/>
          <w:b/>
        </w:rPr>
        <w:tab/>
      </w:r>
      <w:r>
        <w:rPr>
          <w:rFonts w:cs="Arial"/>
          <w:b/>
        </w:rPr>
        <w:tab/>
      </w:r>
      <w:r w:rsidR="00A70850" w:rsidRPr="00A70850">
        <w:rPr>
          <w:rFonts w:cs="Arial"/>
          <w:b/>
        </w:rPr>
        <w:t xml:space="preserve"> </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vanish/>
        </w:rPr>
      </w:pPr>
      <w:r>
        <w:rPr>
          <w:rFonts w:cs="Arial"/>
        </w:rPr>
        <w:br w:type="column"/>
      </w:r>
    </w:p>
    <w:p w:rsidR="00AB7C20"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t>Utilities and Transportation Commission</w:t>
      </w:r>
    </w:p>
    <w:p w:rsidR="00AB7C20" w:rsidRDefault="00AB7C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AB7C20" w:rsidRPr="00AB7C20" w:rsidRDefault="00AB7C20" w:rsidP="00AB7C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AB7C20">
        <w:rPr>
          <w:rFonts w:cs="Arial"/>
        </w:rPr>
        <w:t>Notify UTC 24 hr pipeline</w:t>
      </w:r>
    </w:p>
    <w:p w:rsidR="00AB7C20" w:rsidRPr="00AB7C20" w:rsidRDefault="00AB7C20" w:rsidP="00AB7C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AB7C20">
        <w:rPr>
          <w:rFonts w:cs="Arial"/>
        </w:rPr>
        <w:t xml:space="preserve">Engineer at </w:t>
      </w:r>
      <w:r>
        <w:rPr>
          <w:rFonts w:cs="Arial"/>
        </w:rPr>
        <w:t>1-</w:t>
      </w:r>
      <w:r w:rsidR="00605553">
        <w:rPr>
          <w:rFonts w:cs="Arial"/>
        </w:rPr>
        <w:t>888-321-9144</w:t>
      </w:r>
    </w:p>
    <w:p w:rsidR="00AB7C20" w:rsidRPr="00AB7C20" w:rsidRDefault="00AB7C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sectPr w:rsidR="00AB7C20" w:rsidRPr="00AB7C20">
          <w:endnotePr>
            <w:numFmt w:val="decimal"/>
          </w:endnotePr>
          <w:type w:val="continuous"/>
          <w:pgSz w:w="12240" w:h="15840"/>
          <w:pgMar w:top="1152" w:right="1440" w:bottom="1152" w:left="1440" w:header="720" w:footer="720" w:gutter="0"/>
          <w:paperSrc w:first="56" w:other="56"/>
          <w:cols w:num="2" w:space="720" w:equalWidth="0">
            <w:col w:w="5700" w:space="714"/>
            <w:col w:w="2946"/>
          </w:cols>
          <w:noEndnote/>
        </w:sect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sectPr w:rsidR="00D1446B">
          <w:endnotePr>
            <w:numFmt w:val="decimal"/>
          </w:endnotePr>
          <w:type w:val="continuous"/>
          <w:pgSz w:w="12240" w:h="15840"/>
          <w:pgMar w:top="1152" w:right="1440" w:bottom="1152" w:left="1440" w:header="720" w:footer="720" w:gutter="0"/>
          <w:paperSrc w:first="56" w:other="56"/>
          <w:cols w:num="2" w:space="720" w:equalWidth="0">
            <w:col w:w="5700" w:space="714"/>
            <w:col w:w="2946"/>
          </w:cols>
          <w:noEndnote/>
        </w:sect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lastRenderedPageBreak/>
        <w:t>Does the spill involve the transport, storage, or disposal of fireworks, class B and C explosives?</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vanish/>
        </w:rPr>
      </w:pPr>
      <w:r>
        <w:rPr>
          <w:rFonts w:cs="Arial"/>
        </w:rPr>
        <w:br w:type="column"/>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t xml:space="preserve">State Fire </w:t>
      </w:r>
      <w:smartTag w:uri="urn:schemas-microsoft-com:office:smarttags" w:element="place">
        <w:smartTag w:uri="urn:schemas-microsoft-com:office:smarttags" w:element="City">
          <w:r>
            <w:rPr>
              <w:rFonts w:cs="Arial"/>
            </w:rPr>
            <w:t>Marshall</w:t>
          </w:r>
        </w:smartTag>
      </w:smartTag>
      <w:r>
        <w:rPr>
          <w:rFonts w:cs="Arial"/>
        </w:rPr>
        <w:t>/ Fire Protection Services</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sectPr w:rsidR="00D1446B">
          <w:endnotePr>
            <w:numFmt w:val="decimal"/>
          </w:endnotePr>
          <w:type w:val="continuous"/>
          <w:pgSz w:w="12240" w:h="15840"/>
          <w:pgMar w:top="1152" w:right="1440" w:bottom="1152" w:left="1440" w:header="720" w:footer="720" w:gutter="0"/>
          <w:paperSrc w:first="56" w:other="56"/>
          <w:cols w:num="2" w:space="720" w:equalWidth="0">
            <w:col w:w="5700" w:space="714"/>
            <w:col w:w="2946"/>
          </w:cols>
          <w:noEndnote/>
        </w:sect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sectPr w:rsidR="00D1446B">
          <w:endnotePr>
            <w:numFmt w:val="decimal"/>
          </w:endnotePr>
          <w:type w:val="continuous"/>
          <w:pgSz w:w="12240" w:h="15840"/>
          <w:pgMar w:top="1152" w:right="1440" w:bottom="1152" w:left="1440" w:header="720" w:footer="720" w:gutter="0"/>
          <w:paperSrc w:first="56" w:other="56"/>
          <w:cols w:num="2" w:space="720" w:equalWidth="0">
            <w:col w:w="5700" w:space="714"/>
            <w:col w:w="2946"/>
          </w:cols>
          <w:noEndnote/>
        </w:sectPr>
      </w:pPr>
    </w:p>
    <w:p w:rsidR="00752B70" w:rsidRDefault="00752B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t xml:space="preserve">Does the incident </w:t>
      </w:r>
      <w:r w:rsidR="00752B70">
        <w:rPr>
          <w:rFonts w:cs="Arial"/>
        </w:rPr>
        <w:t>a</w:t>
      </w:r>
      <w:r>
        <w:rPr>
          <w:rFonts w:cs="Arial"/>
        </w:rPr>
        <w:t>ffect state lands?</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vanish/>
        </w:rPr>
      </w:pPr>
      <w:r>
        <w:rPr>
          <w:rFonts w:cs="Arial"/>
        </w:rPr>
        <w:br w:type="column"/>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t>Department of Natural Resources/Wildfire/</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t>Parks &amp; Recreation</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sectPr w:rsidR="00D1446B">
          <w:endnotePr>
            <w:numFmt w:val="decimal"/>
          </w:endnotePr>
          <w:type w:val="continuous"/>
          <w:pgSz w:w="12240" w:h="15840"/>
          <w:pgMar w:top="1152" w:right="1440" w:bottom="1152" w:left="1440" w:header="720" w:footer="720" w:gutter="0"/>
          <w:paperSrc w:first="56" w:other="56"/>
          <w:cols w:num="2" w:space="720" w:equalWidth="0">
            <w:col w:w="5700" w:space="714"/>
            <w:col w:w="2946"/>
          </w:cols>
          <w:noEndnote/>
        </w:sect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lastRenderedPageBreak/>
        <w:t xml:space="preserve">Does the incident </w:t>
      </w:r>
      <w:r w:rsidR="00E00C5B">
        <w:rPr>
          <w:rFonts w:cs="Arial"/>
        </w:rPr>
        <w:t>affect</w:t>
      </w:r>
      <w:r>
        <w:rPr>
          <w:rFonts w:cs="Arial"/>
        </w:rPr>
        <w:t xml:space="preserve"> Tribal lands or</w:t>
      </w:r>
      <w:r>
        <w:rPr>
          <w:rFonts w:cs="Arial"/>
        </w:rPr>
        <w:tab/>
      </w:r>
      <w:r>
        <w:rPr>
          <w:rFonts w:cs="Arial"/>
        </w:rPr>
        <w:tab/>
        <w:t xml:space="preserve"> </w:t>
      </w:r>
      <w:r>
        <w:rPr>
          <w:rFonts w:cs="Arial"/>
        </w:rPr>
        <w:tab/>
      </w:r>
      <w:r>
        <w:rPr>
          <w:rFonts w:cs="Arial"/>
        </w:rPr>
        <w:tab/>
      </w:r>
      <w:r w:rsidR="00A03DAE">
        <w:rPr>
          <w:rFonts w:cs="Arial"/>
        </w:rPr>
        <w:t>Indian Nation affected</w:t>
      </w:r>
      <w:r>
        <w:rPr>
          <w:rFonts w:cs="Arial"/>
        </w:rPr>
        <w:t xml:space="preserve">        environments?</w:t>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sectPr w:rsidR="00D1446B">
          <w:endnotePr>
            <w:numFmt w:val="decimal"/>
          </w:endnotePr>
          <w:type w:val="continuous"/>
          <w:pgSz w:w="12240" w:h="15840"/>
          <w:pgMar w:top="1152" w:right="1440" w:bottom="1152" w:left="1440" w:header="720" w:footer="720" w:gutter="0"/>
          <w:paperSrc w:first="56" w:other="56"/>
          <w:cols w:space="720"/>
          <w:noEndnote/>
        </w:sectPr>
      </w:pPr>
      <w:r>
        <w:rPr>
          <w:rFonts w:cs="Arial"/>
        </w:rPr>
        <w:lastRenderedPageBreak/>
        <w:tab/>
      </w:r>
      <w:r>
        <w:rPr>
          <w:rFonts w:cs="Arial"/>
        </w:rPr>
        <w:tab/>
      </w:r>
      <w:r>
        <w:rPr>
          <w:rFonts w:cs="Arial"/>
        </w:rPr>
        <w:tab/>
      </w:r>
      <w:r>
        <w:rPr>
          <w:rFonts w:cs="Arial"/>
        </w:rPr>
        <w:tab/>
      </w:r>
      <w:r>
        <w:rPr>
          <w:rFonts w:cs="Arial"/>
        </w:rPr>
        <w:tab/>
      </w:r>
    </w:p>
    <w:p w:rsidR="00AB7C20" w:rsidRDefault="00AB7C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t xml:space="preserve">Does the spill </w:t>
      </w:r>
      <w:r w:rsidR="00752B70">
        <w:rPr>
          <w:rFonts w:cs="Arial"/>
        </w:rPr>
        <w:t>a</w:t>
      </w:r>
      <w:r>
        <w:rPr>
          <w:rFonts w:cs="Arial"/>
        </w:rPr>
        <w:t xml:space="preserve">ffect or have the potential to </w:t>
      </w:r>
      <w:r w:rsidR="00752B70">
        <w:rPr>
          <w:rFonts w:cs="Arial"/>
        </w:rPr>
        <w:t>a</w:t>
      </w:r>
      <w:r>
        <w:rPr>
          <w:rFonts w:cs="Arial"/>
        </w:rPr>
        <w:t>ffect neighboring states/provinces?</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br w:type="column"/>
      </w:r>
    </w:p>
    <w:p w:rsidR="00AB7C20" w:rsidRDefault="00AB7C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vanish/>
        </w:r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smartTag w:uri="urn:schemas-microsoft-com:office:smarttags" w:element="State">
        <w:r>
          <w:rPr>
            <w:rFonts w:cs="Arial"/>
          </w:rPr>
          <w:t>Oregon</w:t>
        </w:r>
      </w:smartTag>
      <w:r>
        <w:rPr>
          <w:rFonts w:cs="Arial"/>
        </w:rPr>
        <w:t xml:space="preserve"> EM, </w:t>
      </w:r>
      <w:smartTag w:uri="urn:schemas-microsoft-com:office:smarttags" w:element="State">
        <w:r>
          <w:rPr>
            <w:rFonts w:cs="Arial"/>
          </w:rPr>
          <w:t>Idaho</w:t>
        </w:r>
      </w:smartTag>
      <w:r>
        <w:rPr>
          <w:rFonts w:cs="Arial"/>
        </w:rPr>
        <w:t xml:space="preserve"> </w:t>
      </w:r>
      <w:proofErr w:type="spellStart"/>
      <w:r>
        <w:rPr>
          <w:rFonts w:cs="Arial"/>
        </w:rPr>
        <w:t>BDS</w:t>
      </w:r>
      <w:proofErr w:type="spellEnd"/>
      <w:r>
        <w:rPr>
          <w:rFonts w:cs="Arial"/>
        </w:rPr>
        <w:t xml:space="preserve">, or </w:t>
      </w:r>
      <w:smartTag w:uri="urn:schemas-microsoft-com:office:smarttags" w:element="place">
        <w:smartTag w:uri="urn:schemas-microsoft-com:office:smarttags" w:element="State">
          <w:r>
            <w:rPr>
              <w:rFonts w:cs="Arial"/>
            </w:rPr>
            <w:t>British Columbia</w:t>
          </w:r>
        </w:smartTag>
      </w:smartTag>
      <w:r>
        <w:rPr>
          <w:rFonts w:cs="Arial"/>
        </w:rPr>
        <w:t xml:space="preserve"> PEP</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sectPr w:rsidR="00D1446B">
          <w:endnotePr>
            <w:numFmt w:val="decimal"/>
          </w:endnotePr>
          <w:type w:val="continuous"/>
          <w:pgSz w:w="12240" w:h="15840"/>
          <w:pgMar w:top="1152" w:right="1440" w:bottom="1152" w:left="1440" w:header="720" w:footer="720" w:gutter="0"/>
          <w:paperSrc w:first="56" w:other="56"/>
          <w:cols w:num="2" w:space="720" w:equalWidth="0">
            <w:col w:w="5700" w:space="714"/>
            <w:col w:w="2946"/>
          </w:cols>
          <w:noEndnote/>
        </w:sect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0B479A" w:rsidRDefault="000B47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sectPr w:rsidR="000B479A">
          <w:endnotePr>
            <w:numFmt w:val="decimal"/>
          </w:endnotePr>
          <w:type w:val="continuous"/>
          <w:pgSz w:w="12240" w:h="15840"/>
          <w:pgMar w:top="1152" w:right="1440" w:bottom="1152" w:left="1440" w:header="720" w:footer="720" w:gutter="0"/>
          <w:paperSrc w:first="56" w:other="56"/>
          <w:cols w:space="720"/>
          <w:noEndnote/>
        </w:sect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lastRenderedPageBreak/>
        <w:t>Will the spill have a significant impact requiring federal environmental resources or is it a SARA Title III?</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vanish/>
        </w:rPr>
      </w:pPr>
      <w:r>
        <w:rPr>
          <w:rFonts w:cs="Arial"/>
        </w:rPr>
        <w:br w:type="column"/>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smartTag w:uri="urn:schemas-microsoft-com:office:smarttags" w:element="place">
        <w:smartTag w:uri="urn:schemas-microsoft-com:office:smarttags" w:element="country-region">
          <w:r>
            <w:rPr>
              <w:rFonts w:cs="Arial"/>
            </w:rPr>
            <w:t>US</w:t>
          </w:r>
        </w:smartTag>
      </w:smartTag>
      <w:r>
        <w:rPr>
          <w:rFonts w:cs="Arial"/>
        </w:rPr>
        <w:t xml:space="preserve"> EPA</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sectPr w:rsidR="00D1446B">
          <w:endnotePr>
            <w:numFmt w:val="decimal"/>
          </w:endnotePr>
          <w:type w:val="continuous"/>
          <w:pgSz w:w="12240" w:h="15840"/>
          <w:pgMar w:top="1152" w:right="1440" w:bottom="1152" w:left="1440" w:header="720" w:footer="720" w:gutter="0"/>
          <w:paperSrc w:first="56" w:other="56"/>
          <w:cols w:num="2" w:space="720" w:equalWidth="0">
            <w:col w:w="5700" w:space="714"/>
            <w:col w:w="2946"/>
          </w:cols>
          <w:noEndnote/>
        </w:sect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sectPr w:rsidR="00D1446B">
          <w:endnotePr>
            <w:numFmt w:val="decimal"/>
          </w:endnotePr>
          <w:type w:val="continuous"/>
          <w:pgSz w:w="12240" w:h="15840"/>
          <w:pgMar w:top="1152" w:right="1440" w:bottom="1152" w:left="1440" w:header="720" w:footer="720" w:gutter="0"/>
          <w:paperSrc w:first="56" w:other="56"/>
          <w:cols w:space="720"/>
          <w:noEndnote/>
        </w:sect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lastRenderedPageBreak/>
        <w:t>Will the spill require a federal coordinated response?</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vanish/>
        </w:rPr>
      </w:pPr>
      <w:r>
        <w:rPr>
          <w:rFonts w:cs="Arial"/>
        </w:rPr>
        <w:br w:type="column"/>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t>FEMA X</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sectPr w:rsidR="00D1446B">
          <w:endnotePr>
            <w:numFmt w:val="decimal"/>
          </w:endnotePr>
          <w:type w:val="continuous"/>
          <w:pgSz w:w="12240" w:h="15840"/>
          <w:pgMar w:top="1152" w:right="1440" w:bottom="1152" w:left="1440" w:header="720" w:footer="720" w:gutter="0"/>
          <w:paperSrc w:first="56" w:other="56"/>
          <w:cols w:num="2" w:space="720" w:equalWidth="0">
            <w:col w:w="5700" w:space="714"/>
            <w:col w:w="2946"/>
          </w:cols>
          <w:noEndnote/>
        </w:sect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sectPr w:rsidR="00D1446B">
          <w:endnotePr>
            <w:numFmt w:val="decimal"/>
          </w:endnotePr>
          <w:type w:val="continuous"/>
          <w:pgSz w:w="12240" w:h="15840"/>
          <w:pgMar w:top="1152" w:right="1440" w:bottom="1152" w:left="1440" w:header="720" w:footer="720" w:gutter="0"/>
          <w:paperSrc w:first="56" w:other="56"/>
          <w:cols w:space="720"/>
          <w:noEndnote/>
        </w:sect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lastRenderedPageBreak/>
        <w:t xml:space="preserve">Will the spill </w:t>
      </w:r>
      <w:r w:rsidR="00752B70">
        <w:rPr>
          <w:rFonts w:cs="Arial"/>
        </w:rPr>
        <w:t>a</w:t>
      </w:r>
      <w:r>
        <w:rPr>
          <w:rFonts w:cs="Arial"/>
        </w:rPr>
        <w:t>ffect airports, air corridors, or require the closure of airspace?</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vanish/>
        </w:rPr>
      </w:pPr>
      <w:r>
        <w:rPr>
          <w:rFonts w:cs="Arial"/>
        </w:rPr>
        <w:br w:type="column"/>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t>Federal Aviation Administration &amp;</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sectPr w:rsidR="00D1446B">
          <w:endnotePr>
            <w:numFmt w:val="decimal"/>
          </w:endnotePr>
          <w:type w:val="continuous"/>
          <w:pgSz w:w="12240" w:h="15840"/>
          <w:pgMar w:top="1152" w:right="1440" w:bottom="1152" w:left="1440" w:header="720" w:footer="720" w:gutter="0"/>
          <w:paperSrc w:first="56" w:other="56"/>
          <w:cols w:num="2" w:space="720" w:equalWidth="0">
            <w:col w:w="5700" w:space="714"/>
            <w:col w:w="2946"/>
          </w:cols>
          <w:noEndnote/>
        </w:sectPr>
      </w:pPr>
      <w:r>
        <w:rPr>
          <w:rFonts w:cs="Arial"/>
        </w:rPr>
        <w:t>State DOT Aeronautics</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Pr>
          <w:rFonts w:cs="Arial"/>
        </w:rPr>
        <w:t>2.</w:t>
      </w:r>
      <w:r w:rsidR="000B479A" w:rsidRPr="000B479A">
        <w:rPr>
          <w:rFonts w:cs="Arial"/>
        </w:rPr>
        <w:tab/>
      </w:r>
      <w:r w:rsidR="000B479A" w:rsidRPr="000B479A">
        <w:rPr>
          <w:rFonts w:cs="Arial"/>
          <w:u w:val="single"/>
        </w:rPr>
        <w:t>Alway</w:t>
      </w:r>
      <w:r w:rsidR="000B479A" w:rsidRPr="000B479A">
        <w:rPr>
          <w:rFonts w:cs="Arial"/>
        </w:rPr>
        <w:t xml:space="preserve">s </w:t>
      </w:r>
      <w:r w:rsidR="000B479A">
        <w:rPr>
          <w:rFonts w:cs="Arial"/>
        </w:rPr>
        <w:t>notify the appropriate Regional Ecology office</w:t>
      </w:r>
      <w:r w:rsidR="00AB7C20">
        <w:rPr>
          <w:rFonts w:cs="Arial"/>
        </w:rPr>
        <w:t xml:space="preserve"> </w:t>
      </w:r>
      <w:r w:rsidR="00AB7C20" w:rsidRPr="00AB7C20">
        <w:rPr>
          <w:rFonts w:cs="Arial"/>
          <w:i/>
          <w:u w:val="single"/>
        </w:rPr>
        <w:t>and</w:t>
      </w:r>
      <w:r w:rsidR="000B479A">
        <w:rPr>
          <w:rFonts w:cs="Arial"/>
        </w:rPr>
        <w:t xml:space="preserve"> the loc</w:t>
      </w:r>
      <w:r w:rsidR="00AB7C20">
        <w:rPr>
          <w:rFonts w:cs="Arial"/>
        </w:rPr>
        <w:t>al jurisdiction/affected tribe.</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D1446B" w:rsidRPr="000B479A" w:rsidRDefault="000B479A" w:rsidP="000B47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Pr>
          <w:rFonts w:cs="Arial"/>
        </w:rPr>
        <w:t>3</w:t>
      </w:r>
      <w:r w:rsidR="00D1446B">
        <w:rPr>
          <w:rFonts w:cs="Arial"/>
        </w:rPr>
        <w:t>.</w:t>
      </w:r>
      <w:r w:rsidR="00D1446B">
        <w:rPr>
          <w:rFonts w:cs="Arial"/>
        </w:rPr>
        <w:tab/>
        <w:t xml:space="preserve">Occasionally the SEOO may receive very sketchy or incomplete information.  In these cases, it is best to error on the side of safety and </w:t>
      </w:r>
      <w:proofErr w:type="gramStart"/>
      <w:r w:rsidR="00D1446B">
        <w:rPr>
          <w:rFonts w:cs="Arial"/>
        </w:rPr>
        <w:t>notify</w:t>
      </w:r>
      <w:proofErr w:type="gramEnd"/>
      <w:r w:rsidR="00D1446B">
        <w:rPr>
          <w:rFonts w:cs="Arial"/>
        </w:rPr>
        <w:t xml:space="preserve"> agencies that would potentially be needed for response.  As information is updated, make additional notifications as applicable</w:t>
      </w:r>
      <w:r w:rsidR="00D1446B">
        <w:rPr>
          <w:rFonts w:cs="Arial"/>
          <w:b/>
          <w:bCs/>
          <w:i/>
          <w:iCs/>
        </w:rPr>
        <w:t xml:space="preserve">.  </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BE739C" w:rsidRDefault="000B479A" w:rsidP="000B47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Pr>
          <w:rFonts w:cs="Arial"/>
        </w:rPr>
        <w:t>4</w:t>
      </w:r>
      <w:r w:rsidR="00D1446B">
        <w:rPr>
          <w:rFonts w:cs="Arial"/>
        </w:rPr>
        <w:t>.</w:t>
      </w:r>
      <w:r w:rsidR="00D1446B">
        <w:rPr>
          <w:rFonts w:cs="Arial"/>
        </w:rPr>
        <w:tab/>
        <w:t>The SEOO must also be prepared to assist the response agencies with any additional notifications, resource requests, communications support, and/or other related tasks.</w:t>
      </w:r>
    </w:p>
    <w:p w:rsidR="00AB7C20" w:rsidRDefault="00AB7C20" w:rsidP="000B47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p>
    <w:p w:rsidR="00BE739C" w:rsidRDefault="00AB7C20" w:rsidP="00AB7C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rPr>
      </w:pPr>
      <w:r w:rsidRPr="00AB7C20">
        <w:rPr>
          <w:rFonts w:cs="Arial"/>
          <w:b/>
        </w:rPr>
        <w:t>B.</w:t>
      </w:r>
      <w:r w:rsidRPr="00AB7C20">
        <w:rPr>
          <w:rFonts w:cs="Arial"/>
          <w:b/>
        </w:rPr>
        <w:tab/>
        <w:t>National Response Center (NRC) Reports</w:t>
      </w:r>
    </w:p>
    <w:p w:rsidR="00AB7C20" w:rsidRPr="00AB7C20" w:rsidRDefault="00AB7C20" w:rsidP="00AB7C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rPr>
      </w:pPr>
    </w:p>
    <w:p w:rsidR="005127C3" w:rsidRDefault="00AB7C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Pr>
          <w:rFonts w:cs="Arial"/>
        </w:rPr>
        <w:t>1.</w:t>
      </w:r>
      <w:r>
        <w:rPr>
          <w:rFonts w:cs="Arial"/>
        </w:rPr>
        <w:tab/>
      </w:r>
      <w:r w:rsidR="005127C3">
        <w:rPr>
          <w:rFonts w:cs="Arial"/>
        </w:rPr>
        <w:t xml:space="preserve">The NRC will send incidents that have been reported to them to the SEOO by email and fax.  When received, the SEOO will review the report, complete EM Form 114 and assign an incident number, and make </w:t>
      </w:r>
      <w:r w:rsidR="005127C3" w:rsidRPr="005127C3">
        <w:rPr>
          <w:rFonts w:cs="Arial"/>
          <w:i/>
          <w:u w:val="single"/>
        </w:rPr>
        <w:t xml:space="preserve">verbal </w:t>
      </w:r>
      <w:r w:rsidR="005127C3">
        <w:rPr>
          <w:rFonts w:cs="Arial"/>
        </w:rPr>
        <w:t xml:space="preserve">notifications in accordance with the directions found in steps 1-4 of paragraph </w:t>
      </w:r>
      <w:proofErr w:type="gramStart"/>
      <w:r w:rsidR="005127C3">
        <w:rPr>
          <w:rFonts w:cs="Arial"/>
        </w:rPr>
        <w:t>A</w:t>
      </w:r>
      <w:proofErr w:type="gramEnd"/>
      <w:r w:rsidR="005127C3">
        <w:rPr>
          <w:rFonts w:cs="Arial"/>
        </w:rPr>
        <w:t xml:space="preserve"> above.</w:t>
      </w:r>
    </w:p>
    <w:p w:rsidR="005127C3" w:rsidRDefault="005127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p>
    <w:p w:rsidR="00BE739C" w:rsidRDefault="005127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Pr>
          <w:rFonts w:cs="Arial"/>
        </w:rPr>
        <w:t>2.</w:t>
      </w:r>
      <w:r>
        <w:rPr>
          <w:rFonts w:cs="Arial"/>
        </w:rPr>
        <w:tab/>
        <w:t>The S</w:t>
      </w:r>
      <w:r w:rsidR="00806419">
        <w:rPr>
          <w:rFonts w:cs="Arial"/>
        </w:rPr>
        <w:t xml:space="preserve">EOO will forward via e-mail NRC reports received </w:t>
      </w:r>
      <w:r>
        <w:rPr>
          <w:rFonts w:cs="Arial"/>
        </w:rPr>
        <w:t>to the Regional Department of Eco</w:t>
      </w:r>
      <w:r w:rsidR="00806419">
        <w:rPr>
          <w:rFonts w:cs="Arial"/>
        </w:rPr>
        <w:t xml:space="preserve">logy Office (see attachment 2) and to the 24 hr contact that is listed for the local jurisdiction/tribe affected (see tel-22).  </w:t>
      </w:r>
    </w:p>
    <w:p w:rsidR="00806419" w:rsidRDefault="008064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p>
    <w:p w:rsidR="00CC7E55" w:rsidRDefault="00806419" w:rsidP="00CC7E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Pr>
          <w:rFonts w:cs="Arial"/>
        </w:rPr>
        <w:t>3.</w:t>
      </w:r>
      <w:r>
        <w:rPr>
          <w:rFonts w:cs="Arial"/>
        </w:rPr>
        <w:tab/>
        <w:t xml:space="preserve">The SEOO will </w:t>
      </w:r>
      <w:r w:rsidR="00862920">
        <w:rPr>
          <w:rFonts w:cs="Arial"/>
        </w:rPr>
        <w:t xml:space="preserve">complete actions listed in steps 1-4 of paragraph </w:t>
      </w:r>
      <w:proofErr w:type="gramStart"/>
      <w:r w:rsidR="00862920">
        <w:rPr>
          <w:rFonts w:cs="Arial"/>
        </w:rPr>
        <w:t>A</w:t>
      </w:r>
      <w:proofErr w:type="gramEnd"/>
      <w:r w:rsidR="00862920">
        <w:rPr>
          <w:rFonts w:cs="Arial"/>
        </w:rPr>
        <w:t xml:space="preserve"> above </w:t>
      </w:r>
      <w:r w:rsidR="00CC7E55">
        <w:rPr>
          <w:rFonts w:cs="Arial"/>
        </w:rPr>
        <w:t xml:space="preserve">for any notification received from the responsible party or for any updated information received regarding the NRC report. </w:t>
      </w:r>
    </w:p>
    <w:p w:rsidR="00CC7E55" w:rsidRDefault="00CC7E55" w:rsidP="00CC7E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806419" w:rsidRDefault="00806419" w:rsidP="00CC7E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t xml:space="preserve"> </w:t>
      </w:r>
    </w:p>
    <w:p w:rsidR="005127C3" w:rsidRDefault="005127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sectPr w:rsidR="00D1446B">
          <w:endnotePr>
            <w:numFmt w:val="decimal"/>
          </w:endnotePr>
          <w:type w:val="continuous"/>
          <w:pgSz w:w="12240" w:h="15840"/>
          <w:pgMar w:top="1152" w:right="1440" w:bottom="1152" w:left="1440" w:header="720" w:footer="720" w:gutter="0"/>
          <w:paperSrc w:first="56" w:other="56"/>
          <w:cols w:space="720"/>
          <w:noEndnote/>
        </w:sectPr>
      </w:pPr>
    </w:p>
    <w:p w:rsidR="00CC7E55" w:rsidRDefault="00CC7E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rPr>
      </w:pPr>
    </w:p>
    <w:p w:rsidR="00D1446B" w:rsidRDefault="00CC7E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b/>
        </w:rPr>
        <w:t>C</w:t>
      </w:r>
      <w:r w:rsidR="00D1446B">
        <w:rPr>
          <w:rFonts w:cs="Arial"/>
          <w:b/>
        </w:rPr>
        <w:t>.</w:t>
      </w:r>
      <w:r w:rsidR="00D1446B">
        <w:rPr>
          <w:rFonts w:cs="Arial"/>
          <w:b/>
        </w:rPr>
        <w:tab/>
        <w:t>SARA Title III Reports</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rPr>
      </w:pPr>
      <w:r>
        <w:rPr>
          <w:rFonts w:cs="Arial"/>
        </w:rPr>
        <w:t>The Superfund Amendments and Reauthorization Act of 1986 (SARA), Title III, reporting requirements are extensive and confusing.  The responsibilities of the SEOO in responding to these reports, however, are clear.</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p>
    <w:p w:rsidR="00461399"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Pr>
          <w:rFonts w:cs="Arial"/>
        </w:rPr>
        <w:t>1.</w:t>
      </w:r>
      <w:r>
        <w:rPr>
          <w:rFonts w:cs="Arial"/>
        </w:rPr>
        <w:tab/>
        <w:t>Record information on EM Form 114/SARA</w:t>
      </w:r>
      <w:r w:rsidR="00461399">
        <w:rPr>
          <w:rFonts w:cs="Arial"/>
        </w:rPr>
        <w:t>, Title III</w:t>
      </w:r>
      <w:r>
        <w:rPr>
          <w:rFonts w:cs="Arial"/>
        </w:rPr>
        <w:t xml:space="preserve"> and assign an incident number.  The corporation reporting the incident is required to state that the call is a SARA</w:t>
      </w:r>
      <w:r w:rsidR="00461399">
        <w:rPr>
          <w:rFonts w:cs="Arial"/>
        </w:rPr>
        <w:t>,</w:t>
      </w:r>
      <w:r>
        <w:rPr>
          <w:rFonts w:cs="Arial"/>
        </w:rPr>
        <w:t xml:space="preserve"> Title III or </w:t>
      </w:r>
      <w:proofErr w:type="spellStart"/>
      <w:r>
        <w:rPr>
          <w:rFonts w:cs="Arial"/>
        </w:rPr>
        <w:t>CERCLA</w:t>
      </w:r>
      <w:proofErr w:type="spellEnd"/>
      <w:r>
        <w:rPr>
          <w:rFonts w:cs="Arial"/>
        </w:rPr>
        <w:t xml:space="preserve"> report/release.  It is not the responsibility of the SEOO to coach the reporting party or to unilaterally </w:t>
      </w:r>
    </w:p>
    <w:p w:rsidR="00D1446B" w:rsidRDefault="004613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Pr>
          <w:rFonts w:cs="Arial"/>
        </w:rPr>
        <w:tab/>
      </w:r>
      <w:proofErr w:type="gramStart"/>
      <w:r w:rsidR="00D1446B">
        <w:rPr>
          <w:rFonts w:cs="Arial"/>
        </w:rPr>
        <w:t>determine</w:t>
      </w:r>
      <w:proofErr w:type="gramEnd"/>
      <w:r w:rsidR="00D1446B">
        <w:rPr>
          <w:rFonts w:cs="Arial"/>
        </w:rPr>
        <w:t xml:space="preserve"> if the substance released exceeds limits or is on the</w:t>
      </w:r>
      <w:r w:rsidR="00094503">
        <w:rPr>
          <w:rFonts w:cs="Arial"/>
        </w:rPr>
        <w:t xml:space="preserve"> SARA</w:t>
      </w:r>
      <w:r w:rsidR="00D1446B">
        <w:rPr>
          <w:rFonts w:cs="Arial"/>
        </w:rPr>
        <w:t xml:space="preserve"> 302a reportable substance list.</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AB7C20" w:rsidRDefault="00AB7C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Pr>
          <w:rFonts w:cs="Arial"/>
        </w:rPr>
        <w:t>2.</w:t>
      </w:r>
      <w:r>
        <w:rPr>
          <w:rFonts w:cs="Arial"/>
        </w:rPr>
        <w:tab/>
        <w:t>The three questions on EM Form 114/SARA</w:t>
      </w:r>
      <w:r w:rsidR="00461399">
        <w:rPr>
          <w:rFonts w:cs="Arial"/>
        </w:rPr>
        <w:t>, Title III</w:t>
      </w:r>
      <w:r>
        <w:rPr>
          <w:rFonts w:cs="Arial"/>
        </w:rPr>
        <w:t xml:space="preserve"> that deal with the effects of the release are:</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Arial"/>
        </w:rPr>
      </w:pPr>
      <w:r>
        <w:rPr>
          <w:rFonts w:cs="Arial"/>
        </w:rPr>
        <w:t>a.</w:t>
      </w:r>
      <w:r>
        <w:rPr>
          <w:rFonts w:cs="Arial"/>
        </w:rPr>
        <w:tab/>
        <w:t>Are there individuals exposed to this release on or off site?  Are there possible health risks?</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Arial"/>
        </w:rPr>
      </w:pPr>
      <w:r>
        <w:rPr>
          <w:rFonts w:cs="Arial"/>
        </w:rPr>
        <w:t>b.</w:t>
      </w:r>
      <w:r>
        <w:rPr>
          <w:rFonts w:cs="Arial"/>
        </w:rPr>
        <w:tab/>
        <w:t>Are there injuries on or off site?</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Arial"/>
        </w:rPr>
      </w:pPr>
      <w:r>
        <w:rPr>
          <w:rFonts w:cs="Arial"/>
        </w:rPr>
        <w:t>c.</w:t>
      </w:r>
      <w:r>
        <w:rPr>
          <w:rFonts w:cs="Arial"/>
        </w:rPr>
        <w:tab/>
        <w:t xml:space="preserve">Will the release affect ground or surface waters or any other environmental areas? </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Pr>
          <w:rFonts w:cs="Arial"/>
        </w:rPr>
        <w:t xml:space="preserve">If any of the answers to these questions is "yes" </w:t>
      </w:r>
      <w:r>
        <w:rPr>
          <w:rFonts w:cs="Arial"/>
          <w:u w:val="single"/>
        </w:rPr>
        <w:t>or</w:t>
      </w:r>
      <w:r>
        <w:rPr>
          <w:rFonts w:cs="Arial"/>
        </w:rPr>
        <w:t xml:space="preserve"> the SEOO feels that the answers are suspect </w:t>
      </w:r>
      <w:r>
        <w:rPr>
          <w:rFonts w:cs="Arial"/>
          <w:u w:val="single"/>
        </w:rPr>
        <w:t>or</w:t>
      </w:r>
      <w:r>
        <w:rPr>
          <w:rFonts w:cs="Arial"/>
        </w:rPr>
        <w:t xml:space="preserve"> the release is classified as an "emergency release" by the reporting party, he/she will notify agencies in accordance w</w:t>
      </w:r>
      <w:r w:rsidR="00605553">
        <w:rPr>
          <w:rFonts w:cs="Arial"/>
        </w:rPr>
        <w:t>ith the guidelines listed above.</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AB2BAE" w:rsidRDefault="00D1446B" w:rsidP="006055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Pr>
          <w:rFonts w:cs="Arial"/>
        </w:rPr>
        <w:t>3.</w:t>
      </w:r>
      <w:r>
        <w:rPr>
          <w:rFonts w:cs="Arial"/>
        </w:rPr>
        <w:tab/>
        <w:t xml:space="preserve">As a minimum, </w:t>
      </w:r>
      <w:r w:rsidR="00752B70">
        <w:rPr>
          <w:rFonts w:cs="Arial"/>
        </w:rPr>
        <w:t xml:space="preserve">always </w:t>
      </w:r>
      <w:r>
        <w:rPr>
          <w:rFonts w:cs="Arial"/>
        </w:rPr>
        <w:t xml:space="preserve">notify local jurisdictions and </w:t>
      </w:r>
      <w:r w:rsidR="00461399">
        <w:rPr>
          <w:rFonts w:cs="Arial"/>
        </w:rPr>
        <w:t>the regional E</w:t>
      </w:r>
      <w:r>
        <w:rPr>
          <w:rFonts w:cs="Arial"/>
        </w:rPr>
        <w:t xml:space="preserve">cology </w:t>
      </w:r>
      <w:r w:rsidR="00461399">
        <w:rPr>
          <w:rFonts w:cs="Arial"/>
        </w:rPr>
        <w:t>O</w:t>
      </w:r>
      <w:r>
        <w:rPr>
          <w:rFonts w:cs="Arial"/>
        </w:rPr>
        <w:t>ffice.</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D1446B" w:rsidRDefault="00BC50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b/>
        </w:rPr>
        <w:t>D</w:t>
      </w:r>
      <w:r w:rsidR="00D1446B">
        <w:rPr>
          <w:rFonts w:cs="Arial"/>
          <w:b/>
        </w:rPr>
        <w:t>.</w:t>
      </w:r>
      <w:r w:rsidR="00D1446B">
        <w:rPr>
          <w:rFonts w:cs="Arial"/>
          <w:b/>
        </w:rPr>
        <w:tab/>
        <w:t xml:space="preserve">Shipments of Nuclear Materials through </w:t>
      </w:r>
      <w:smartTag w:uri="urn:schemas-microsoft-com:office:smarttags" w:element="place">
        <w:smartTag w:uri="urn:schemas-microsoft-com:office:smarttags" w:element="City">
          <w:r w:rsidR="00D1446B">
            <w:rPr>
              <w:rFonts w:cs="Arial"/>
              <w:b/>
            </w:rPr>
            <w:t>Seattle</w:t>
          </w:r>
        </w:smartTag>
      </w:smartTag>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rPr>
      </w:pPr>
      <w:r>
        <w:rPr>
          <w:rFonts w:cs="Arial"/>
        </w:rPr>
        <w:t xml:space="preserve">Notification of nuclear material shipments through </w:t>
      </w:r>
      <w:smartTag w:uri="urn:schemas-microsoft-com:office:smarttags" w:element="place">
        <w:smartTag w:uri="urn:schemas-microsoft-com:office:smarttags" w:element="City">
          <w:r>
            <w:rPr>
              <w:rFonts w:cs="Arial"/>
            </w:rPr>
            <w:t>Seattle</w:t>
          </w:r>
        </w:smartTag>
      </w:smartTag>
      <w:r>
        <w:rPr>
          <w:rFonts w:cs="Arial"/>
        </w:rPr>
        <w:t xml:space="preserve"> may come from the Seattle Fire Department who </w:t>
      </w:r>
      <w:r w:rsidR="00E00C5B">
        <w:rPr>
          <w:rFonts w:cs="Arial"/>
        </w:rPr>
        <w:t>is</w:t>
      </w:r>
      <w:r>
        <w:rPr>
          <w:rFonts w:cs="Arial"/>
        </w:rPr>
        <w:t xml:space="preserve"> required to inspect the shipments at the port.</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sectPr w:rsidR="00D1446B">
          <w:endnotePr>
            <w:numFmt w:val="decimal"/>
          </w:endnotePr>
          <w:type w:val="continuous"/>
          <w:pgSz w:w="12240" w:h="15840"/>
          <w:pgMar w:top="1152" w:right="1440" w:bottom="1152" w:left="1440" w:header="720" w:footer="720" w:gutter="0"/>
          <w:paperSrc w:first="56" w:other="56"/>
          <w:cols w:space="720"/>
          <w:noEndnote/>
        </w:sect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Pr>
          <w:rFonts w:cs="Arial"/>
        </w:rPr>
        <w:lastRenderedPageBreak/>
        <w:t>1.</w:t>
      </w:r>
      <w:r>
        <w:rPr>
          <w:rFonts w:cs="Arial"/>
        </w:rPr>
        <w:tab/>
        <w:t>Record the information on EM Form 114 and assign an incident number.</w:t>
      </w:r>
    </w:p>
    <w:p w:rsidR="00BC503C" w:rsidRDefault="00BC503C" w:rsidP="006055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Pr>
          <w:rFonts w:cs="Arial"/>
        </w:rPr>
        <w:t>2.</w:t>
      </w:r>
      <w:r>
        <w:rPr>
          <w:rFonts w:cs="Arial"/>
        </w:rPr>
        <w:tab/>
        <w:t>Notify the following agencies:</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Arial"/>
        </w:rPr>
      </w:pPr>
      <w:r>
        <w:rPr>
          <w:rFonts w:cs="Arial"/>
        </w:rPr>
        <w:t>a.</w:t>
      </w:r>
      <w:r>
        <w:rPr>
          <w:rFonts w:cs="Arial"/>
        </w:rPr>
        <w:tab/>
        <w:t>E</w:t>
      </w:r>
      <w:r w:rsidR="00605553">
        <w:rPr>
          <w:rFonts w:cs="Arial"/>
        </w:rPr>
        <w:t xml:space="preserve">nergy </w:t>
      </w:r>
      <w:r>
        <w:rPr>
          <w:rFonts w:cs="Arial"/>
        </w:rPr>
        <w:t>F</w:t>
      </w:r>
      <w:r w:rsidR="00605553">
        <w:rPr>
          <w:rFonts w:cs="Arial"/>
        </w:rPr>
        <w:t xml:space="preserve">acility </w:t>
      </w:r>
      <w:r>
        <w:rPr>
          <w:rFonts w:cs="Arial"/>
        </w:rPr>
        <w:t>S</w:t>
      </w:r>
      <w:r w:rsidR="00605553">
        <w:rPr>
          <w:rFonts w:cs="Arial"/>
        </w:rPr>
        <w:t xml:space="preserve">ite Evaluation </w:t>
      </w:r>
      <w:r>
        <w:rPr>
          <w:rFonts w:cs="Arial"/>
        </w:rPr>
        <w:t>C</w:t>
      </w:r>
      <w:r w:rsidR="00605553">
        <w:rPr>
          <w:rFonts w:cs="Arial"/>
        </w:rPr>
        <w:t>ouncil</w:t>
      </w:r>
      <w:r>
        <w:rPr>
          <w:rFonts w:cs="Arial"/>
        </w:rPr>
        <w:t xml:space="preserve"> (Tel 22)</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605553" w:rsidRDefault="006055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D1446B" w:rsidRDefault="00BC503C" w:rsidP="00BC50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Arial"/>
        </w:rPr>
      </w:pPr>
      <w:r>
        <w:rPr>
          <w:rFonts w:cs="Arial"/>
        </w:rPr>
        <w:t>b.</w:t>
      </w:r>
      <w:r>
        <w:rPr>
          <w:rFonts w:cs="Arial"/>
        </w:rPr>
        <w:tab/>
        <w:t xml:space="preserve">WSP </w:t>
      </w:r>
      <w:r w:rsidR="00605553">
        <w:rPr>
          <w:rFonts w:cs="Arial"/>
        </w:rPr>
        <w:t>Dispatch - use WSP microwave circuit # 20100 (Bellevue)</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D1446B" w:rsidRDefault="00BC50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Arial"/>
        </w:rPr>
      </w:pPr>
      <w:r>
        <w:rPr>
          <w:rFonts w:cs="Arial"/>
        </w:rPr>
        <w:t>c.</w:t>
      </w:r>
      <w:r>
        <w:rPr>
          <w:rFonts w:cs="Arial"/>
        </w:rPr>
        <w:tab/>
        <w:t xml:space="preserve">Response Section Manager, </w:t>
      </w:r>
      <w:proofErr w:type="spellStart"/>
      <w:r>
        <w:rPr>
          <w:rFonts w:cs="Arial"/>
        </w:rPr>
        <w:t>MRR</w:t>
      </w:r>
      <w:proofErr w:type="spellEnd"/>
      <w:r w:rsidR="00D1446B">
        <w:rPr>
          <w:rFonts w:cs="Arial"/>
        </w:rPr>
        <w:t xml:space="preserve"> Unit Manager or the Director and discuss who will notify the Governor's Office.  (Tel 20)</w:t>
      </w:r>
      <w:r w:rsidR="00D1446B">
        <w:rPr>
          <w:rFonts w:cs="Arial"/>
        </w:rPr>
        <w:tab/>
      </w:r>
      <w:r w:rsidR="00D1446B">
        <w:rPr>
          <w:rFonts w:cs="Arial"/>
        </w:rPr>
        <w:tab/>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Arial"/>
        </w:r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Arial"/>
        </w:rPr>
      </w:pPr>
      <w:r>
        <w:rPr>
          <w:rFonts w:cs="Arial"/>
        </w:rPr>
        <w:t>d.</w:t>
      </w:r>
      <w:r>
        <w:rPr>
          <w:rFonts w:cs="Arial"/>
        </w:rPr>
        <w:tab/>
        <w:t>EM</w:t>
      </w:r>
      <w:r w:rsidR="00094503">
        <w:rPr>
          <w:rFonts w:cs="Arial"/>
        </w:rPr>
        <w:t>D</w:t>
      </w:r>
      <w:r>
        <w:rPr>
          <w:rFonts w:cs="Arial"/>
        </w:rPr>
        <w:t xml:space="preserve"> Public Information Officer.  (Tel 20)</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Arial"/>
        </w:rPr>
      </w:pPr>
      <w:r>
        <w:rPr>
          <w:rFonts w:cs="Arial"/>
        </w:rPr>
        <w:t>e.</w:t>
      </w:r>
      <w:r>
        <w:rPr>
          <w:rFonts w:cs="Arial"/>
        </w:rPr>
        <w:tab/>
      </w:r>
      <w:smartTag w:uri="urn:schemas-microsoft-com:office:smarttags" w:element="place">
        <w:smartTag w:uri="urn:schemas-microsoft-com:office:smarttags" w:element="City">
          <w:r>
            <w:rPr>
              <w:rFonts w:cs="Arial"/>
            </w:rPr>
            <w:t>Seattle</w:t>
          </w:r>
        </w:smartTag>
      </w:smartTag>
      <w:r>
        <w:rPr>
          <w:rFonts w:cs="Arial"/>
        </w:rPr>
        <w:t xml:space="preserve"> Emergency Management Office (Tel 1)</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D1446B" w:rsidRDefault="00D1446B" w:rsidP="00032D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Pr>
          <w:rFonts w:cs="Arial"/>
        </w:rPr>
        <w:t>3.</w:t>
      </w:r>
      <w:r>
        <w:rPr>
          <w:rFonts w:cs="Arial"/>
        </w:rPr>
        <w:tab/>
        <w:t>Unless there are unusual circumstances, the incident can be closed after notifications.</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D1446B" w:rsidRDefault="00BC50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Arial"/>
        </w:rPr>
      </w:pPr>
      <w:r>
        <w:rPr>
          <w:rFonts w:cs="Arial"/>
        </w:rPr>
        <w:t>E</w:t>
      </w:r>
      <w:r w:rsidR="00D1446B">
        <w:rPr>
          <w:rFonts w:cs="Arial"/>
        </w:rPr>
        <w:t>.</w:t>
      </w:r>
      <w:r w:rsidR="00D1446B">
        <w:rPr>
          <w:rFonts w:cs="Arial"/>
          <w:b/>
        </w:rPr>
        <w:tab/>
        <w:t>Closing HAZMAT Incident Reports</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605553" w:rsidRDefault="00D1446B" w:rsidP="006055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rPr>
      </w:pPr>
      <w:r>
        <w:rPr>
          <w:rFonts w:cs="Arial"/>
        </w:rPr>
        <w:t xml:space="preserve">Once all appropriate notifications have been made, the SEOO may close the incident if it appears the situation is unlikely to worsen beyond the limits that were </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rPr>
      </w:pPr>
      <w:proofErr w:type="gramStart"/>
      <w:r>
        <w:rPr>
          <w:rFonts w:cs="Arial"/>
        </w:rPr>
        <w:t>initially</w:t>
      </w:r>
      <w:proofErr w:type="gramEnd"/>
      <w:r>
        <w:rPr>
          <w:rFonts w:cs="Arial"/>
        </w:rPr>
        <w:t xml:space="preserve"> reported and no other resources or assistance requests are anticipated.</w:t>
      </w:r>
    </w:p>
    <w:p w:rsidR="00D1446B" w:rsidRDefault="00D1446B" w:rsidP="006055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D1446B" w:rsidRDefault="001151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rPr>
      </w:pPr>
      <w:r>
        <w:rPr>
          <w:rFonts w:cs="Arial"/>
        </w:rPr>
        <w:t>F.</w:t>
      </w:r>
      <w:r>
        <w:rPr>
          <w:rFonts w:cs="Arial"/>
        </w:rPr>
        <w:tab/>
      </w:r>
      <w:r w:rsidRPr="001151A9">
        <w:rPr>
          <w:rFonts w:cs="Arial"/>
          <w:b/>
        </w:rPr>
        <w:t>Requesting Hazardous Materials Plume Modeling</w:t>
      </w:r>
    </w:p>
    <w:p w:rsidR="001151A9" w:rsidRPr="001151A9" w:rsidRDefault="001151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1151A9" w:rsidRDefault="001151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1151A9">
        <w:rPr>
          <w:rFonts w:cs="Arial"/>
        </w:rPr>
        <w:tab/>
        <w:t>To request plume modeling see attach</w:t>
      </w:r>
      <w:r>
        <w:rPr>
          <w:rFonts w:cs="Arial"/>
        </w:rPr>
        <w:t xml:space="preserve">ment 4 - </w:t>
      </w:r>
      <w:r w:rsidRPr="001151A9">
        <w:rPr>
          <w:rFonts w:cs="Arial"/>
        </w:rPr>
        <w:t xml:space="preserve">Interagency Modeling and </w:t>
      </w:r>
    </w:p>
    <w:p w:rsidR="001151A9" w:rsidRPr="001151A9" w:rsidRDefault="001151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t xml:space="preserve">           </w:t>
      </w:r>
      <w:proofErr w:type="gramStart"/>
      <w:r w:rsidRPr="001151A9">
        <w:rPr>
          <w:rFonts w:cs="Arial"/>
        </w:rPr>
        <w:t>Atmosp</w:t>
      </w:r>
      <w:r w:rsidR="004D1C8F">
        <w:rPr>
          <w:rFonts w:cs="Arial"/>
        </w:rPr>
        <w:t>heric Assessment Center (</w:t>
      </w:r>
      <w:proofErr w:type="spellStart"/>
      <w:r w:rsidR="004D1C8F">
        <w:rPr>
          <w:rFonts w:cs="Arial"/>
        </w:rPr>
        <w:t>IMAAC</w:t>
      </w:r>
      <w:proofErr w:type="spellEnd"/>
      <w:r w:rsidR="004D1C8F">
        <w:rPr>
          <w:rFonts w:cs="Arial"/>
        </w:rPr>
        <w:t>).</w:t>
      </w:r>
      <w:proofErr w:type="gramEnd"/>
    </w:p>
    <w:p w:rsidR="00BE739C" w:rsidRDefault="00BE73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1151A9" w:rsidRDefault="001151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4D1C8F" w:rsidRDefault="004D1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4D1C8F" w:rsidRDefault="004D1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t>Attachments</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t>1</w:t>
      </w:r>
      <w:r>
        <w:rPr>
          <w:rFonts w:cs="Arial"/>
        </w:rPr>
        <w:tab/>
        <w:t>Dept. of Ecology Spill Operations Phone List</w:t>
      </w:r>
      <w:r>
        <w:rPr>
          <w:rFonts w:cs="Arial"/>
        </w:rPr>
        <w:tab/>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t>2</w:t>
      </w:r>
      <w:r>
        <w:rPr>
          <w:rFonts w:cs="Arial"/>
        </w:rPr>
        <w:tab/>
        <w:t xml:space="preserve">Ecology Region Map </w:t>
      </w:r>
    </w:p>
    <w:p w:rsidR="00D1446B" w:rsidRDefault="00D14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t>3</w:t>
      </w:r>
      <w:r>
        <w:rPr>
          <w:rFonts w:cs="Arial"/>
        </w:rPr>
        <w:tab/>
        <w:t>Incident Worksheet (EM Form-114)</w:t>
      </w:r>
      <w:r>
        <w:rPr>
          <w:rFonts w:cs="Arial"/>
        </w:rPr>
        <w:tab/>
      </w:r>
      <w:r>
        <w:rPr>
          <w:rFonts w:cs="Arial"/>
        </w:rPr>
        <w:tab/>
      </w:r>
    </w:p>
    <w:p w:rsidR="00D1446B" w:rsidRDefault="001151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t>4</w:t>
      </w:r>
      <w:r w:rsidR="00D1446B">
        <w:rPr>
          <w:rFonts w:cs="Arial"/>
        </w:rPr>
        <w:t>.</w:t>
      </w:r>
      <w:r w:rsidR="00D1446B">
        <w:rPr>
          <w:rFonts w:cs="Arial"/>
        </w:rPr>
        <w:tab/>
      </w:r>
      <w:r>
        <w:rPr>
          <w:rFonts w:cs="Arial"/>
        </w:rPr>
        <w:t>Interagency Modeling and Atmospheric Assessment Center (</w:t>
      </w:r>
      <w:proofErr w:type="spellStart"/>
      <w:r>
        <w:rPr>
          <w:rFonts w:cs="Arial"/>
        </w:rPr>
        <w:t>IMAAC</w:t>
      </w:r>
      <w:proofErr w:type="spellEnd"/>
      <w:r>
        <w:rPr>
          <w:rFonts w:cs="Arial"/>
        </w:rPr>
        <w:t xml:space="preserve">) </w:t>
      </w:r>
      <w:r w:rsidR="00D1446B">
        <w:rPr>
          <w:rFonts w:cs="Arial"/>
        </w:rPr>
        <w:tab/>
      </w:r>
    </w:p>
    <w:p w:rsidR="00BC503C" w:rsidRDefault="001151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t>5</w:t>
      </w:r>
      <w:r w:rsidR="00D1446B">
        <w:rPr>
          <w:rFonts w:cs="Arial"/>
        </w:rPr>
        <w:t>.</w:t>
      </w:r>
      <w:r w:rsidR="00D1446B">
        <w:rPr>
          <w:rFonts w:cs="Arial"/>
        </w:rPr>
        <w:tab/>
      </w:r>
      <w:proofErr w:type="spellStart"/>
      <w:r w:rsidR="00BC503C">
        <w:rPr>
          <w:rFonts w:cs="Arial"/>
        </w:rPr>
        <w:t>EPCRA</w:t>
      </w:r>
      <w:proofErr w:type="spellEnd"/>
      <w:r w:rsidR="00BC503C">
        <w:rPr>
          <w:rFonts w:cs="Arial"/>
        </w:rPr>
        <w:t xml:space="preserve"> and SARA Title III</w:t>
      </w:r>
    </w:p>
    <w:p w:rsidR="00D1446B" w:rsidRDefault="001151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t>6</w:t>
      </w:r>
      <w:r w:rsidR="00BC503C">
        <w:rPr>
          <w:rFonts w:cs="Arial"/>
        </w:rPr>
        <w:tab/>
      </w:r>
      <w:r w:rsidR="00D1446B">
        <w:rPr>
          <w:rFonts w:cs="Arial"/>
        </w:rPr>
        <w:t xml:space="preserve">Labor and </w:t>
      </w:r>
      <w:r>
        <w:rPr>
          <w:rFonts w:cs="Arial"/>
        </w:rPr>
        <w:t xml:space="preserve">Industry Region Map </w:t>
      </w:r>
    </w:p>
    <w:p w:rsidR="003A1A31" w:rsidRDefault="001151A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t xml:space="preserve">7. </w:t>
      </w:r>
      <w:r w:rsidR="003A1A31">
        <w:rPr>
          <w:rFonts w:cs="Arial"/>
        </w:rPr>
        <w:tab/>
        <w:t>Derelict Vessel (DNR, Aquatics Program)</w:t>
      </w:r>
    </w:p>
    <w:sectPr w:rsidR="003A1A31" w:rsidSect="002D6AC2">
      <w:endnotePr>
        <w:numFmt w:val="decimal"/>
      </w:endnotePr>
      <w:type w:val="continuous"/>
      <w:pgSz w:w="12240" w:h="15840"/>
      <w:pgMar w:top="1152" w:right="1440" w:bottom="1152" w:left="1440" w:header="720" w:footer="720" w:gutter="0"/>
      <w:paperSrc w:first="56" w:other="56"/>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1A9" w:rsidRDefault="001151A9">
      <w:r>
        <w:separator/>
      </w:r>
    </w:p>
  </w:endnote>
  <w:endnote w:type="continuationSeparator" w:id="0">
    <w:p w:rsidR="001151A9" w:rsidRDefault="0011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1A9" w:rsidRDefault="001151A9">
    <w:pPr>
      <w:spacing w:line="240" w:lineRule="exact"/>
    </w:pPr>
  </w:p>
  <w:p w:rsidR="001151A9" w:rsidRDefault="00184538">
    <w:pPr>
      <w:tabs>
        <w:tab w:val="center" w:pos="4680"/>
        <w:tab w:val="left" w:pos="5040"/>
        <w:tab w:val="left" w:pos="5760"/>
        <w:tab w:val="left" w:pos="6480"/>
        <w:tab w:val="left" w:pos="7200"/>
        <w:tab w:val="left" w:pos="7920"/>
        <w:tab w:val="left" w:pos="8640"/>
        <w:tab w:val="left" w:pos="9360"/>
      </w:tabs>
      <w:rPr>
        <w:rFonts w:cs="Arial"/>
      </w:rPr>
    </w:pPr>
    <w:r>
      <w:rPr>
        <w:rFonts w:cs="Arial"/>
      </w:rPr>
      <w:t>EM 08</w:t>
    </w:r>
    <w:r w:rsidR="00AB3DF7">
      <w:rPr>
        <w:rFonts w:cs="Arial"/>
      </w:rPr>
      <w:t>-14</w:t>
    </w:r>
    <w:r w:rsidR="001151A9">
      <w:rPr>
        <w:rFonts w:cs="Arial"/>
      </w:rPr>
      <w:tab/>
    </w:r>
    <w:r w:rsidR="001151A9">
      <w:rPr>
        <w:rFonts w:cs="Arial"/>
      </w:rPr>
      <w:tab/>
    </w:r>
    <w:r w:rsidR="001151A9">
      <w:rPr>
        <w:rFonts w:cs="Arial"/>
      </w:rPr>
      <w:tab/>
    </w:r>
    <w:r w:rsidR="001151A9">
      <w:rPr>
        <w:rFonts w:cs="Arial"/>
      </w:rPr>
      <w:tab/>
    </w:r>
    <w:r w:rsidR="001151A9">
      <w:rPr>
        <w:rFonts w:cs="Arial"/>
      </w:rPr>
      <w:tab/>
    </w:r>
    <w:r w:rsidR="001151A9">
      <w:rPr>
        <w:rFonts w:cs="Arial"/>
      </w:rPr>
      <w:tab/>
      <w:t>TAB C-24A</w:t>
    </w:r>
  </w:p>
  <w:p w:rsidR="001151A9" w:rsidRDefault="001151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rsidR="001151A9" w:rsidRDefault="001151A9">
    <w:pPr>
      <w:framePr w:w="9361" w:wrap="notBeside" w:vAnchor="text" w:hAnchor="text" w:x="1" w:y="1"/>
      <w:jc w:val="center"/>
      <w:rPr>
        <w:rFonts w:cs="Arial"/>
      </w:rPr>
    </w:pPr>
    <w:r>
      <w:rPr>
        <w:rFonts w:cs="Arial"/>
      </w:rPr>
      <w:fldChar w:fldCharType="begin"/>
    </w:r>
    <w:r>
      <w:rPr>
        <w:rFonts w:cs="Arial"/>
      </w:rPr>
      <w:instrText xml:space="preserve">PAGE </w:instrText>
    </w:r>
    <w:r>
      <w:rPr>
        <w:rFonts w:cs="Arial"/>
      </w:rPr>
      <w:fldChar w:fldCharType="separate"/>
    </w:r>
    <w:r w:rsidR="00184538">
      <w:rPr>
        <w:rFonts w:cs="Arial"/>
        <w:noProof/>
      </w:rPr>
      <w:t>1</w:t>
    </w:r>
    <w:r>
      <w:rPr>
        <w:rFonts w:cs="Arial"/>
      </w:rPr>
      <w:fldChar w:fldCharType="end"/>
    </w:r>
  </w:p>
  <w:p w:rsidR="001151A9" w:rsidRDefault="001151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1A9" w:rsidRDefault="001151A9">
      <w:r>
        <w:separator/>
      </w:r>
    </w:p>
  </w:footnote>
  <w:footnote w:type="continuationSeparator" w:id="0">
    <w:p w:rsidR="001151A9" w:rsidRDefault="00115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1A9" w:rsidRDefault="001151A9">
    <w:pPr>
      <w:tabs>
        <w:tab w:val="center" w:pos="4680"/>
        <w:tab w:val="left" w:pos="5040"/>
        <w:tab w:val="left" w:pos="5760"/>
        <w:tab w:val="left" w:pos="6480"/>
        <w:tab w:val="left" w:pos="7200"/>
        <w:tab w:val="left" w:pos="7920"/>
        <w:tab w:val="left" w:pos="8640"/>
        <w:tab w:val="left" w:pos="9360"/>
      </w:tabs>
      <w:jc w:val="center"/>
      <w:rPr>
        <w:rFonts w:cs="Arial"/>
        <w:b/>
      </w:rPr>
    </w:pPr>
    <w:r>
      <w:rPr>
        <w:rFonts w:cs="Arial"/>
        <w:b/>
      </w:rPr>
      <w:t>TAB C-24A</w:t>
    </w:r>
  </w:p>
  <w:p w:rsidR="001151A9" w:rsidRDefault="001151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
      </w:rPr>
    </w:pPr>
  </w:p>
  <w:p w:rsidR="001151A9" w:rsidRDefault="001151A9">
    <w:pPr>
      <w:pStyle w:val="Header"/>
      <w:jc w:val="center"/>
    </w:pPr>
    <w:r>
      <w:rPr>
        <w:rFonts w:cs="Arial"/>
        <w:b/>
      </w:rPr>
      <w:t>HAZARDOUS MATERIAL INCIDENT PROCEDURES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40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81F"/>
    <w:rsid w:val="00032D72"/>
    <w:rsid w:val="000940D0"/>
    <w:rsid w:val="00094503"/>
    <w:rsid w:val="000B479A"/>
    <w:rsid w:val="001151A9"/>
    <w:rsid w:val="00184538"/>
    <w:rsid w:val="002D6AC2"/>
    <w:rsid w:val="003858C4"/>
    <w:rsid w:val="003A1A31"/>
    <w:rsid w:val="00461399"/>
    <w:rsid w:val="0048780F"/>
    <w:rsid w:val="004A183B"/>
    <w:rsid w:val="004D1C8F"/>
    <w:rsid w:val="005127C3"/>
    <w:rsid w:val="00536061"/>
    <w:rsid w:val="005B5D90"/>
    <w:rsid w:val="00605553"/>
    <w:rsid w:val="0069101A"/>
    <w:rsid w:val="006B431E"/>
    <w:rsid w:val="006C114B"/>
    <w:rsid w:val="00724A2A"/>
    <w:rsid w:val="00734E38"/>
    <w:rsid w:val="00752B70"/>
    <w:rsid w:val="007648C1"/>
    <w:rsid w:val="007C2B88"/>
    <w:rsid w:val="00806419"/>
    <w:rsid w:val="00843D05"/>
    <w:rsid w:val="00862920"/>
    <w:rsid w:val="0093581F"/>
    <w:rsid w:val="00975CCF"/>
    <w:rsid w:val="00981AC3"/>
    <w:rsid w:val="00A03DAE"/>
    <w:rsid w:val="00A70850"/>
    <w:rsid w:val="00AB2BAE"/>
    <w:rsid w:val="00AB3DF7"/>
    <w:rsid w:val="00AB7C20"/>
    <w:rsid w:val="00B67BCE"/>
    <w:rsid w:val="00BB42DE"/>
    <w:rsid w:val="00BC503C"/>
    <w:rsid w:val="00BD0226"/>
    <w:rsid w:val="00BE739C"/>
    <w:rsid w:val="00BF4BD9"/>
    <w:rsid w:val="00CA5631"/>
    <w:rsid w:val="00CC4909"/>
    <w:rsid w:val="00CC7E55"/>
    <w:rsid w:val="00D1446B"/>
    <w:rsid w:val="00E00C5B"/>
    <w:rsid w:val="00E8724C"/>
    <w:rsid w:val="00EB6B4D"/>
    <w:rsid w:val="00EC6764"/>
    <w:rsid w:val="00EF66BA"/>
    <w:rsid w:val="00F453E5"/>
    <w:rsid w:val="00FB5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6AC2"/>
    <w:pPr>
      <w:widowControl w:val="0"/>
    </w:pPr>
    <w:rPr>
      <w:rFonts w:ascii="Arial" w:hAnsi="Arial"/>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D6AC2"/>
  </w:style>
  <w:style w:type="paragraph" w:styleId="Header">
    <w:name w:val="header"/>
    <w:basedOn w:val="Normal"/>
    <w:rsid w:val="002D6AC2"/>
    <w:pPr>
      <w:tabs>
        <w:tab w:val="center" w:pos="4320"/>
        <w:tab w:val="right" w:pos="8640"/>
      </w:tabs>
    </w:pPr>
  </w:style>
  <w:style w:type="paragraph" w:styleId="Footer">
    <w:name w:val="footer"/>
    <w:basedOn w:val="Normal"/>
    <w:rsid w:val="002D6AC2"/>
    <w:pPr>
      <w:tabs>
        <w:tab w:val="center" w:pos="4320"/>
        <w:tab w:val="right" w:pos="8640"/>
      </w:tabs>
    </w:pPr>
  </w:style>
  <w:style w:type="paragraph" w:styleId="BalloonText">
    <w:name w:val="Balloon Text"/>
    <w:basedOn w:val="Normal"/>
    <w:semiHidden/>
    <w:rsid w:val="00E00C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6AC2"/>
    <w:pPr>
      <w:widowControl w:val="0"/>
    </w:pPr>
    <w:rPr>
      <w:rFonts w:ascii="Arial" w:hAnsi="Arial"/>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D6AC2"/>
  </w:style>
  <w:style w:type="paragraph" w:styleId="Header">
    <w:name w:val="header"/>
    <w:basedOn w:val="Normal"/>
    <w:rsid w:val="002D6AC2"/>
    <w:pPr>
      <w:tabs>
        <w:tab w:val="center" w:pos="4320"/>
        <w:tab w:val="right" w:pos="8640"/>
      </w:tabs>
    </w:pPr>
  </w:style>
  <w:style w:type="paragraph" w:styleId="Footer">
    <w:name w:val="footer"/>
    <w:basedOn w:val="Normal"/>
    <w:rsid w:val="002D6AC2"/>
    <w:pPr>
      <w:tabs>
        <w:tab w:val="center" w:pos="4320"/>
        <w:tab w:val="right" w:pos="8640"/>
      </w:tabs>
    </w:pPr>
  </w:style>
  <w:style w:type="paragraph" w:styleId="BalloonText">
    <w:name w:val="Balloon Text"/>
    <w:basedOn w:val="Normal"/>
    <w:semiHidden/>
    <w:rsid w:val="00E00C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Response</DocumentSetType>
    <IsConfidential xmlns="dc463f71-b30c-4ab2-9473-d307f9d35888">false</IsConfidential>
    <AgendaOrder xmlns="dc463f71-b30c-4ab2-9473-d307f9d35888">false</AgendaOrder>
    <CaseType xmlns="dc463f71-b30c-4ab2-9473-d307f9d35888">Formal Complaint</CaseType>
    <IndustryCode xmlns="dc463f71-b30c-4ab2-9473-d307f9d35888">210</IndustryCode>
    <CaseStatus xmlns="dc463f71-b30c-4ab2-9473-d307f9d35888">Closed</CaseStatus>
    <OpenedDate xmlns="dc463f71-b30c-4ab2-9473-d307f9d35888">2015-02-20T08:00:00+00:00</OpenedDate>
    <Date1 xmlns="dc463f71-b30c-4ab2-9473-d307f9d35888">2015-10-20T07:00:00+00:00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150284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AB89E8EEB53004DBC1874E12FAB27FA" ma:contentTypeVersion="119" ma:contentTypeDescription="" ma:contentTypeScope="" ma:versionID="e1d19379ed91eb6e010b4f8b36aacb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D417764-46AB-434E-B69E-60CA0C0E4F13}"/>
</file>

<file path=customXml/itemProps2.xml><?xml version="1.0" encoding="utf-8"?>
<ds:datastoreItem xmlns:ds="http://schemas.openxmlformats.org/officeDocument/2006/customXml" ds:itemID="{70CCE967-F9BE-4376-B390-9A5756190005}"/>
</file>

<file path=customXml/itemProps3.xml><?xml version="1.0" encoding="utf-8"?>
<ds:datastoreItem xmlns:ds="http://schemas.openxmlformats.org/officeDocument/2006/customXml" ds:itemID="{27AC5CEF-1596-4F18-9744-03E040E31854}"/>
</file>

<file path=customXml/itemProps4.xml><?xml version="1.0" encoding="utf-8"?>
<ds:datastoreItem xmlns:ds="http://schemas.openxmlformats.org/officeDocument/2006/customXml" ds:itemID="{CCEF9BC7-560C-4F8B-9FEF-CC468D038347}"/>
</file>

<file path=docProps/app.xml><?xml version="1.0" encoding="utf-8"?>
<Properties xmlns="http://schemas.openxmlformats.org/officeDocument/2006/extended-properties" xmlns:vt="http://schemas.openxmlformats.org/officeDocument/2006/docPropsVTypes">
  <Template>Normal</Template>
  <TotalTime>1</TotalTime>
  <Pages>5</Pages>
  <Words>1219</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t:lpstr>
    </vt:vector>
  </TitlesOfParts>
  <Company>WA Military Department</Company>
  <LinksUpToDate>false</LinksUpToDate>
  <CharactersWithSpaces>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Emergency Managment</dc:creator>
  <cp:lastModifiedBy>State Emergency Operations Officer (MIL)</cp:lastModifiedBy>
  <cp:revision>3</cp:revision>
  <cp:lastPrinted>2012-04-06T05:03:00Z</cp:lastPrinted>
  <dcterms:created xsi:type="dcterms:W3CDTF">2014-08-07T16:59:00Z</dcterms:created>
  <dcterms:modified xsi:type="dcterms:W3CDTF">2014-08-07T17:08:00Z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0x0101006E56B4D1795A2E4DB2F0B01679ED314A00FAB89E8EEB53004DBC1874E12FAB27FA</vt:lpwstr>
  </property>
  <property fmtid="{D5CDD505-2E9C-101B-9397-08002B2CF9AE}" pid="3" name="_docset_NoMedatataSyncRequired">
    <vt:lpwstr>False</vt:lpwstr>
  </property>
</Properties>
</file>