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0E51E"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1DF0E51F" w14:textId="77777777" w:rsidR="00586A6D" w:rsidRPr="005662E4" w:rsidRDefault="00586A6D" w:rsidP="00586A6D">
      <w:pPr>
        <w:pStyle w:val="Heading3"/>
        <w:ind w:left="2160" w:firstLine="720"/>
        <w:jc w:val="left"/>
        <w:rPr>
          <w:sz w:val="16"/>
          <w:szCs w:val="16"/>
        </w:rPr>
      </w:pPr>
      <w:r>
        <w:t xml:space="preserve">  Richard A. Finnigan          </w:t>
      </w:r>
    </w:p>
    <w:p w14:paraId="1DF0E520"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1DF0E521"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DF0E522"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DF0E523"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DF0E524"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1DF0E525" w14:textId="77777777" w:rsidR="00586A6D" w:rsidRDefault="00586A6D" w:rsidP="00586A6D">
      <w:pPr>
        <w:jc w:val="center"/>
        <w:rPr>
          <w:rFonts w:ascii="Bookman Old Style" w:hAnsi="Bookman Old Style"/>
          <w:szCs w:val="24"/>
        </w:rPr>
      </w:pPr>
    </w:p>
    <w:p w14:paraId="1DF0E526" w14:textId="77777777" w:rsidR="00586A6D" w:rsidRPr="002E56C2" w:rsidRDefault="00387CB4" w:rsidP="00586A6D">
      <w:pPr>
        <w:jc w:val="center"/>
      </w:pPr>
      <w:r>
        <w:t xml:space="preserve">June </w:t>
      </w:r>
      <w:r w:rsidR="00FF7CA9">
        <w:t>27</w:t>
      </w:r>
      <w:r>
        <w:t>, 2017</w:t>
      </w:r>
    </w:p>
    <w:p w14:paraId="1DF0E527" w14:textId="77777777" w:rsidR="00586A6D" w:rsidRPr="002E56C2" w:rsidRDefault="00586A6D" w:rsidP="00586A6D">
      <w:pPr>
        <w:jc w:val="center"/>
      </w:pPr>
    </w:p>
    <w:p w14:paraId="1DF0E528" w14:textId="77777777" w:rsidR="00586A6D" w:rsidRPr="002E56C2" w:rsidRDefault="00586A6D" w:rsidP="00586A6D">
      <w:pPr>
        <w:jc w:val="center"/>
      </w:pPr>
    </w:p>
    <w:p w14:paraId="1DF0E529" w14:textId="77777777" w:rsidR="00586A6D" w:rsidRPr="002E56C2" w:rsidRDefault="00586A6D" w:rsidP="00586A6D"/>
    <w:p w14:paraId="1DF0E52A" w14:textId="77777777" w:rsidR="00586A6D" w:rsidRPr="002E56C2" w:rsidRDefault="00586A6D" w:rsidP="00586A6D">
      <w:r>
        <w:rPr>
          <w:b/>
          <w:u w:val="single"/>
        </w:rPr>
        <w:t>VIA E-FILING</w:t>
      </w:r>
    </w:p>
    <w:p w14:paraId="1DF0E52B" w14:textId="77777777" w:rsidR="00586A6D" w:rsidRPr="002E56C2" w:rsidRDefault="00586A6D" w:rsidP="00586A6D"/>
    <w:p w14:paraId="1DF0E52C" w14:textId="77777777" w:rsidR="00586A6D" w:rsidRPr="002E56C2" w:rsidRDefault="00586A6D" w:rsidP="00586A6D">
      <w:r w:rsidRPr="002E56C2">
        <w:t>Mr. Steven V. King, Executive Director and Secretary</w:t>
      </w:r>
    </w:p>
    <w:p w14:paraId="1DF0E52D"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1DF0E52E"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1DF0E52F"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1DF0E530" w14:textId="77777777" w:rsidR="00586A6D" w:rsidRPr="004C7BE4" w:rsidRDefault="00586A6D" w:rsidP="00586A6D"/>
    <w:p w14:paraId="1DF0E531" w14:textId="77777777" w:rsidR="00586A6D" w:rsidRDefault="00586A6D" w:rsidP="00586A6D">
      <w:pPr>
        <w:ind w:left="1440" w:hanging="720"/>
      </w:pPr>
      <w:r w:rsidRPr="004C7BE4">
        <w:t>Re:</w:t>
      </w:r>
      <w:r w:rsidRPr="004C7BE4">
        <w:tab/>
      </w:r>
      <w:r w:rsidR="00376FC5">
        <w:t xml:space="preserve">UT-143787- Quarterly </w:t>
      </w:r>
      <w:r w:rsidR="00045B92">
        <w:t>Status</w:t>
      </w:r>
      <w:r w:rsidR="00376FC5">
        <w:t xml:space="preserve"> Report</w:t>
      </w:r>
    </w:p>
    <w:p w14:paraId="1DF0E532" w14:textId="77777777" w:rsidR="00586A6D" w:rsidRPr="004C7BE4" w:rsidRDefault="00586A6D" w:rsidP="00586A6D">
      <w:pPr>
        <w:ind w:left="1440" w:hanging="720"/>
      </w:pPr>
    </w:p>
    <w:p w14:paraId="1DF0E533" w14:textId="77777777" w:rsidR="00586A6D" w:rsidRPr="004C7BE4" w:rsidRDefault="00586A6D" w:rsidP="00586A6D">
      <w:r w:rsidRPr="004C7BE4">
        <w:t>Dear Mr. King:</w:t>
      </w:r>
    </w:p>
    <w:p w14:paraId="1DF0E534" w14:textId="77777777" w:rsidR="00586A6D" w:rsidRPr="002E56C2" w:rsidRDefault="00586A6D" w:rsidP="00586A6D"/>
    <w:p w14:paraId="1DF0E535" w14:textId="77777777" w:rsidR="00D35BAE" w:rsidRDefault="00586A6D" w:rsidP="007F7FBE">
      <w:r w:rsidRPr="002E56C2">
        <w:tab/>
      </w:r>
      <w:r w:rsidR="007F7FBE" w:rsidRPr="009A10CF">
        <w:t xml:space="preserve">Pursuant to ordering </w:t>
      </w:r>
      <w:r w:rsidR="009A10CF">
        <w:t xml:space="preserve">provisions </w:t>
      </w:r>
      <w:r w:rsidR="007F7FBE" w:rsidRPr="009A10CF">
        <w:t xml:space="preserve">of the Commission’s Order </w:t>
      </w:r>
      <w:r w:rsidR="009A10CF">
        <w:t>Adopting Implementation Plan</w:t>
      </w:r>
      <w:r w:rsidR="007F7FBE" w:rsidRPr="009A10CF">
        <w:t xml:space="preserve">, issued on </w:t>
      </w:r>
      <w:r w:rsidR="002B3166">
        <w:t>May 19</w:t>
      </w:r>
      <w:r w:rsidR="007F7FBE" w:rsidRPr="009A10CF">
        <w:t>, 201</w:t>
      </w:r>
      <w:r w:rsidR="002B3166">
        <w:t>6 in this</w:t>
      </w:r>
      <w:r w:rsidR="007F7FBE" w:rsidRPr="009A10CF">
        <w:t xml:space="preserve"> docket, the </w:t>
      </w:r>
      <w:r w:rsidR="00E539D3">
        <w:t>t</w:t>
      </w:r>
      <w:r w:rsidR="00D35BAE">
        <w:t xml:space="preserve">ri-chairs of Consumer Education and Technical </w:t>
      </w:r>
      <w:r w:rsidR="00F70ABA">
        <w:t>S</w:t>
      </w:r>
      <w:r w:rsidR="00D35BAE">
        <w:t>ubcommittee</w:t>
      </w:r>
      <w:r w:rsidR="007F7FBE" w:rsidRPr="009A10CF">
        <w:t xml:space="preserve"> hereby submit their </w:t>
      </w:r>
      <w:r w:rsidR="00387CB4">
        <w:t>fourth</w:t>
      </w:r>
      <w:r w:rsidR="00387CB4" w:rsidRPr="009A10CF">
        <w:t xml:space="preserve"> </w:t>
      </w:r>
      <w:r w:rsidR="007F7FBE" w:rsidRPr="009A10CF">
        <w:t xml:space="preserve">overlay implementation status report.  </w:t>
      </w:r>
    </w:p>
    <w:p w14:paraId="1DF0E536" w14:textId="77777777" w:rsidR="00D35BAE" w:rsidRDefault="00D35BAE" w:rsidP="007F7FBE"/>
    <w:p w14:paraId="1DF0E537" w14:textId="77777777" w:rsidR="00555894" w:rsidRDefault="00D35BAE" w:rsidP="007F7FBE">
      <w:r>
        <w:tab/>
      </w:r>
      <w:r w:rsidR="00F42F2E">
        <w:t>T</w:t>
      </w:r>
      <w:r w:rsidR="007F7FBE" w:rsidRPr="009A10CF">
        <w:t>he Customer Education and Technical subcommittee (an industry group comprised of carriers that provide service in the 206, 253, 360 and 425 area codes) has been meeting monthly since July</w:t>
      </w:r>
      <w:r w:rsidR="00045B92">
        <w:t>,</w:t>
      </w:r>
      <w:r w:rsidR="007F7FBE" w:rsidRPr="009A10CF">
        <w:t xml:space="preserve"> 2016</w:t>
      </w:r>
      <w:r w:rsidR="00F42F2E">
        <w:t xml:space="preserve"> as they prepared for start of permissive 10 digit dialing that began on January 28, 2017 and how prepare for start of mandatory 10 digit dialing that will begin on July 29, 2017</w:t>
      </w:r>
      <w:r w:rsidR="007F7FBE" w:rsidRPr="009A10CF">
        <w:t xml:space="preserve">.  </w:t>
      </w:r>
      <w:r w:rsidR="0062600C">
        <w:t>A copy of the minutes of the most recent meeting</w:t>
      </w:r>
      <w:r w:rsidR="008B0634">
        <w:t xml:space="preserve"> (</w:t>
      </w:r>
      <w:r w:rsidR="00387CB4">
        <w:t>June 22</w:t>
      </w:r>
      <w:r w:rsidR="00F42F2E">
        <w:t>, 2017</w:t>
      </w:r>
      <w:r w:rsidR="008B0634">
        <w:t>) is attached as Exhibit 1</w:t>
      </w:r>
      <w:r w:rsidR="001B77C7">
        <w:t xml:space="preserve">.  </w:t>
      </w:r>
      <w:r w:rsidR="007F7FBE" w:rsidRPr="009A10CF">
        <w:t xml:space="preserve">The subcommittee has established milestone dates for activities to complete customer education and technical tasks for both the start of permissive and mandatory dialing.  </w:t>
      </w:r>
      <w:r w:rsidR="00555894">
        <w:t xml:space="preserve">A copy of the milestone </w:t>
      </w:r>
      <w:r w:rsidR="00500A28">
        <w:t>matrix</w:t>
      </w:r>
      <w:r w:rsidR="00555894">
        <w:t xml:space="preserve"> is attached as Exhibit 2. </w:t>
      </w:r>
    </w:p>
    <w:p w14:paraId="1DF0E538" w14:textId="77777777" w:rsidR="00555894" w:rsidRDefault="00555894" w:rsidP="007F7FBE"/>
    <w:p w14:paraId="1DF0E539" w14:textId="77777777" w:rsidR="007A7817" w:rsidRDefault="00555894" w:rsidP="007F7FBE">
      <w:r>
        <w:tab/>
      </w:r>
      <w:r w:rsidR="007F7FBE" w:rsidRPr="009A10CF">
        <w:t xml:space="preserve">For Customer Education, language for the </w:t>
      </w:r>
      <w:r w:rsidR="00F42F2E">
        <w:t xml:space="preserve">second </w:t>
      </w:r>
      <w:r w:rsidR="007F7FBE" w:rsidRPr="009A10CF">
        <w:t xml:space="preserve">customer notification </w:t>
      </w:r>
      <w:r w:rsidR="001B77C7">
        <w:t xml:space="preserve">was </w:t>
      </w:r>
      <w:r w:rsidR="001B77C7" w:rsidRPr="009A10CF">
        <w:t>developed</w:t>
      </w:r>
      <w:r w:rsidR="007F7FBE" w:rsidRPr="009A10CF">
        <w:t xml:space="preserve"> </w:t>
      </w:r>
      <w:r w:rsidR="00F42F2E">
        <w:t>and the special</w:t>
      </w:r>
      <w:r w:rsidR="007F7FBE" w:rsidRPr="009A10CF">
        <w:t xml:space="preserve"> letters </w:t>
      </w:r>
      <w:r w:rsidR="00387CB4">
        <w:t>have been</w:t>
      </w:r>
      <w:r w:rsidR="00F42F2E" w:rsidRPr="009A10CF">
        <w:t xml:space="preserve"> </w:t>
      </w:r>
      <w:r w:rsidR="007F7FBE" w:rsidRPr="009A10CF">
        <w:t xml:space="preserve">sent to Alarm and Safety, Directory, Pay Telephone and PSAP associations or organizations to ensure they are aware of the start of the </w:t>
      </w:r>
      <w:r w:rsidR="00F42F2E">
        <w:t>mandatory</w:t>
      </w:r>
      <w:r w:rsidR="00F42F2E" w:rsidRPr="009A10CF">
        <w:t xml:space="preserve"> </w:t>
      </w:r>
      <w:r w:rsidR="007F7FBE" w:rsidRPr="009A10CF">
        <w:t>dialing</w:t>
      </w:r>
      <w:r w:rsidR="001B77C7" w:rsidRPr="009A10CF">
        <w:t xml:space="preserve">.  </w:t>
      </w:r>
      <w:r w:rsidR="007F7FBE" w:rsidRPr="009A10CF">
        <w:t xml:space="preserve">The </w:t>
      </w:r>
      <w:r w:rsidR="00D12DA5">
        <w:t xml:space="preserve">mandatory </w:t>
      </w:r>
      <w:r w:rsidR="007F7FBE" w:rsidRPr="009A10CF">
        <w:t xml:space="preserve">dialing press release, </w:t>
      </w:r>
      <w:r w:rsidR="00387CB4">
        <w:t>has been</w:t>
      </w:r>
      <w:r w:rsidR="00D12DA5">
        <w:t xml:space="preserve"> developed for issuance prior to the start of mandatory dialing</w:t>
      </w:r>
      <w:r w:rsidR="007F7FBE" w:rsidRPr="009A10CF">
        <w:t xml:space="preserve">.  The technical milestones, which includes 911 activity, are being reviewed monthly to ensure service providers are prepared </w:t>
      </w:r>
      <w:r w:rsidR="00D12DA5">
        <w:t>for mandatory dialing</w:t>
      </w:r>
      <w:r w:rsidR="007F7FBE" w:rsidRPr="009A10CF">
        <w:t xml:space="preserve">.  </w:t>
      </w:r>
    </w:p>
    <w:p w14:paraId="1DF0E53A" w14:textId="77777777" w:rsidR="007A7817" w:rsidRDefault="007A7817" w:rsidP="007F7FBE"/>
    <w:p w14:paraId="1DF0E53B" w14:textId="77777777" w:rsidR="007F7FBE" w:rsidRPr="009A10CF" w:rsidRDefault="007A7817" w:rsidP="007F7FBE">
      <w:r>
        <w:tab/>
      </w:r>
      <w:r w:rsidR="007F7FBE" w:rsidRPr="009A10CF">
        <w:t xml:space="preserve">The Customer Education and Technical subcommittee will file their </w:t>
      </w:r>
      <w:r w:rsidR="00622062">
        <w:t>last</w:t>
      </w:r>
      <w:r w:rsidR="007F7FBE" w:rsidRPr="009A10CF">
        <w:t xml:space="preserve"> implementation </w:t>
      </w:r>
      <w:r w:rsidR="007F7FBE" w:rsidRPr="009A10CF">
        <w:lastRenderedPageBreak/>
        <w:t xml:space="preserve">status report </w:t>
      </w:r>
      <w:r w:rsidR="00387CB4">
        <w:t>following the start of mandatory dialing which occurs on July 29, 2017</w:t>
      </w:r>
      <w:r w:rsidR="007F7FBE" w:rsidRPr="009A10CF">
        <w:t>.</w:t>
      </w:r>
      <w:r>
        <w:t xml:space="preserve">  The tri-chairs are </w:t>
      </w:r>
      <w:r w:rsidRPr="007A7817">
        <w:t>Rita Schmitz of CenturyLink, Karen Riepenkroger of Sprint and the undersigned, representing WITA.</w:t>
      </w:r>
    </w:p>
    <w:p w14:paraId="1DF0E53C" w14:textId="77777777" w:rsidR="00586A6D" w:rsidRPr="009A10CF" w:rsidRDefault="00586A6D" w:rsidP="007F7FBE"/>
    <w:p w14:paraId="1DF0E53D" w14:textId="77777777" w:rsidR="00586A6D" w:rsidRDefault="00586A6D" w:rsidP="00586A6D">
      <w:r w:rsidRPr="007F7FBE">
        <w:tab/>
        <w:t>Thank you for your attention to this matter.</w:t>
      </w:r>
    </w:p>
    <w:p w14:paraId="1DF0E53E" w14:textId="77777777" w:rsidR="00F87617" w:rsidRPr="007F7FBE" w:rsidRDefault="00F87617" w:rsidP="00586A6D"/>
    <w:p w14:paraId="1DF0E53F" w14:textId="77777777" w:rsidR="00586A6D" w:rsidRPr="007F7FBE" w:rsidRDefault="00586A6D" w:rsidP="00586A6D"/>
    <w:p w14:paraId="1DF0E540"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Sincerely,</w:t>
      </w:r>
    </w:p>
    <w:p w14:paraId="1DF0E541" w14:textId="77777777" w:rsidR="00586A6D" w:rsidRPr="007F7FBE" w:rsidRDefault="00586A6D" w:rsidP="00586A6D"/>
    <w:p w14:paraId="1DF0E542" w14:textId="77777777" w:rsidR="00586A6D" w:rsidRPr="007F7FBE" w:rsidRDefault="00586A6D" w:rsidP="00586A6D"/>
    <w:p w14:paraId="1DF0E543" w14:textId="77777777" w:rsidR="00586A6D" w:rsidRPr="007F7FBE" w:rsidRDefault="00586A6D" w:rsidP="00586A6D"/>
    <w:p w14:paraId="1DF0E544"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RICHARD A. FINNIGAN</w:t>
      </w:r>
    </w:p>
    <w:p w14:paraId="1DF0E545" w14:textId="77777777" w:rsidR="00586A6D" w:rsidRPr="007F7FBE" w:rsidRDefault="00586A6D" w:rsidP="00586A6D"/>
    <w:p w14:paraId="1DF0E546" w14:textId="77777777" w:rsidR="00586A6D" w:rsidRDefault="00586A6D" w:rsidP="00586A6D">
      <w:r w:rsidRPr="007F7FBE">
        <w:t>RAF/cs</w:t>
      </w:r>
    </w:p>
    <w:p w14:paraId="1DF0E547" w14:textId="77777777" w:rsidR="00F87617" w:rsidRPr="007F7FBE" w:rsidRDefault="00F87617" w:rsidP="00586A6D"/>
    <w:p w14:paraId="1DF0E548" w14:textId="77777777" w:rsidR="00E539D3" w:rsidRDefault="00E539D3" w:rsidP="00586A6D">
      <w:pPr>
        <w:tabs>
          <w:tab w:val="left" w:pos="-1440"/>
        </w:tabs>
        <w:rPr>
          <w:lang w:val="it-IT"/>
        </w:rPr>
      </w:pPr>
    </w:p>
    <w:p w14:paraId="1DF0E549" w14:textId="77777777" w:rsidR="00586A6D" w:rsidRDefault="00586A6D" w:rsidP="00586A6D">
      <w:pPr>
        <w:tabs>
          <w:tab w:val="left" w:pos="-1440"/>
        </w:tabs>
        <w:rPr>
          <w:lang w:val="it-IT"/>
        </w:rPr>
      </w:pPr>
      <w:r w:rsidRPr="007F7FBE">
        <w:rPr>
          <w:lang w:val="it-IT"/>
        </w:rPr>
        <w:t>cc:</w:t>
      </w:r>
      <w:r w:rsidRPr="007F7FBE">
        <w:rPr>
          <w:lang w:val="it-IT"/>
        </w:rPr>
        <w:tab/>
        <w:t>Client</w:t>
      </w:r>
      <w:r w:rsidRPr="007F7FBE">
        <w:rPr>
          <w:szCs w:val="24"/>
          <w:lang w:val="it-IT"/>
        </w:rPr>
        <w:t xml:space="preserve"> </w:t>
      </w:r>
      <w:r w:rsidRPr="007F7FBE">
        <w:rPr>
          <w:lang w:val="it-IT"/>
        </w:rPr>
        <w:t>(via e-mail)</w:t>
      </w:r>
      <w:r w:rsidRPr="004C7BE4">
        <w:rPr>
          <w:lang w:val="it-IT"/>
        </w:rPr>
        <w:tab/>
      </w:r>
    </w:p>
    <w:p w14:paraId="1DF0E54A" w14:textId="77777777" w:rsidR="00E539D3" w:rsidRDefault="00E539D3" w:rsidP="00586A6D">
      <w:pPr>
        <w:tabs>
          <w:tab w:val="left" w:pos="-1440"/>
        </w:tabs>
      </w:pPr>
      <w:r>
        <w:rPr>
          <w:lang w:val="it-IT"/>
        </w:rPr>
        <w:tab/>
      </w:r>
      <w:r w:rsidRPr="007A7817">
        <w:t>Rita Schmitz</w:t>
      </w:r>
      <w:r>
        <w:t xml:space="preserve"> (via e-mail)</w:t>
      </w:r>
    </w:p>
    <w:p w14:paraId="1DF0E54B" w14:textId="77777777" w:rsidR="00586A6D" w:rsidRDefault="00E539D3" w:rsidP="00D97DE9">
      <w:pPr>
        <w:tabs>
          <w:tab w:val="left" w:pos="-1440"/>
        </w:tabs>
        <w:rPr>
          <w:lang w:val="it-IT"/>
        </w:rPr>
      </w:pPr>
      <w:r>
        <w:tab/>
      </w:r>
      <w:r w:rsidRPr="007A7817">
        <w:t>Karen Riepenkroger</w:t>
      </w:r>
      <w:r>
        <w:t xml:space="preserve"> (via e-mail)</w:t>
      </w:r>
    </w:p>
    <w:p w14:paraId="1DF0E54C" w14:textId="77777777" w:rsidR="00D97DE9" w:rsidRDefault="00D97DE9" w:rsidP="00D97DE9">
      <w:pPr>
        <w:tabs>
          <w:tab w:val="left" w:pos="-1440"/>
        </w:tabs>
        <w:rPr>
          <w:lang w:val="it-IT"/>
        </w:rPr>
      </w:pPr>
      <w:r>
        <w:rPr>
          <w:lang w:val="it-IT"/>
        </w:rPr>
        <w:tab/>
        <w:t>Rebecca Beaton (via e-mail)</w:t>
      </w:r>
    </w:p>
    <w:p w14:paraId="1DF0E54D" w14:textId="77777777" w:rsidR="0089369A" w:rsidRPr="00C73EC0" w:rsidRDefault="0089369A" w:rsidP="00D97DE9">
      <w:pPr>
        <w:tabs>
          <w:tab w:val="left" w:pos="-1440"/>
        </w:tabs>
      </w:pPr>
      <w:r>
        <w:rPr>
          <w:lang w:val="it-IT"/>
        </w:rPr>
        <w:tab/>
        <w:t>Joe Cocke (via e-mail)</w:t>
      </w:r>
    </w:p>
    <w:p w14:paraId="1DF0E54E" w14:textId="77777777" w:rsidR="00480442" w:rsidRPr="00586A6D" w:rsidRDefault="00480442" w:rsidP="00586A6D"/>
    <w:sectPr w:rsidR="00480442" w:rsidRPr="00586A6D" w:rsidSect="000E37C1">
      <w:headerReference w:type="default" r:id="rId11"/>
      <w:footerReference w:type="even" r:id="rId12"/>
      <w:footerReference w:type="default" r:id="rId13"/>
      <w:endnotePr>
        <w:numFmt w:val="decimal"/>
      </w:endnotePr>
      <w:pgSz w:w="12240" w:h="15840" w:code="1"/>
      <w:pgMar w:top="1440" w:right="1440" w:bottom="180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0E551" w14:textId="77777777" w:rsidR="009C44FB" w:rsidRDefault="009C44FB">
      <w:r>
        <w:separator/>
      </w:r>
    </w:p>
  </w:endnote>
  <w:endnote w:type="continuationSeparator" w:id="0">
    <w:p w14:paraId="1DF0E552" w14:textId="77777777" w:rsidR="009C44FB" w:rsidRDefault="009C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E55A"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DF0E55B" w14:textId="77777777" w:rsidR="005F4339" w:rsidRDefault="005F4339">
    <w:pPr>
      <w:pStyle w:val="Footer"/>
    </w:pPr>
  </w:p>
  <w:p w14:paraId="1DF0E55C" w14:textId="77777777" w:rsidR="00CE0B1D" w:rsidRDefault="00CE0B1D"/>
  <w:p w14:paraId="1DF0E55D"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E55E" w14:textId="77777777" w:rsidR="005F4339" w:rsidRDefault="005F4339">
    <w:pPr>
      <w:pStyle w:val="Footer"/>
      <w:framePr w:wrap="around" w:vAnchor="text" w:hAnchor="margin" w:xAlign="center" w:y="1"/>
      <w:rPr>
        <w:rStyle w:val="PageNumber"/>
        <w:rFonts w:ascii="Bookman Old Style" w:hAnsi="Bookman Old Style"/>
      </w:rPr>
    </w:pPr>
  </w:p>
  <w:p w14:paraId="1DF0E55F"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E54F" w14:textId="77777777" w:rsidR="009C44FB" w:rsidRDefault="009C44FB">
      <w:r>
        <w:separator/>
      </w:r>
    </w:p>
  </w:footnote>
  <w:footnote w:type="continuationSeparator" w:id="0">
    <w:p w14:paraId="1DF0E550" w14:textId="77777777" w:rsidR="009C44FB" w:rsidRDefault="009C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E553" w14:textId="77777777" w:rsidR="00736E61" w:rsidRPr="007A7817" w:rsidRDefault="007A7817" w:rsidP="00736E61">
    <w:pPr>
      <w:rPr>
        <w:szCs w:val="24"/>
      </w:rPr>
    </w:pPr>
    <w:r w:rsidRPr="007A7817">
      <w:rPr>
        <w:szCs w:val="24"/>
      </w:rPr>
      <w:t>Steven King</w:t>
    </w:r>
    <w:r w:rsidR="009D2394" w:rsidRPr="007A7817">
      <w:rPr>
        <w:szCs w:val="24"/>
      </w:rPr>
      <w:t xml:space="preserve"> </w:t>
    </w:r>
  </w:p>
  <w:p w14:paraId="1DF0E554" w14:textId="77777777" w:rsidR="005F4339" w:rsidRPr="007A7817" w:rsidRDefault="009178E3" w:rsidP="0030167C">
    <w:pPr>
      <w:pStyle w:val="Header"/>
    </w:pPr>
    <w:r>
      <w:t xml:space="preserve">June </w:t>
    </w:r>
    <w:r w:rsidR="00FF7CA9">
      <w:t>27</w:t>
    </w:r>
    <w:r>
      <w:t>, 2017</w:t>
    </w:r>
  </w:p>
  <w:p w14:paraId="1DF0E555" w14:textId="77777777" w:rsidR="005F4339" w:rsidRPr="007A7817" w:rsidRDefault="005F4339">
    <w:pPr>
      <w:pStyle w:val="Header"/>
    </w:pPr>
    <w:r w:rsidRPr="007A7817">
      <w:t xml:space="preserve">Page </w:t>
    </w:r>
    <w:r w:rsidRPr="007A7817">
      <w:fldChar w:fldCharType="begin"/>
    </w:r>
    <w:r w:rsidRPr="007A7817">
      <w:instrText xml:space="preserve"> PAGE </w:instrText>
    </w:r>
    <w:r w:rsidRPr="007A7817">
      <w:fldChar w:fldCharType="separate"/>
    </w:r>
    <w:r w:rsidR="00DB2566">
      <w:rPr>
        <w:noProof/>
      </w:rPr>
      <w:t>2</w:t>
    </w:r>
    <w:r w:rsidRPr="007A7817">
      <w:fldChar w:fldCharType="end"/>
    </w:r>
    <w:r w:rsidRPr="007A7817">
      <w:t xml:space="preserve"> of </w:t>
    </w:r>
    <w:r w:rsidR="00DB2566">
      <w:fldChar w:fldCharType="begin"/>
    </w:r>
    <w:r w:rsidR="00DB2566">
      <w:instrText xml:space="preserve"> NUMPAGES </w:instrText>
    </w:r>
    <w:r w:rsidR="00DB2566">
      <w:fldChar w:fldCharType="separate"/>
    </w:r>
    <w:r w:rsidR="00DB2566">
      <w:rPr>
        <w:noProof/>
      </w:rPr>
      <w:t>2</w:t>
    </w:r>
    <w:r w:rsidR="00DB2566">
      <w:rPr>
        <w:noProof/>
      </w:rPr>
      <w:fldChar w:fldCharType="end"/>
    </w:r>
  </w:p>
  <w:p w14:paraId="1DF0E556" w14:textId="77777777" w:rsidR="005F4339" w:rsidRDefault="005F4339">
    <w:pPr>
      <w:pStyle w:val="Header"/>
      <w:rPr>
        <w:rFonts w:ascii="Bookman Old Style" w:hAnsi="Bookman Old Style"/>
      </w:rPr>
    </w:pPr>
  </w:p>
  <w:p w14:paraId="1DF0E557" w14:textId="77777777" w:rsidR="005F4339" w:rsidRPr="00DC0680" w:rsidRDefault="005F4339">
    <w:pPr>
      <w:pStyle w:val="Header"/>
      <w:rPr>
        <w:rFonts w:ascii="Bookman Old Style" w:hAnsi="Bookman Old Style"/>
      </w:rPr>
    </w:pPr>
  </w:p>
  <w:p w14:paraId="1DF0E558" w14:textId="77777777" w:rsidR="00CE0B1D" w:rsidRDefault="00CE0B1D"/>
  <w:p w14:paraId="1DF0E559"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64C9"/>
    <w:rsid w:val="00027D07"/>
    <w:rsid w:val="00036174"/>
    <w:rsid w:val="00045B92"/>
    <w:rsid w:val="00046423"/>
    <w:rsid w:val="00053776"/>
    <w:rsid w:val="0005503F"/>
    <w:rsid w:val="000561E3"/>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37C1"/>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B77C7"/>
    <w:rsid w:val="001D4320"/>
    <w:rsid w:val="001D776C"/>
    <w:rsid w:val="001F0795"/>
    <w:rsid w:val="001F1447"/>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3166"/>
    <w:rsid w:val="002B45B6"/>
    <w:rsid w:val="002B753E"/>
    <w:rsid w:val="002C000D"/>
    <w:rsid w:val="002C3BFF"/>
    <w:rsid w:val="002D29E0"/>
    <w:rsid w:val="002D29EF"/>
    <w:rsid w:val="002D2D26"/>
    <w:rsid w:val="002D4D0D"/>
    <w:rsid w:val="002D6A50"/>
    <w:rsid w:val="002F1C1E"/>
    <w:rsid w:val="0030167C"/>
    <w:rsid w:val="0030252F"/>
    <w:rsid w:val="0030406B"/>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6FC5"/>
    <w:rsid w:val="00377BBF"/>
    <w:rsid w:val="00377FF3"/>
    <w:rsid w:val="00382FC9"/>
    <w:rsid w:val="00387CB4"/>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6E87"/>
    <w:rsid w:val="00430B4F"/>
    <w:rsid w:val="00434715"/>
    <w:rsid w:val="00436784"/>
    <w:rsid w:val="00444D8B"/>
    <w:rsid w:val="004464AD"/>
    <w:rsid w:val="00447C27"/>
    <w:rsid w:val="0045301D"/>
    <w:rsid w:val="004603A8"/>
    <w:rsid w:val="00472891"/>
    <w:rsid w:val="00476EF6"/>
    <w:rsid w:val="00480442"/>
    <w:rsid w:val="004869C6"/>
    <w:rsid w:val="00487197"/>
    <w:rsid w:val="004A3145"/>
    <w:rsid w:val="004B4504"/>
    <w:rsid w:val="004C270D"/>
    <w:rsid w:val="004C4347"/>
    <w:rsid w:val="004D0FAE"/>
    <w:rsid w:val="004E298D"/>
    <w:rsid w:val="004E7879"/>
    <w:rsid w:val="005002D2"/>
    <w:rsid w:val="00500A28"/>
    <w:rsid w:val="0050293A"/>
    <w:rsid w:val="0050468E"/>
    <w:rsid w:val="00504DAF"/>
    <w:rsid w:val="00504F9A"/>
    <w:rsid w:val="00506807"/>
    <w:rsid w:val="0051606A"/>
    <w:rsid w:val="00523CE3"/>
    <w:rsid w:val="005267A5"/>
    <w:rsid w:val="00540FA9"/>
    <w:rsid w:val="0054731F"/>
    <w:rsid w:val="005526CE"/>
    <w:rsid w:val="0055577B"/>
    <w:rsid w:val="00555894"/>
    <w:rsid w:val="00557196"/>
    <w:rsid w:val="00557963"/>
    <w:rsid w:val="005618BE"/>
    <w:rsid w:val="00561B3D"/>
    <w:rsid w:val="00563C6B"/>
    <w:rsid w:val="005662E4"/>
    <w:rsid w:val="005821DA"/>
    <w:rsid w:val="00583CEF"/>
    <w:rsid w:val="005850E1"/>
    <w:rsid w:val="00586A6D"/>
    <w:rsid w:val="005A6D95"/>
    <w:rsid w:val="005B756B"/>
    <w:rsid w:val="005C38AB"/>
    <w:rsid w:val="005D05A5"/>
    <w:rsid w:val="005E08BF"/>
    <w:rsid w:val="005E78A2"/>
    <w:rsid w:val="005F4339"/>
    <w:rsid w:val="00603DD8"/>
    <w:rsid w:val="00607FA2"/>
    <w:rsid w:val="00613878"/>
    <w:rsid w:val="00615E1E"/>
    <w:rsid w:val="00622062"/>
    <w:rsid w:val="00625428"/>
    <w:rsid w:val="0062600C"/>
    <w:rsid w:val="00631AAF"/>
    <w:rsid w:val="0063400A"/>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292D"/>
    <w:rsid w:val="006C78E8"/>
    <w:rsid w:val="006C799E"/>
    <w:rsid w:val="006C7ACD"/>
    <w:rsid w:val="006D1A78"/>
    <w:rsid w:val="006D1D80"/>
    <w:rsid w:val="006D6990"/>
    <w:rsid w:val="006E05CD"/>
    <w:rsid w:val="006E5C76"/>
    <w:rsid w:val="006F59CA"/>
    <w:rsid w:val="006F6B10"/>
    <w:rsid w:val="0070131A"/>
    <w:rsid w:val="00716737"/>
    <w:rsid w:val="00717514"/>
    <w:rsid w:val="007310B2"/>
    <w:rsid w:val="00731557"/>
    <w:rsid w:val="00736E61"/>
    <w:rsid w:val="00740ACA"/>
    <w:rsid w:val="00751D35"/>
    <w:rsid w:val="00771A58"/>
    <w:rsid w:val="007720EF"/>
    <w:rsid w:val="00780588"/>
    <w:rsid w:val="007841DA"/>
    <w:rsid w:val="007948FD"/>
    <w:rsid w:val="007A211F"/>
    <w:rsid w:val="007A2ED1"/>
    <w:rsid w:val="007A6F13"/>
    <w:rsid w:val="007A7817"/>
    <w:rsid w:val="007B27D3"/>
    <w:rsid w:val="007B2A46"/>
    <w:rsid w:val="007B60AD"/>
    <w:rsid w:val="007B70D0"/>
    <w:rsid w:val="007C1C71"/>
    <w:rsid w:val="007C50F8"/>
    <w:rsid w:val="007D556B"/>
    <w:rsid w:val="007E151B"/>
    <w:rsid w:val="007F43A4"/>
    <w:rsid w:val="007F5F30"/>
    <w:rsid w:val="007F7FBE"/>
    <w:rsid w:val="00801EC3"/>
    <w:rsid w:val="0080510B"/>
    <w:rsid w:val="00806FAC"/>
    <w:rsid w:val="00807894"/>
    <w:rsid w:val="0083202B"/>
    <w:rsid w:val="00844934"/>
    <w:rsid w:val="00845461"/>
    <w:rsid w:val="0086000D"/>
    <w:rsid w:val="00860737"/>
    <w:rsid w:val="00865064"/>
    <w:rsid w:val="0088613B"/>
    <w:rsid w:val="0089369A"/>
    <w:rsid w:val="00894F7D"/>
    <w:rsid w:val="008B0634"/>
    <w:rsid w:val="008B5127"/>
    <w:rsid w:val="008C0B36"/>
    <w:rsid w:val="008C706B"/>
    <w:rsid w:val="008D2CDF"/>
    <w:rsid w:val="008E0304"/>
    <w:rsid w:val="008E71CD"/>
    <w:rsid w:val="008E730F"/>
    <w:rsid w:val="008F14C4"/>
    <w:rsid w:val="008F7F47"/>
    <w:rsid w:val="00905EFD"/>
    <w:rsid w:val="00910EB0"/>
    <w:rsid w:val="009178E3"/>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6242E"/>
    <w:rsid w:val="00981CB9"/>
    <w:rsid w:val="00987F55"/>
    <w:rsid w:val="0099139B"/>
    <w:rsid w:val="00992D62"/>
    <w:rsid w:val="00995265"/>
    <w:rsid w:val="009A04DC"/>
    <w:rsid w:val="009A10CF"/>
    <w:rsid w:val="009A3291"/>
    <w:rsid w:val="009A5E2F"/>
    <w:rsid w:val="009B0818"/>
    <w:rsid w:val="009B53A6"/>
    <w:rsid w:val="009B5A89"/>
    <w:rsid w:val="009B6AF4"/>
    <w:rsid w:val="009C3C3C"/>
    <w:rsid w:val="009C44FB"/>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69F9"/>
    <w:rsid w:val="00B0618E"/>
    <w:rsid w:val="00B06669"/>
    <w:rsid w:val="00B159EA"/>
    <w:rsid w:val="00B215B4"/>
    <w:rsid w:val="00B24B3E"/>
    <w:rsid w:val="00B31681"/>
    <w:rsid w:val="00B31C93"/>
    <w:rsid w:val="00B32C80"/>
    <w:rsid w:val="00B41561"/>
    <w:rsid w:val="00B4515D"/>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D4F8C"/>
    <w:rsid w:val="00BE04C9"/>
    <w:rsid w:val="00BE16F9"/>
    <w:rsid w:val="00BE5404"/>
    <w:rsid w:val="00BF1541"/>
    <w:rsid w:val="00BF7D0F"/>
    <w:rsid w:val="00C05BFA"/>
    <w:rsid w:val="00C070AF"/>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0674E"/>
    <w:rsid w:val="00D12DA5"/>
    <w:rsid w:val="00D13DDE"/>
    <w:rsid w:val="00D14087"/>
    <w:rsid w:val="00D20641"/>
    <w:rsid w:val="00D22D75"/>
    <w:rsid w:val="00D24677"/>
    <w:rsid w:val="00D35BAE"/>
    <w:rsid w:val="00D50248"/>
    <w:rsid w:val="00D51BBF"/>
    <w:rsid w:val="00D56DFD"/>
    <w:rsid w:val="00D600D1"/>
    <w:rsid w:val="00D60741"/>
    <w:rsid w:val="00D62D90"/>
    <w:rsid w:val="00D7137D"/>
    <w:rsid w:val="00D753E5"/>
    <w:rsid w:val="00D926E9"/>
    <w:rsid w:val="00D97115"/>
    <w:rsid w:val="00D97DE9"/>
    <w:rsid w:val="00DA5A32"/>
    <w:rsid w:val="00DA6463"/>
    <w:rsid w:val="00DB0FE6"/>
    <w:rsid w:val="00DB2566"/>
    <w:rsid w:val="00DB5EF2"/>
    <w:rsid w:val="00DC0680"/>
    <w:rsid w:val="00DC0D1C"/>
    <w:rsid w:val="00DC2285"/>
    <w:rsid w:val="00DC7121"/>
    <w:rsid w:val="00DD07E5"/>
    <w:rsid w:val="00DE0170"/>
    <w:rsid w:val="00DE4F1F"/>
    <w:rsid w:val="00DF65D9"/>
    <w:rsid w:val="00E20D30"/>
    <w:rsid w:val="00E27946"/>
    <w:rsid w:val="00E424B0"/>
    <w:rsid w:val="00E47F3C"/>
    <w:rsid w:val="00E515F6"/>
    <w:rsid w:val="00E539D3"/>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0361B"/>
    <w:rsid w:val="00F10A6B"/>
    <w:rsid w:val="00F1165E"/>
    <w:rsid w:val="00F159BD"/>
    <w:rsid w:val="00F17B3A"/>
    <w:rsid w:val="00F21E7E"/>
    <w:rsid w:val="00F25F65"/>
    <w:rsid w:val="00F27403"/>
    <w:rsid w:val="00F36789"/>
    <w:rsid w:val="00F42F2E"/>
    <w:rsid w:val="00F45EB8"/>
    <w:rsid w:val="00F57552"/>
    <w:rsid w:val="00F57C34"/>
    <w:rsid w:val="00F6142D"/>
    <w:rsid w:val="00F64716"/>
    <w:rsid w:val="00F70273"/>
    <w:rsid w:val="00F70ABA"/>
    <w:rsid w:val="00F804E2"/>
    <w:rsid w:val="00F80F26"/>
    <w:rsid w:val="00F82C28"/>
    <w:rsid w:val="00F87617"/>
    <w:rsid w:val="00F908E0"/>
    <w:rsid w:val="00F9573B"/>
    <w:rsid w:val="00F9714D"/>
    <w:rsid w:val="00FA10C6"/>
    <w:rsid w:val="00FA2953"/>
    <w:rsid w:val="00FB2605"/>
    <w:rsid w:val="00FC1E7A"/>
    <w:rsid w:val="00FC69EE"/>
    <w:rsid w:val="00FD60CA"/>
    <w:rsid w:val="00FD6CDD"/>
    <w:rsid w:val="00FE0036"/>
    <w:rsid w:val="00FE4DA9"/>
    <w:rsid w:val="00FF031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DF0E51E"/>
  <w15:docId w15:val="{CF2236EE-A261-4E29-BFB8-2AB95349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2017-06-27T07:00:00+00:00</Date1>
    <IsDocumentOrder xmlns="dc463f71-b30c-4ab2-9473-d307f9d35888" xsi:nil="true"/>
    <IsHighlyConfidential xmlns="dc463f71-b30c-4ab2-9473-d307f9d35888">false</IsHighlyConfidential>
    <CaseCompanyNames xmlns="dc463f71-b30c-4ab2-9473-d307f9d35888">Neustar, Inc.</CaseCompanyNames>
    <Nickname xmlns="http://schemas.microsoft.com/sharepoint/v3" xsi:nil="true"/>
    <DocketNumber xmlns="dc463f71-b30c-4ab2-9473-d307f9d35888">143787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F3E5D8-2D76-47D3-9899-5E944C3E4DA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0072FC-E566-4B91-96B9-2865E601905C}">
  <ds:schemaRefs>
    <ds:schemaRef ds:uri="http://schemas.microsoft.com/sharepoint/v3/contenttype/forms"/>
  </ds:schemaRefs>
</ds:datastoreItem>
</file>

<file path=customXml/itemProps3.xml><?xml version="1.0" encoding="utf-8"?>
<ds:datastoreItem xmlns:ds="http://schemas.openxmlformats.org/officeDocument/2006/customXml" ds:itemID="{E9BB0F05-7B20-4DA1-B19C-7AF8FF6F975F}"/>
</file>

<file path=customXml/itemProps4.xml><?xml version="1.0" encoding="utf-8"?>
<ds:datastoreItem xmlns:ds="http://schemas.openxmlformats.org/officeDocument/2006/customXml" ds:itemID="{24B754E1-AE57-48B6-840B-61590BA50951}">
  <ds:schemaRefs>
    <ds:schemaRef ds:uri="http://schemas.openxmlformats.org/officeDocument/2006/bibliography"/>
  </ds:schemaRefs>
</ds:datastoreItem>
</file>

<file path=customXml/itemProps5.xml><?xml version="1.0" encoding="utf-8"?>
<ds:datastoreItem xmlns:ds="http://schemas.openxmlformats.org/officeDocument/2006/customXml" ds:itemID="{198A6444-B17F-44DE-91FA-C4502C090ED6}"/>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2017-06-27T16:23:00Z</cp:lastPrinted>
  <dcterms:created xsi:type="dcterms:W3CDTF">2017-06-27T21:35:00Z</dcterms:created>
  <dcterms:modified xsi:type="dcterms:W3CDTF">2017-06-27T21:35:00Z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y fmtid="{D5CDD505-2E9C-101B-9397-08002B2CF9AE}" pid="4" name="IsEFSEC">
    <vt:bool>false</vt:bool>
  </property>
</Properties>
</file>