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0015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  BEFORE THE WASHINGTON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       UTILITIES AND TRANSPORTATION COMMISSION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____________________________________________________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WASHINGTON UTILITIES AND 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TRANSPORTATION COMMISSION,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</w:t>
      </w:r>
      <w:r w:rsidRPr="00592506">
        <w:rPr>
          <w:rFonts w:ascii="Courier New" w:hAnsi="Courier New" w:cs="Courier New"/>
        </w:rPr>
        <w:t xml:space="preserve">                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        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Complainant,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             )  Docket TV-122004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             vs.        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        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OLYMPIC MOVING &amp; ST</w:t>
      </w:r>
      <w:r w:rsidRPr="00592506">
        <w:rPr>
          <w:rFonts w:ascii="Courier New" w:hAnsi="Courier New" w:cs="Courier New"/>
        </w:rPr>
        <w:t>ORAGE,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INC., d/b/a OLYMPIC MOVERS,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9                                 )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Respondent.     )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    ____________________________________________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HEARING ON SETTLEMENT AGREEMENT - VOLUME III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12             </w:t>
      </w:r>
      <w:r w:rsidRPr="00592506">
        <w:rPr>
          <w:rFonts w:ascii="Courier New" w:hAnsi="Courier New" w:cs="Courier New"/>
        </w:rPr>
        <w:t xml:space="preserve">            Pages 15 - 47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ADMINISTRATIVE LAW JUDGE GREGORY J. KOPTA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_____________________________________________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14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               2:02 P.M.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   FEBRUARY 11, 2015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16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  Washington</w:t>
      </w:r>
      <w:r w:rsidRPr="00592506">
        <w:rPr>
          <w:rFonts w:ascii="Courier New" w:hAnsi="Courier New" w:cs="Courier New"/>
        </w:rPr>
        <w:t xml:space="preserve"> Utilities and Transportation Commission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    Olympia, Washington 98504-7250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REPORTED BY: SHERRILYN SMITH, CCR# 2097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21    Buell </w:t>
      </w:r>
      <w:proofErr w:type="spellStart"/>
      <w:r w:rsidRPr="00592506">
        <w:rPr>
          <w:rFonts w:ascii="Courier New" w:hAnsi="Courier New" w:cs="Courier New"/>
        </w:rPr>
        <w:t>Realtime</w:t>
      </w:r>
      <w:proofErr w:type="spellEnd"/>
      <w:r w:rsidRPr="00592506">
        <w:rPr>
          <w:rFonts w:ascii="Courier New" w:hAnsi="Courier New" w:cs="Courier New"/>
        </w:rPr>
        <w:t xml:space="preserve"> Reporting, LLC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1325 Fourth</w:t>
      </w:r>
      <w:r w:rsidRPr="00592506">
        <w:rPr>
          <w:rFonts w:ascii="Courier New" w:hAnsi="Courier New" w:cs="Courier New"/>
        </w:rPr>
        <w:t xml:space="preserve"> Avenue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Suite 1840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Seattle, Washington 98101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206.287.9066 | Seattle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360.534.9066 | Olympia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800.846.6989 | National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www.buellrealtime.com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0016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   A P </w:t>
      </w:r>
      <w:proofErr w:type="spellStart"/>
      <w:r w:rsidRPr="00592506">
        <w:rPr>
          <w:rFonts w:ascii="Courier New" w:hAnsi="Courier New" w:cs="Courier New"/>
        </w:rPr>
        <w:t>P</w:t>
      </w:r>
      <w:proofErr w:type="spellEnd"/>
      <w:r w:rsidRPr="00592506">
        <w:rPr>
          <w:rFonts w:ascii="Courier New" w:hAnsi="Courier New" w:cs="Courier New"/>
        </w:rPr>
        <w:t xml:space="preserve"> E A R A N C E S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ADMINISTRATIVE LAW</w:t>
      </w:r>
      <w:r w:rsidRPr="00592506">
        <w:rPr>
          <w:rFonts w:ascii="Courier New" w:hAnsi="Courier New" w:cs="Courier New"/>
        </w:rPr>
        <w:t xml:space="preserve"> JUDGE: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        GREGORY J. KOPTA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Washington Utilities and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                Transportation Commission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        P.O. Box 47250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</w:t>
      </w:r>
      <w:r w:rsidRPr="00592506">
        <w:rPr>
          <w:rFonts w:ascii="Courier New" w:hAnsi="Courier New" w:cs="Courier New"/>
        </w:rPr>
        <w:t xml:space="preserve">        Olympia, Washington 98504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6                    360.664.1136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FOR COMMISSION STAFF: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JULIAN BEATTIE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        Assistant Attorney General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1400 South Evergreen Park Drive </w:t>
      </w:r>
      <w:r w:rsidRPr="00592506">
        <w:rPr>
          <w:rFonts w:ascii="Courier New" w:hAnsi="Courier New" w:cs="Courier New"/>
        </w:rPr>
        <w:t>SW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lastRenderedPageBreak/>
        <w:t>10                    PO Box 40128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Olympia, Washington 98504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11                    360.664.1225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jbeattie@utc.wa.gov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12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FOR OLYMPIC MOVING &amp; STORAGE, INC.: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14   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JO</w:t>
      </w:r>
      <w:r w:rsidRPr="00592506">
        <w:rPr>
          <w:rFonts w:ascii="Courier New" w:hAnsi="Courier New" w:cs="Courier New"/>
        </w:rPr>
        <w:t>SEPH A. REHBERGER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        Cascadia Law Group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606 Columbia Street Northwest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  Suite 212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Olympia, Washington 98501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17                    360.786.5057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                     jr</w:t>
      </w:r>
      <w:r w:rsidRPr="00592506">
        <w:rPr>
          <w:rFonts w:ascii="Courier New" w:hAnsi="Courier New" w:cs="Courier New"/>
        </w:rPr>
        <w:t>ehberger@cascadialaw.com</w:t>
      </w: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20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21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           -o0o-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25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0017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OLYMPIA, WASHINGTON; FEBRUARY 11, 2015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                       2:02 P.M.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                 -o0o-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      JUDGE KOPTA:  Let's be on the record.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This is Docket TV-122004.  We are here on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February 11th, 2015, a little after two o'clock in the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afternoon, for a hearing on the settlement agreement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that the parties h</w:t>
      </w:r>
      <w:r w:rsidRPr="00592506">
        <w:rPr>
          <w:rFonts w:ascii="Courier New" w:hAnsi="Courier New" w:cs="Courier New"/>
        </w:rPr>
        <w:t>ave filed pursuant to notice with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some issues that the Bench wanted some additional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information on, in conjunction with review of the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settlement agreement.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 So we will start by getting appearances,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beginning with C</w:t>
      </w:r>
      <w:r w:rsidRPr="00592506">
        <w:rPr>
          <w:rFonts w:ascii="Courier New" w:hAnsi="Courier New" w:cs="Courier New"/>
        </w:rPr>
        <w:t>ommission Staff.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      MR. BEATTIE:  Thank you, Judge Kopta.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My name is Julian Beattie, I am an assistant attorney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general with the Utilities and Transportation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Division, and I am here today representing Commission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</w:t>
      </w:r>
      <w:r w:rsidRPr="00592506">
        <w:rPr>
          <w:rFonts w:ascii="Courier New" w:hAnsi="Courier New" w:cs="Courier New"/>
        </w:rPr>
        <w:t xml:space="preserve">  Staff.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              JUDGE KOPTA:  Thank you.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        And for the Company?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               MR. REHBERGER:  Good afternoon, </w:t>
      </w:r>
      <w:proofErr w:type="gramStart"/>
      <w:r w:rsidRPr="00592506">
        <w:rPr>
          <w:rFonts w:ascii="Courier New" w:hAnsi="Courier New" w:cs="Courier New"/>
        </w:rPr>
        <w:t>Your</w:t>
      </w:r>
      <w:proofErr w:type="gramEnd"/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23    Honor.  My name is Joseph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 attorney for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Olympic Moving &amp; Storage.  With me at the c</w:t>
      </w:r>
      <w:r w:rsidRPr="00592506">
        <w:rPr>
          <w:rFonts w:ascii="Courier New" w:hAnsi="Courier New" w:cs="Courier New"/>
        </w:rPr>
        <w:t>ounsel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592506">
      <w:pPr>
        <w:pStyle w:val="PlainText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table is Kris O'Bannon, president.</w:t>
      </w:r>
    </w:p>
    <w:p w:rsidR="00CD1A3C" w:rsidRDefault="00CD1A3C" w:rsidP="00592506">
      <w:pPr>
        <w:pStyle w:val="PlainText"/>
        <w:rPr>
          <w:rFonts w:ascii="Courier New" w:hAnsi="Courier New" w:cs="Courier New"/>
        </w:rPr>
      </w:pP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0018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JUDGE KOPTA:  All right.  Thank you.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        The next order of business is to -- I notice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that each of you has a witness to answer any questions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that are more </w:t>
      </w:r>
      <w:r w:rsidRPr="00592506">
        <w:rPr>
          <w:rFonts w:ascii="Courier New" w:hAnsi="Courier New" w:cs="Courier New"/>
        </w:rPr>
        <w:t>of a factual nature.  If I could get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lastRenderedPageBreak/>
        <w:t xml:space="preserve"> 5    each of you to stand and raise your right hand.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      (Witnesses sworn.)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              JUDGE KOPTA:  All right.  Well, without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further ado, if you would -- I am assuming each of </w:t>
      </w:r>
      <w:r w:rsidRPr="00592506">
        <w:rPr>
          <w:rFonts w:ascii="Courier New" w:hAnsi="Courier New" w:cs="Courier New"/>
        </w:rPr>
        <w:t>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has a copy of the notice that was distributed 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February 3rd, with a number of issues.  Based on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conversation we had before going on the record,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understand that Commission Staff is volunteering to go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 first, in </w:t>
      </w:r>
      <w:r w:rsidRPr="00592506">
        <w:rPr>
          <w:rFonts w:ascii="Courier New" w:hAnsi="Courier New" w:cs="Courier New"/>
        </w:rPr>
        <w:t>terms of providing a response to each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these.  What I would like to do is go issue by issue,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allow Staff to provide a response, any other questions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16    that I might have, and then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 if you have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17    anything further, then </w:t>
      </w:r>
      <w:r w:rsidRPr="00592506">
        <w:rPr>
          <w:rFonts w:ascii="Courier New" w:hAnsi="Courier New" w:cs="Courier New"/>
        </w:rPr>
        <w:t>we can hear from you, and then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move on to the next issue.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        So issue No. 1.  I won't necessarily read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because we have already gotten a copy of it.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Mr. Beattie, did you want to address this question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how the agr</w:t>
      </w:r>
      <w:r w:rsidRPr="00592506">
        <w:rPr>
          <w:rFonts w:ascii="Courier New" w:hAnsi="Courier New" w:cs="Courier New"/>
        </w:rPr>
        <w:t>eement reflects the settlement of all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contested issues?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              MR. BEATTIE:  Certainly, Judge Kopta.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Thank you for the opportunity to come before you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0019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explain our agreement.  It was the product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extensiv</w:t>
      </w:r>
      <w:r w:rsidRPr="00592506">
        <w:rPr>
          <w:rFonts w:ascii="Courier New" w:hAnsi="Courier New" w:cs="Courier New"/>
        </w:rPr>
        <w:t>e negotiations over several months, and it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 product that we are proud of and believe advances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the public interest.  We are happy to answer 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questions you may have about it today.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Your Question No. 1 goes to the is</w:t>
      </w:r>
      <w:r w:rsidRPr="00592506">
        <w:rPr>
          <w:rFonts w:ascii="Courier New" w:hAnsi="Courier New" w:cs="Courier New"/>
        </w:rPr>
        <w:t>sue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settlement agreement only attaches monetary penalties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to 2 out of the 18 causes of action alleged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complaint.  A third cause of action has been withdrawn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by Staff.  As to the other 18 causes of action,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11  </w:t>
      </w:r>
      <w:r w:rsidRPr="00592506">
        <w:rPr>
          <w:rFonts w:ascii="Courier New" w:hAnsi="Courier New" w:cs="Courier New"/>
        </w:rPr>
        <w:t xml:space="preserve">  settlement agreement resolves those causes of action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through a combination of technical assistance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ongoing compliance.  If I could just elaborate briefly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on each of those two items.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15            Technical assistance is another </w:t>
      </w:r>
      <w:r w:rsidRPr="00592506">
        <w:rPr>
          <w:rFonts w:ascii="Courier New" w:hAnsi="Courier New" w:cs="Courier New"/>
        </w:rPr>
        <w:t>word for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education.  The parties are in agreement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throughout this matter, through the investigation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phase, through the issuance of the complaint, through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settlement negotiations, and through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20    agreement </w:t>
      </w:r>
      <w:r w:rsidRPr="00592506">
        <w:rPr>
          <w:rFonts w:ascii="Courier New" w:hAnsi="Courier New" w:cs="Courier New"/>
        </w:rPr>
        <w:t>itself and through all the communications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between, the Company has received valuable technical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assistance or education regarding each of the causes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of actions alleged in the complaint, not just those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involving monetary penalt</w:t>
      </w:r>
      <w:r w:rsidRPr="00592506">
        <w:rPr>
          <w:rFonts w:ascii="Courier New" w:hAnsi="Courier New" w:cs="Courier New"/>
        </w:rPr>
        <w:t>ies, but each of the causes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of action.  Education is an important aspect of this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0020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settlement agreement, and one that we think advances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the public interest.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Now, looking forward, the settlement agreement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also </w:t>
      </w:r>
      <w:r w:rsidRPr="00592506">
        <w:rPr>
          <w:rFonts w:ascii="Courier New" w:hAnsi="Courier New" w:cs="Courier New"/>
        </w:rPr>
        <w:t>calls for a program of ongoing compliance;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is, will involve collaboration between Staff and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Company to the end of ongoing compliance.  The Company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has agreed to submit a compliance plan to Staff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detailing how it intends</w:t>
      </w:r>
      <w:r w:rsidRPr="00592506">
        <w:rPr>
          <w:rFonts w:ascii="Courier New" w:hAnsi="Courier New" w:cs="Courier New"/>
        </w:rPr>
        <w:t xml:space="preserve"> to address each of the issues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discussed in the investigation report and also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repeated as causes of action in the complaint.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   And so through this combination of education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and ongoing compliance, Staff believes each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causes of action have been addressed appropriately,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a way that advances the public interest.  It's 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understanding that the Company has the same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understanding.  And I suppose -- I suppose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answers the question.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      JUDGE KOPTA:  I think so.  I mean to put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it a little shorter, the other provisions that aren't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specifically called out are intended to be addressed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by the remainder of the settlement agreement, other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than th</w:t>
      </w:r>
      <w:r w:rsidRPr="00592506">
        <w:rPr>
          <w:rFonts w:ascii="Courier New" w:hAnsi="Courier New" w:cs="Courier New"/>
        </w:rPr>
        <w:t>e penalty provisions; is that correct?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MR. BEATTIE:  That's correct, Judge.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               JUDGE KOPTA: 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 is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your understanding of the settlement agreement?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0021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MR. REHBERGER:  Yes</w:t>
      </w:r>
      <w:r w:rsidRPr="00592506">
        <w:rPr>
          <w:rFonts w:ascii="Courier New" w:hAnsi="Courier New" w:cs="Courier New"/>
        </w:rPr>
        <w:t>, I would agree with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that.  I would respond to say that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agreement resolves all issues holistically.  So while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there are the penalties attached to Counts 1 and 2, 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Causes of Action 1 and 2, the settlement agreeme</w:t>
      </w:r>
      <w:r w:rsidRPr="00592506">
        <w:rPr>
          <w:rFonts w:ascii="Courier New" w:hAnsi="Courier New" w:cs="Courier New"/>
        </w:rPr>
        <w:t>nt was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designed, and by its terms was designed, to be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holistic settlement, resolving all 21 of the causes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action.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If you are looking at the terms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settlement agreement itself, I would note that there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</w:t>
      </w:r>
      <w:r w:rsidRPr="00592506">
        <w:rPr>
          <w:rFonts w:ascii="Courier New" w:hAnsi="Courier New" w:cs="Courier New"/>
        </w:rPr>
        <w:t>1    are -- the Company has agreed to issue refunds that do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go to some of the those remaining causes of action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also enter into a written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              JUDGE KOPTA:  All right.  Thank you.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Issue No. 2</w:t>
      </w:r>
      <w:r w:rsidRPr="00592506">
        <w:rPr>
          <w:rFonts w:ascii="Courier New" w:hAnsi="Courier New" w:cs="Courier New"/>
        </w:rPr>
        <w:t>, which addresses which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violations alleged in the complaint Olympic Movers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admits to violating.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Did you want to start or should I have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 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 since this is his admission -- or his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client's admission</w:t>
      </w:r>
      <w:r w:rsidRPr="00592506">
        <w:rPr>
          <w:rFonts w:ascii="Courier New" w:hAnsi="Courier New" w:cs="Courier New"/>
        </w:rPr>
        <w:t>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              MR. BEATTIE:  Judge, I would answer this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question by saying that the Company has agreed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admissions of RCW 81.04.070, WAC 480-15, and Tariff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15-C, and that the parties settled on this generalized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admissi</w:t>
      </w:r>
      <w:r w:rsidRPr="00592506">
        <w:rPr>
          <w:rFonts w:ascii="Courier New" w:hAnsi="Courier New" w:cs="Courier New"/>
        </w:rPr>
        <w:t>on after, as I mentioned earlier, extensive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0022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negotiations.  The parties do support the agreement as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written and believe, as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 xml:space="preserve"> just pointed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out, that looking at the agreement as a whole,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advances the public in</w:t>
      </w:r>
      <w:r w:rsidRPr="00592506">
        <w:rPr>
          <w:rFonts w:ascii="Courier New" w:hAnsi="Courier New" w:cs="Courier New"/>
        </w:rPr>
        <w:t>terest.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      JUDGE KOPTA:  So again putting it in my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own words -- and maybe I ought to ask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since it's your admission.  You are admitting some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the violations that were alleged in the complaint, not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</w:t>
      </w:r>
      <w:r w:rsidRPr="00592506">
        <w:rPr>
          <w:rFonts w:ascii="Courier New" w:hAnsi="Courier New" w:cs="Courier New"/>
        </w:rPr>
        <w:t xml:space="preserve">   necessarily all of them.  Is that fair to say?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              MR. REHBERGER:  I would think that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would be a fair way to say it, but I'm not sure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that's exactly the way the settlement agreement says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it.  But I think t</w:t>
      </w:r>
      <w:r w:rsidRPr="00592506">
        <w:rPr>
          <w:rFonts w:ascii="Courier New" w:hAnsi="Courier New" w:cs="Courier New"/>
        </w:rPr>
        <w:t>hat's one way to characterize it. 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believe the way the settlement agreement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characterize it is, if we are admitting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settlement agreement for purposes of settlement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revolving these disputed claims, that general</w:t>
      </w:r>
      <w:r w:rsidRPr="00592506">
        <w:rPr>
          <w:rFonts w:ascii="Courier New" w:hAnsi="Courier New" w:cs="Courier New"/>
        </w:rPr>
        <w:t>ly there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were violations of the RCW, the WAC, and the tariff,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without going into specific admissions as to which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violations those pertain to.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        But I would say, and this kind of will go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some of the later issues t</w:t>
      </w:r>
      <w:r w:rsidRPr="00592506">
        <w:rPr>
          <w:rFonts w:ascii="Courier New" w:hAnsi="Courier New" w:cs="Courier New"/>
        </w:rPr>
        <w:t>hat are raised here,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the Company has agreed to resolve or address in its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 compliance plan not simply all -- </w:t>
      </w:r>
      <w:proofErr w:type="spellStart"/>
      <w:r w:rsidRPr="00592506">
        <w:rPr>
          <w:rFonts w:ascii="Courier New" w:hAnsi="Courier New" w:cs="Courier New"/>
        </w:rPr>
        <w:t>all</w:t>
      </w:r>
      <w:proofErr w:type="spellEnd"/>
      <w:r w:rsidRPr="00592506">
        <w:rPr>
          <w:rFonts w:ascii="Courier New" w:hAnsi="Courier New" w:cs="Courier New"/>
        </w:rPr>
        <w:t xml:space="preserve"> violations, or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25    guess all -- </w:t>
      </w:r>
      <w:proofErr w:type="spellStart"/>
      <w:r w:rsidRPr="00592506">
        <w:rPr>
          <w:rFonts w:ascii="Courier New" w:hAnsi="Courier New" w:cs="Courier New"/>
        </w:rPr>
        <w:t>all</w:t>
      </w:r>
      <w:proofErr w:type="spellEnd"/>
      <w:r w:rsidRPr="00592506">
        <w:rPr>
          <w:rFonts w:ascii="Courier New" w:hAnsi="Courier New" w:cs="Courier New"/>
        </w:rPr>
        <w:t xml:space="preserve"> of the ones that they are admitting,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0023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but rather more generally and more </w:t>
      </w:r>
      <w:r w:rsidRPr="00592506">
        <w:rPr>
          <w:rFonts w:ascii="Courier New" w:hAnsi="Courier New" w:cs="Courier New"/>
        </w:rPr>
        <w:t>holistically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address in their compliance plan all of the violations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alleged in Staff's investigation report.  So it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designed to address all of the alleged violations, but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without making specific admissions as to which ones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particularly were admitted here in this case.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        And that was, as the assistant attorney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general stated -- is a -- was language agreed at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sort of in compromise of these dispute claims.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              JUDGE KOPTA:</w:t>
      </w:r>
      <w:r w:rsidRPr="00592506">
        <w:rPr>
          <w:rFonts w:ascii="Courier New" w:hAnsi="Courier New" w:cs="Courier New"/>
        </w:rPr>
        <w:t xml:space="preserve">  Okay.  Well, that makes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sense.  I just wanted to make sure I understood.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        Okay.  Issue No. 3, which goes the compliance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plan that you were just discussing.  Mr. Beattie, did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you want to take a shot at giving me an expla</w:t>
      </w:r>
      <w:r w:rsidRPr="00592506">
        <w:rPr>
          <w:rFonts w:ascii="Courier New" w:hAnsi="Courier New" w:cs="Courier New"/>
        </w:rPr>
        <w:t>nation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exactly how that was developed and how Staff is going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to work with the Company on whatever compliance plan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is filed?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      MR. BEATTIE:  The parties intended no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discrepancies between the investigation re</w:t>
      </w:r>
      <w:r w:rsidRPr="00592506">
        <w:rPr>
          <w:rFonts w:ascii="Courier New" w:hAnsi="Courier New" w:cs="Courier New"/>
        </w:rPr>
        <w:t>port and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complaint.  Staff and the parties -- or excuse me,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parties agreed to tie the compliance plan to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investigation report because the investigation report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contains far more detail than does the complaint. 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</w:t>
      </w:r>
      <w:r w:rsidRPr="00592506">
        <w:rPr>
          <w:rFonts w:ascii="Courier New" w:hAnsi="Courier New" w:cs="Courier New"/>
        </w:rPr>
        <w:t xml:space="preserve">    is Staff's understanding, and it is the Company's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intention, that the compliance plan submitted by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0024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Company will track the investigation report; that is,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use the investigation report as a launching point, so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that th</w:t>
      </w:r>
      <w:r w:rsidRPr="00592506">
        <w:rPr>
          <w:rFonts w:ascii="Courier New" w:hAnsi="Courier New" w:cs="Courier New"/>
        </w:rPr>
        <w:t>e Company can ensure that it addresses every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single issue raised in that report.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      JUDGE KOPTA:  Okay.  That makes sense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for A.  What about B, in terms of whether there is 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Staff review with respect to the suffici</w:t>
      </w:r>
      <w:r w:rsidRPr="00592506">
        <w:rPr>
          <w:rFonts w:ascii="Courier New" w:hAnsi="Courier New" w:cs="Courier New"/>
        </w:rPr>
        <w:t>ency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compliance plan?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      MR. BEATTIE:  Yes, Judge Kopta.  Staff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will review the sufficiency of the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That's always been the parties' understanding.  But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achieving compliance will be a coll</w:t>
      </w:r>
      <w:r w:rsidRPr="00592506">
        <w:rPr>
          <w:rFonts w:ascii="Courier New" w:hAnsi="Courier New" w:cs="Courier New"/>
        </w:rPr>
        <w:t>aborative process.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Staff has agreed, through the settlement agreement,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provide reasonable aid in helping the Company come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into compliance.  Certainly, it is Staff's paramount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goal, or one of its primary goals, is to bring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Company into compliance.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Staff will help the Company create an end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product, in terms of the compliance plan,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advances the public interest, and it will do so by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ensuring that the Company made a good faith eff</w:t>
      </w:r>
      <w:r w:rsidRPr="00592506">
        <w:rPr>
          <w:rFonts w:ascii="Courier New" w:hAnsi="Courier New" w:cs="Courier New"/>
        </w:rPr>
        <w:t>ort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review the investigation report and to write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compliance plan that is responsive to each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issues raised in that report.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              JUDGE KOPTA:  And what happens if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0025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disagree, if the Company says</w:t>
      </w:r>
      <w:r w:rsidRPr="00592506">
        <w:rPr>
          <w:rFonts w:ascii="Courier New" w:hAnsi="Courier New" w:cs="Courier New"/>
        </w:rPr>
        <w:t>, Here's what we're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planning to do, and Staff says, </w:t>
      </w:r>
      <w:proofErr w:type="gramStart"/>
      <w:r w:rsidRPr="00592506">
        <w:rPr>
          <w:rFonts w:ascii="Courier New" w:hAnsi="Courier New" w:cs="Courier New"/>
        </w:rPr>
        <w:t>That's</w:t>
      </w:r>
      <w:proofErr w:type="gramEnd"/>
      <w:r w:rsidRPr="00592506">
        <w:rPr>
          <w:rFonts w:ascii="Courier New" w:hAnsi="Courier New" w:cs="Courier New"/>
        </w:rPr>
        <w:t xml:space="preserve"> not good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enough, and the Company says, </w:t>
      </w:r>
      <w:proofErr w:type="gramStart"/>
      <w:r w:rsidRPr="00592506">
        <w:rPr>
          <w:rFonts w:ascii="Courier New" w:hAnsi="Courier New" w:cs="Courier New"/>
        </w:rPr>
        <w:t>Well</w:t>
      </w:r>
      <w:proofErr w:type="gramEnd"/>
      <w:r w:rsidRPr="00592506">
        <w:rPr>
          <w:rFonts w:ascii="Courier New" w:hAnsi="Courier New" w:cs="Courier New"/>
        </w:rPr>
        <w:t>, that's what we're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going to do?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      MR. BEATTIE:  Well, Your Honor, I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say that the Company understands</w:t>
      </w:r>
      <w:r w:rsidRPr="00592506">
        <w:rPr>
          <w:rFonts w:ascii="Courier New" w:hAnsi="Courier New" w:cs="Courier New"/>
        </w:rPr>
        <w:t xml:space="preserve"> that it is going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be undertaking a good faith and diligent compliance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effort going forward.  And so that obviously doesn't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guarantee that there won't be disputes, but I believe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because the parties have agreed to collaborate a</w:t>
      </w:r>
      <w:r w:rsidRPr="00592506">
        <w:rPr>
          <w:rFonts w:ascii="Courier New" w:hAnsi="Courier New" w:cs="Courier New"/>
        </w:rPr>
        <w:t>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that -- that there will be -- I don't want to call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a two-way street, but it will be a collaborative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process.  There won't be -- Staff is not agreeing --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or I should say if there are any disputes, Staff will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make bes</w:t>
      </w:r>
      <w:r w:rsidRPr="00592506">
        <w:rPr>
          <w:rFonts w:ascii="Courier New" w:hAnsi="Courier New" w:cs="Courier New"/>
        </w:rPr>
        <w:t>t efforts to work them out.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16                  JUDGE KOPTA: 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              MR. REHBERGER:  I would respond by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saying that I believe the way the settlement agreement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deals with this is just as Mr. Beattie said, which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that the -- in the agreement, when talking about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compliance plan, that it provides that the Company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will make good faith and diligent effort for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compliance going forward and to that end will develop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this compliance p</w:t>
      </w:r>
      <w:r w:rsidRPr="00592506">
        <w:rPr>
          <w:rFonts w:ascii="Courier New" w:hAnsi="Courier New" w:cs="Courier New"/>
        </w:rPr>
        <w:t>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        I think that if there was recourse to be had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0026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or there -- if your question is what is Staff's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recourse if there is a disagreement over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compliance plan, it would be a dispute as to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Company's fulfi</w:t>
      </w:r>
      <w:r w:rsidRPr="00592506">
        <w:rPr>
          <w:rFonts w:ascii="Courier New" w:hAnsi="Courier New" w:cs="Courier New"/>
        </w:rPr>
        <w:t>llment under the settlement agreement,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as to whether it entered into that compliance plan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provided it in good faith and showing diligence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come into compliance.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        Further, under Paragraph 11 of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</w:t>
      </w:r>
      <w:r w:rsidRPr="00592506">
        <w:rPr>
          <w:rFonts w:ascii="Courier New" w:hAnsi="Courier New" w:cs="Courier New"/>
        </w:rPr>
        <w:t>agreement, it talks about the Staff's commitment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provide technical assistance during this process.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         JUDGE KOPTA:  I understand that.  I am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sort of using my lawyer's paranoia, and that is, what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happens down the ro</w:t>
      </w:r>
      <w:r w:rsidRPr="00592506">
        <w:rPr>
          <w:rFonts w:ascii="Courier New" w:hAnsi="Courier New" w:cs="Courier New"/>
        </w:rPr>
        <w:t>ad?  Is this going to be an issue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14    year from now, if Staff comes forward and says, </w:t>
      </w:r>
      <w:proofErr w:type="gramStart"/>
      <w:r w:rsidRPr="00592506">
        <w:rPr>
          <w:rFonts w:ascii="Courier New" w:hAnsi="Courier New" w:cs="Courier New"/>
        </w:rPr>
        <w:t>Do</w:t>
      </w:r>
      <w:proofErr w:type="gramEnd"/>
      <w:r w:rsidRPr="00592506">
        <w:rPr>
          <w:rFonts w:ascii="Courier New" w:hAnsi="Courier New" w:cs="Courier New"/>
        </w:rPr>
        <w:t xml:space="preserve">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know what, they didn't comply with the agreement, even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though they filed a compliance plan, because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compliance plan isn't good enough</w:t>
      </w:r>
      <w:r w:rsidRPr="00592506">
        <w:rPr>
          <w:rFonts w:ascii="Courier New" w:hAnsi="Courier New" w:cs="Courier New"/>
        </w:rPr>
        <w:t>.  And then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 Company says, </w:t>
      </w:r>
      <w:proofErr w:type="gramStart"/>
      <w:r w:rsidRPr="00592506">
        <w:rPr>
          <w:rFonts w:ascii="Courier New" w:hAnsi="Courier New" w:cs="Courier New"/>
        </w:rPr>
        <w:t>Well</w:t>
      </w:r>
      <w:proofErr w:type="gramEnd"/>
      <w:r w:rsidRPr="00592506">
        <w:rPr>
          <w:rFonts w:ascii="Courier New" w:hAnsi="Courier New" w:cs="Courier New"/>
        </w:rPr>
        <w:t>, wait a minute, all we have to do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under the agreement is file a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There's nothing in here about saying that Staff has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approve that plan, so we're in compliance with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</w:t>
      </w:r>
      <w:r w:rsidRPr="00592506">
        <w:rPr>
          <w:rFonts w:ascii="Courier New" w:hAnsi="Courier New" w:cs="Courier New"/>
        </w:rPr>
        <w:t xml:space="preserve"> agreement.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MR. REHBERGER:  I guess how I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respond to that, it would not -- if it was to become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an issue, my expectation would be it wouldn't become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0027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</w:t>
      </w:r>
      <w:proofErr w:type="gramStart"/>
      <w:r w:rsidRPr="00592506">
        <w:rPr>
          <w:rFonts w:ascii="Courier New" w:hAnsi="Courier New" w:cs="Courier New"/>
        </w:rPr>
        <w:t>an</w:t>
      </w:r>
      <w:proofErr w:type="gramEnd"/>
      <w:r w:rsidRPr="00592506">
        <w:rPr>
          <w:rFonts w:ascii="Courier New" w:hAnsi="Courier New" w:cs="Courier New"/>
        </w:rPr>
        <w:t xml:space="preserve"> issue a year from now, it would become an issue 45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days from now, when they submit the compliance plan,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and if Staff had an objection as to whether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represented a good faith and diligent effort to come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into compliance.  I can tell you that the Company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committed to ma</w:t>
      </w:r>
      <w:r w:rsidRPr="00592506">
        <w:rPr>
          <w:rFonts w:ascii="Courier New" w:hAnsi="Courier New" w:cs="Courier New"/>
        </w:rPr>
        <w:t>king a good faith and diligent effort.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              JUDGE KOPTA:  Is that your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understanding, Mr. Beattie?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      MR. BEATTIE:  That is my understanding.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And I also do have Staff witness, Rayne Pearson, who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wishes</w:t>
      </w:r>
      <w:r w:rsidRPr="00592506">
        <w:rPr>
          <w:rFonts w:ascii="Courier New" w:hAnsi="Courier New" w:cs="Courier New"/>
        </w:rPr>
        <w:t xml:space="preserve"> to add something.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              JUDGE KOPTA:  All right.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 Ms. Pearson.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              MS. PEARSON:  So the compliance plan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will be due to Staff within a 45-day period.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Typically, what happens is Staff will review t</w:t>
      </w:r>
      <w:r w:rsidRPr="00592506">
        <w:rPr>
          <w:rFonts w:ascii="Courier New" w:hAnsi="Courier New" w:cs="Courier New"/>
        </w:rPr>
        <w:t>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compliance plan.  If they see any issues with it, go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back to the Company and resolve those issues. 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compliance plan is meant to ensure compliance going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forward and results in an increase -- an increase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showing of c</w:t>
      </w:r>
      <w:r w:rsidRPr="00592506">
        <w:rPr>
          <w:rFonts w:ascii="Courier New" w:hAnsi="Courier New" w:cs="Courier New"/>
        </w:rPr>
        <w:t>ompliance when the reinvestigation occurs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one year from now.  So there would be back-and-forth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about that.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        The Company knows that they are going to be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25    reinvestigated.  If they don't follow what Staff </w:t>
      </w:r>
      <w:proofErr w:type="gramStart"/>
      <w:r w:rsidRPr="00592506">
        <w:rPr>
          <w:rFonts w:ascii="Courier New" w:hAnsi="Courier New" w:cs="Courier New"/>
        </w:rPr>
        <w:t>is</w:t>
      </w:r>
      <w:proofErr w:type="gramEnd"/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0028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tell</w:t>
      </w:r>
      <w:r w:rsidRPr="00592506">
        <w:rPr>
          <w:rFonts w:ascii="Courier New" w:hAnsi="Courier New" w:cs="Courier New"/>
        </w:rPr>
        <w:t>ing them, and how the compliance plan needs to be,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and what their practices need to be, that they are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facing imposition of the suspended penalty.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              JUDGE KOPTA:  All right.  We are jumping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a little bit ahead, but is </w:t>
      </w:r>
      <w:r w:rsidRPr="00592506">
        <w:rPr>
          <w:rFonts w:ascii="Courier New" w:hAnsi="Courier New" w:cs="Courier New"/>
        </w:rPr>
        <w:t>it your understanding,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then, that Staff is going to be investigating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Company's compliance with all of the statute, rule,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and tariff requirements that have been listed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Staff investigation report?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              M</w:t>
      </w:r>
      <w:r w:rsidRPr="00592506">
        <w:rPr>
          <w:rFonts w:ascii="Courier New" w:hAnsi="Courier New" w:cs="Courier New"/>
        </w:rPr>
        <w:t>S. PEARSON:  Absolutely.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11                  JUDGE KOPTA: 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 is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your client's understanding as well, that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investigation at the end of one year will be looking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at not just whether you have complied with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15   </w:t>
      </w:r>
      <w:r w:rsidRPr="00592506">
        <w:rPr>
          <w:rFonts w:ascii="Courier New" w:hAnsi="Courier New" w:cs="Courier New"/>
        </w:rPr>
        <w:t xml:space="preserve"> agreement, but whether you have complied with these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legal requirements?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              MR. REHBERGER:  I think we are moving 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to issue 4A here.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              JUDGE KOPTA:  Well, it is sort of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natural progression.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21 </w:t>
      </w:r>
      <w:r w:rsidRPr="00592506">
        <w:rPr>
          <w:rFonts w:ascii="Courier New" w:hAnsi="Courier New" w:cs="Courier New"/>
        </w:rPr>
        <w:t xml:space="preserve">                 MR. REHBERGER:  That's fine.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        So I believe the way that is dealt with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settlement agreement is through the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Yes, the compliance plan is designed to address all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the issues, not just a</w:t>
      </w:r>
      <w:r w:rsidRPr="00592506">
        <w:rPr>
          <w:rFonts w:ascii="Courier New" w:hAnsi="Courier New" w:cs="Courier New"/>
        </w:rPr>
        <w:t>dmitted.  The way the -- I guess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0029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I mentioned Issue 4A because it talks about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admissions.  I wanted to tie that back to your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Issue 2, where the Company, in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agreement, is not admitting to specific violations,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but general violations, but is committing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compliance plan to addressing all alleged violations.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And so all alleged violations will be addressed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compliance plan.  And then I think the Staff's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investigation ca</w:t>
      </w:r>
      <w:r w:rsidRPr="00592506">
        <w:rPr>
          <w:rFonts w:ascii="Courier New" w:hAnsi="Courier New" w:cs="Courier New"/>
        </w:rPr>
        <w:t>n examine all of those alleged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violations that are addressed in the compliance plan,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to determine whether the Company has made a good faith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and diligent effort to comply with those.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       JUDGE KOPTA:  Okay.  And so as a</w:t>
      </w:r>
      <w:r w:rsidRPr="00592506">
        <w:rPr>
          <w:rFonts w:ascii="Courier New" w:hAnsi="Courier New" w:cs="Courier New"/>
        </w:rPr>
        <w:t xml:space="preserve"> result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of Staff's reinvestigation at the end of one year,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they can come back and say they have complied with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agreement, but they have not -- there are certain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violations of statutes that they have done again, for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exa</w:t>
      </w:r>
      <w:r w:rsidRPr="00592506">
        <w:rPr>
          <w:rFonts w:ascii="Courier New" w:hAnsi="Courier New" w:cs="Courier New"/>
        </w:rPr>
        <w:t>mple.  And then obviously the Company can say, no,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we haven't, and we can have that dispute.  But you are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not going to come in and say, no, that's not part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this deal.  You can't raise those issues now, all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can raise is wh</w:t>
      </w:r>
      <w:r w:rsidRPr="00592506">
        <w:rPr>
          <w:rFonts w:ascii="Courier New" w:hAnsi="Courier New" w:cs="Courier New"/>
        </w:rPr>
        <w:t>ether we have made payments under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agreement and filed a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              MR. REHBERGER:  Well, I think the --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will let Staff answer some of that.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0030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I think how I would answer it is:  Well, first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of all, Staff can always raise those issues, right?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If there are future violations going forward,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settlement agreement specifically says that those can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be subject to their own enforcement procedures.  So if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there is a </w:t>
      </w:r>
      <w:r w:rsidRPr="00592506">
        <w:rPr>
          <w:rFonts w:ascii="Courier New" w:hAnsi="Courier New" w:cs="Courier New"/>
        </w:rPr>
        <w:t>violation of any tariff or regulation, then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with or without regard to the settlement agreement,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Staff can take enforcement action as to those.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As to compliance with a settlement agreement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for imposition of the penalty, t</w:t>
      </w:r>
      <w:r w:rsidRPr="00592506">
        <w:rPr>
          <w:rFonts w:ascii="Courier New" w:hAnsi="Courier New" w:cs="Courier New"/>
        </w:rPr>
        <w:t>hen they can --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believe the way the settlement agreement is written,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they can investigate, yes, all of those.  And then if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they believe that there has not been a good faith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diligent effort by the Company to comply with tho</w:t>
      </w:r>
      <w:r w:rsidRPr="00592506">
        <w:rPr>
          <w:rFonts w:ascii="Courier New" w:hAnsi="Courier New" w:cs="Courier New"/>
        </w:rPr>
        <w:t>se,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and seek compliance, then they could come back.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JUDGE KOPTA:  All right.  My concern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obviously is, with this agreement and this particular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docket -- I understand that Staff can always file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another compli</w:t>
      </w:r>
      <w:r w:rsidRPr="00592506">
        <w:rPr>
          <w:rFonts w:ascii="Courier New" w:hAnsi="Courier New" w:cs="Courier New"/>
        </w:rPr>
        <w:t>ant.  They certainly are free to do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if they believe that there are future violations. 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am just thinking a year ahead from now, if we have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this dispute.  I want to make sure that we would be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talking about whether the Compa</w:t>
      </w:r>
      <w:r w:rsidRPr="00592506">
        <w:rPr>
          <w:rFonts w:ascii="Courier New" w:hAnsi="Courier New" w:cs="Courier New"/>
        </w:rPr>
        <w:t>ny actually complied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with these legal obligations, as opposed to whether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they were not obligated to do that under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0031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settlement agreement and therefore, Staff's only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remedy would be to file a separate action.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</w:t>
      </w:r>
      <w:r w:rsidRPr="00592506">
        <w:rPr>
          <w:rFonts w:ascii="Courier New" w:hAnsi="Courier New" w:cs="Courier New"/>
        </w:rPr>
        <w:t xml:space="preserve">   So what I am --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              MR. REHBERGER:  If the question there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could Staff, under the settlement agreement, seek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impose the suspended penalties if the Company violated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the specific WAC or regulations, I think under</w:t>
      </w:r>
      <w:r w:rsidRPr="00592506">
        <w:rPr>
          <w:rFonts w:ascii="Courier New" w:hAnsi="Courier New" w:cs="Courier New"/>
        </w:rPr>
        <w:t xml:space="preserve">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settlement agreement if they -- if they wanted to make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an allegation, or if there were grounds to make an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allegation that the Company did not make a good faith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and diligent effort to comply with those, and that's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dem</w:t>
      </w:r>
      <w:r w:rsidRPr="00592506">
        <w:rPr>
          <w:rFonts w:ascii="Courier New" w:hAnsi="Courier New" w:cs="Courier New"/>
        </w:rPr>
        <w:t>onstrated through the compliance plan, then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would be an alternative way of them to seek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enforcement, yes --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      JUDGE KOPTA:  All right.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MR. REHBERGER:  -- as opposed to a new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action.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  </w:t>
      </w:r>
      <w:r w:rsidRPr="00592506">
        <w:rPr>
          <w:rFonts w:ascii="Courier New" w:hAnsi="Courier New" w:cs="Courier New"/>
        </w:rPr>
        <w:t xml:space="preserve">             JUDGE KOPTA:  So the Commission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have the authority to impose some or all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suspended penalty if the Commission were to find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you once again violated some of these provisions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were in the Staff inv</w:t>
      </w:r>
      <w:r w:rsidRPr="00592506">
        <w:rPr>
          <w:rFonts w:ascii="Courier New" w:hAnsi="Courier New" w:cs="Courier New"/>
        </w:rPr>
        <w:t>estigation report?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MR. REHBERGER:  Yes.  Although, I view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it in the context of Paragraph 10 of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agreement, which says that the Company will undertake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0032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a good faith and diligent compliance effort </w:t>
      </w:r>
      <w:r w:rsidRPr="00592506">
        <w:rPr>
          <w:rFonts w:ascii="Courier New" w:hAnsi="Courier New" w:cs="Courier New"/>
        </w:rPr>
        <w:t>going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forward and submit a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I'm trying to come back to the question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asked, which is in 4A, does it include compliance with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those terms to which the Company has specifically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admitted.  Because t</w:t>
      </w:r>
      <w:r w:rsidRPr="00592506">
        <w:rPr>
          <w:rFonts w:ascii="Courier New" w:hAnsi="Courier New" w:cs="Courier New"/>
        </w:rPr>
        <w:t>here aren't specific admissions,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the way it is dealt with in the settlement agreement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is through the compliance plan.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Yes.  If the Staff made a determination during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its investigation report, that they discovered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11   </w:t>
      </w:r>
      <w:r w:rsidRPr="00592506">
        <w:rPr>
          <w:rFonts w:ascii="Courier New" w:hAnsi="Courier New" w:cs="Courier New"/>
        </w:rPr>
        <w:t xml:space="preserve"> pattern of violations, or, you know, significant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violations of these same things that are alleged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the investigation report, detailed in the compliance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plan, then yes, they could come back and seek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imposition of suspended</w:t>
      </w:r>
      <w:r w:rsidRPr="00592506">
        <w:rPr>
          <w:rFonts w:ascii="Courier New" w:hAnsi="Courier New" w:cs="Courier New"/>
        </w:rPr>
        <w:t xml:space="preserve"> penalties.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JUDGE KOPTA:  Okay.  I am going to dig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down just a little bit deeper.  You keep going back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the good faith.  I mean are you saying that even if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there may be a violation, that as long as the Company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</w:t>
      </w:r>
      <w:r w:rsidRPr="00592506">
        <w:rPr>
          <w:rFonts w:ascii="Courier New" w:hAnsi="Courier New" w:cs="Courier New"/>
        </w:rPr>
        <w:t>0    made good faith efforts not to have a violation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they are still in compliance with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agreement and the Commission would not be able to</w:t>
      </w:r>
      <w:bookmarkStart w:id="0" w:name="_GoBack"/>
      <w:bookmarkEnd w:id="0"/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impose the suspended penalty?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               MR. REHBERGER:  That's how </w:t>
      </w:r>
      <w:r w:rsidRPr="00592506">
        <w:rPr>
          <w:rFonts w:ascii="Courier New" w:hAnsi="Courier New" w:cs="Courier New"/>
        </w:rPr>
        <w:t>the Company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interprets the settlement agreement as written.  And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0033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think the reason for that is because some of these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violations, or some of the alleged violations, are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some that it's possible that there could be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</w:t>
      </w:r>
      <w:r w:rsidRPr="00592506">
        <w:rPr>
          <w:rFonts w:ascii="Courier New" w:hAnsi="Courier New" w:cs="Courier New"/>
        </w:rPr>
        <w:t>violation in the future that wouldn't be demonstrative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of a -- either a lack of good faith or diligence 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the Company to seek to prevent that violation, or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pattern of intentional or even negligent misconduct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trying -- in h</w:t>
      </w:r>
      <w:r w:rsidRPr="00592506">
        <w:rPr>
          <w:rFonts w:ascii="Courier New" w:hAnsi="Courier New" w:cs="Courier New"/>
        </w:rPr>
        <w:t>aving that violation occur.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For example, if Staff was to come back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reinvestigate a year from now and found a lack of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destination and address being completed on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supplemental estimate, then certainly that is not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violation the Company wants to happen, it's going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take compliance efforts to not have that happen.  But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I would say under the settlement agreement, that they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would -- that the standard is that this Company hasn't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17    made </w:t>
      </w:r>
      <w:r w:rsidRPr="00592506">
        <w:rPr>
          <w:rFonts w:ascii="Courier New" w:hAnsi="Courier New" w:cs="Courier New"/>
        </w:rPr>
        <w:t>a good faith and diligent effort to come into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compliance.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        Certainly, if there are significant compliance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issues, even if it is a singular one -- for example,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would say if there was a compliance effort, you know,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</w:t>
      </w:r>
      <w:r w:rsidRPr="00592506">
        <w:rPr>
          <w:rFonts w:ascii="Courier New" w:hAnsi="Courier New" w:cs="Courier New"/>
        </w:rPr>
        <w:t xml:space="preserve"> that showed intentional misconduct or something along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the lines, maybe by way of example of what led to 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Count 2 in the compliance, then I think Staff could --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you know, I don't want to prejudge the facts, but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0034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could al</w:t>
      </w:r>
      <w:r w:rsidRPr="00592506">
        <w:rPr>
          <w:rFonts w:ascii="Courier New" w:hAnsi="Courier New" w:cs="Courier New"/>
        </w:rPr>
        <w:t>lege that that alone would show a lack of good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faith and diligence.  So I think it depends on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type of violation.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              JUDGE KOPTA:  Mr. Beattie, does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reflect Staff's interpretation of the agreement?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</w:t>
      </w:r>
      <w:r w:rsidRPr="00592506">
        <w:rPr>
          <w:rFonts w:ascii="Courier New" w:hAnsi="Courier New" w:cs="Courier New"/>
        </w:rPr>
        <w:t xml:space="preserve">          MR. BEATTIE:  That comports with 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understanding.  And I think you are correct to clue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that the -- when the settlement agreement talks about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compliance with the terms of this agreement, the term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that we are all fo</w:t>
      </w:r>
      <w:r w:rsidRPr="00592506">
        <w:rPr>
          <w:rFonts w:ascii="Courier New" w:hAnsi="Courier New" w:cs="Courier New"/>
        </w:rPr>
        <w:t>cused on is the Paragraph 10,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undertake a good faith and diligent compliance effort.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That language is admittedly -- you know, I think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 necessarily it's -- </w:t>
      </w:r>
      <w:proofErr w:type="spellStart"/>
      <w:r w:rsidRPr="00592506">
        <w:rPr>
          <w:rFonts w:ascii="Courier New" w:hAnsi="Courier New" w:cs="Courier New"/>
        </w:rPr>
        <w:t>it's</w:t>
      </w:r>
      <w:proofErr w:type="spellEnd"/>
      <w:r w:rsidRPr="00592506">
        <w:rPr>
          <w:rFonts w:ascii="Courier New" w:hAnsi="Courier New" w:cs="Courier New"/>
        </w:rPr>
        <w:t xml:space="preserve"> -- it provides some room for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interpretation because we don't know exa</w:t>
      </w:r>
      <w:r w:rsidRPr="00592506">
        <w:rPr>
          <w:rFonts w:ascii="Courier New" w:hAnsi="Courier New" w:cs="Courier New"/>
        </w:rPr>
        <w:t>ctly what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situation we are going to face.  But I think it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implicit, and certainly I think explicit through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good faith and diligent compliance language, that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Company -- part of this will be tied to the compliance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</w:t>
      </w:r>
      <w:r w:rsidRPr="00592506">
        <w:rPr>
          <w:rFonts w:ascii="Courier New" w:hAnsi="Courier New" w:cs="Courier New"/>
        </w:rPr>
        <w:t xml:space="preserve">  plan, which is a document that we don't yet have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existence, so it is a little bit hard to address it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this written document that we have now.  But I think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it is everyone's understanding that part of what good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faith and di</w:t>
      </w:r>
      <w:r w:rsidRPr="00592506">
        <w:rPr>
          <w:rFonts w:ascii="Courier New" w:hAnsi="Courier New" w:cs="Courier New"/>
        </w:rPr>
        <w:t>ligent compliance effort means will be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tied to what is in the written compliance plan going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forward.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0035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JUDGE KOPTA:  And I understand that.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I'm -- this is a little bit different than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agreement</w:t>
      </w:r>
      <w:r w:rsidRPr="00592506">
        <w:rPr>
          <w:rFonts w:ascii="Courier New" w:hAnsi="Courier New" w:cs="Courier New"/>
        </w:rPr>
        <w:t>s I have seen before, which have said 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more violations and we are going to impose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suspended penalty.  That's kind of the standard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provision I have seen in a lot of these kinds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agreements.  This is a little different.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        I just want to make sure that I understand,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and when we leave this room, everyone has the same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understanding of what the agreement means. 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doesn't preclude disputes in the future, but at least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it precludes, ho</w:t>
      </w:r>
      <w:r w:rsidRPr="00592506">
        <w:rPr>
          <w:rFonts w:ascii="Courier New" w:hAnsi="Courier New" w:cs="Courier New"/>
        </w:rPr>
        <w:t>pefully, some disputes over how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interpret the settlement agreement, if it ever comes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that.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So that was No. 4A, wasn't it, to a certain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extent anyway.  I think that we have covered that one.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        Under B, tha</w:t>
      </w:r>
      <w:r w:rsidRPr="00592506">
        <w:rPr>
          <w:rFonts w:ascii="Courier New" w:hAnsi="Courier New" w:cs="Courier New"/>
        </w:rPr>
        <w:t>t's -- there is a little bit of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disconnect, at least in my reading of the agreement,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between the one-year review and the 18-month payment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schedule.  Would you help me resolve that in my mind?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              MR. BEATTIE:  Of cou</w:t>
      </w:r>
      <w:r w:rsidRPr="00592506">
        <w:rPr>
          <w:rFonts w:ascii="Courier New" w:hAnsi="Courier New" w:cs="Courier New"/>
        </w:rPr>
        <w:t>rse.  I think part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of -- to clarify, the parties understand that Staff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will commence its reinvestigation within one year. 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has never been the parties' agreement that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reinvestigation will be concluded within the one year.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0036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Typically, reinvestigation is a several-months long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process, especially in a matter like this, given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the -- you know, the nature of this docket.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        What Staff is agreeing to do is to commence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reinvestigation wi</w:t>
      </w:r>
      <w:r w:rsidRPr="00592506">
        <w:rPr>
          <w:rFonts w:ascii="Courier New" w:hAnsi="Courier New" w:cs="Courier New"/>
        </w:rPr>
        <w:t>thin one year.  By the time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completes its reinvestigation and submits its letter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of recommendation to the Commission regarding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suspended penalty, we may be at 18 months, </w:t>
      </w:r>
      <w:proofErr w:type="gramStart"/>
      <w:r w:rsidRPr="00592506">
        <w:rPr>
          <w:rFonts w:ascii="Courier New" w:hAnsi="Courier New" w:cs="Courier New"/>
        </w:rPr>
        <w:t>we</w:t>
      </w:r>
      <w:proofErr w:type="gramEnd"/>
      <w:r w:rsidRPr="00592506">
        <w:rPr>
          <w:rFonts w:ascii="Courier New" w:hAnsi="Courier New" w:cs="Courier New"/>
        </w:rPr>
        <w:t xml:space="preserve"> may be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nearing the final payment, and those two </w:t>
      </w:r>
      <w:r w:rsidRPr="00592506">
        <w:rPr>
          <w:rFonts w:ascii="Courier New" w:hAnsi="Courier New" w:cs="Courier New"/>
        </w:rPr>
        <w:t>events may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actually coincide nicely.  Either way, if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reinvestigation does conclude prior to the time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the final payment is made, the parties are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 agreement that the Commission may </w:t>
      </w:r>
      <w:proofErr w:type="spellStart"/>
      <w:r w:rsidRPr="00592506">
        <w:rPr>
          <w:rFonts w:ascii="Courier New" w:hAnsi="Courier New" w:cs="Courier New"/>
        </w:rPr>
        <w:t>reimpose</w:t>
      </w:r>
      <w:proofErr w:type="spellEnd"/>
      <w:r w:rsidRPr="00592506">
        <w:rPr>
          <w:rFonts w:ascii="Courier New" w:hAnsi="Courier New" w:cs="Courier New"/>
        </w:rPr>
        <w:t xml:space="preserve"> or may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impose the suspende</w:t>
      </w:r>
      <w:r w:rsidRPr="00592506">
        <w:rPr>
          <w:rFonts w:ascii="Courier New" w:hAnsi="Courier New" w:cs="Courier New"/>
        </w:rPr>
        <w:t>d penalty for nonpayment, even if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nonpayment occurs after reinvestigation concludes.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Another way of saying that is that the final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status of the suspended penalty won't fully be known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until the final payment is made, even</w:t>
      </w:r>
      <w:r w:rsidRPr="00592506">
        <w:rPr>
          <w:rFonts w:ascii="Courier New" w:hAnsi="Courier New" w:cs="Courier New"/>
        </w:rPr>
        <w:t xml:space="preserve"> if that occurs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several months after, for lack of a better phrase,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Staff has recommended a clean bill of health for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Company based on its reinvestigation.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               JUDGE KOPTA: 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>, is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your underst</w:t>
      </w:r>
      <w:r w:rsidRPr="00592506">
        <w:rPr>
          <w:rFonts w:ascii="Courier New" w:hAnsi="Courier New" w:cs="Courier New"/>
        </w:rPr>
        <w:t>anding?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              MR. REHBERGER:  Yes.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              JUDGE KOPTA:  Okay.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0037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Because you have sort of left open this term,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is the Company comfortable with an open-ended period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in which the Company needs to c</w:t>
      </w:r>
      <w:r w:rsidRPr="00592506">
        <w:rPr>
          <w:rFonts w:ascii="Courier New" w:hAnsi="Courier New" w:cs="Courier New"/>
        </w:rPr>
        <w:t>omply, or would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want it 18 months because that's when the payments are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all finished?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 MR. REHBERGER:  I think we are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comfortable with the settlement agreement as it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written, yes.  And so the way -- yes</w:t>
      </w:r>
      <w:r w:rsidRPr="00592506">
        <w:rPr>
          <w:rFonts w:ascii="Courier New" w:hAnsi="Courier New" w:cs="Courier New"/>
        </w:rPr>
        <w:t>, we are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comfortable with it, with the reinvestigation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occurring within a year, and with the Company -- 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the Staff's determination as to whether the Company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has complied with all the terms of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agreement, i</w:t>
      </w:r>
      <w:r w:rsidRPr="00592506">
        <w:rPr>
          <w:rFonts w:ascii="Courier New" w:hAnsi="Courier New" w:cs="Courier New"/>
        </w:rPr>
        <w:t>ncluding the payment terms.  We understand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that that won't be accomplished until the final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payment is made.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JUDGE KOPTA:  Okay.  And again playing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devil's advocate, if after that initial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 reinvestigation the </w:t>
      </w:r>
      <w:r w:rsidRPr="00592506">
        <w:rPr>
          <w:rFonts w:ascii="Courier New" w:hAnsi="Courier New" w:cs="Courier New"/>
        </w:rPr>
        <w:t>Commission were to undertake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subsequent investigation and found that you were not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substantially in compliance with the legal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requirements under -- that are listed in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 investigation report, and </w:t>
      </w:r>
      <w:proofErr w:type="gramStart"/>
      <w:r w:rsidRPr="00592506">
        <w:rPr>
          <w:rFonts w:ascii="Courier New" w:hAnsi="Courier New" w:cs="Courier New"/>
        </w:rPr>
        <w:t>it's</w:t>
      </w:r>
      <w:proofErr w:type="gramEnd"/>
      <w:r w:rsidRPr="00592506">
        <w:rPr>
          <w:rFonts w:ascii="Courier New" w:hAnsi="Courier New" w:cs="Courier New"/>
        </w:rPr>
        <w:t xml:space="preserve"> two years later,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</w:t>
      </w:r>
      <w:r w:rsidRPr="00592506">
        <w:rPr>
          <w:rFonts w:ascii="Courier New" w:hAnsi="Courier New" w:cs="Courier New"/>
        </w:rPr>
        <w:t>3    it be your view that the settlement agreement has been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complied with and it is over and done and they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have to do something separate, or is there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0038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continuing obligation to comply with the compliance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plan even af</w:t>
      </w:r>
      <w:r w:rsidRPr="00592506">
        <w:rPr>
          <w:rFonts w:ascii="Courier New" w:hAnsi="Courier New" w:cs="Courier New"/>
        </w:rPr>
        <w:t>ter a year or a year and a half?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      MR. REHBERGER:  I appreciate you raising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the question.  I don't want to hypothesize that there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will be any significant violations over a year after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the settlement agreement is effec</w:t>
      </w:r>
      <w:r w:rsidRPr="00592506">
        <w:rPr>
          <w:rFonts w:ascii="Courier New" w:hAnsi="Courier New" w:cs="Courier New"/>
        </w:rPr>
        <w:t>tuated.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        If you are asking me in advance what I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foresee my position being, the way I would interpret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the settlement agreement is that the suspended penalty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amount would only be able to be based on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investi</w:t>
      </w:r>
      <w:r w:rsidRPr="00592506">
        <w:rPr>
          <w:rFonts w:ascii="Courier New" w:hAnsi="Courier New" w:cs="Courier New"/>
        </w:rPr>
        <w:t>gation that takes place within the 12 months,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because I believe the settlement agreement says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the reinvestigation -- well, the Company -- the Staff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will reinvestigate the Company within 12 months from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the date of the agreem</w:t>
      </w:r>
      <w:r w:rsidRPr="00592506">
        <w:rPr>
          <w:rFonts w:ascii="Courier New" w:hAnsi="Courier New" w:cs="Courier New"/>
        </w:rPr>
        <w:t>ent and then determine their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level of compliance with the agreement.  I understand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that the payment provision will extend beyond that,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but I would not -- we would interpret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agreement to say that the Staff's invest</w:t>
      </w:r>
      <w:r w:rsidRPr="00592506">
        <w:rPr>
          <w:rFonts w:ascii="Courier New" w:hAnsi="Courier New" w:cs="Courier New"/>
        </w:rPr>
        <w:t>igation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Company must take place within that 12-month period.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              JUDGE KOPTA:  Or they must only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investigate within the 12-month period, even if it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takes longer than that to complete the investigation.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Is</w:t>
      </w:r>
      <w:r w:rsidRPr="00592506">
        <w:rPr>
          <w:rFonts w:ascii="Courier New" w:hAnsi="Courier New" w:cs="Courier New"/>
        </w:rPr>
        <w:t xml:space="preserve"> that fair?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25                  MR. REHBERGER:  Well, I think then </w:t>
      </w:r>
      <w:proofErr w:type="gramStart"/>
      <w:r w:rsidRPr="00592506">
        <w:rPr>
          <w:rFonts w:ascii="Courier New" w:hAnsi="Courier New" w:cs="Courier New"/>
        </w:rPr>
        <w:t>we</w:t>
      </w:r>
      <w:proofErr w:type="gramEnd"/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0039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are maybe parsing the word "investigation" in a way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that I haven't thought.  Maybe I need to give it --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maybe I would ask Staff to answer that.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       </w:t>
      </w:r>
      <w:r w:rsidRPr="00592506">
        <w:rPr>
          <w:rFonts w:ascii="Courier New" w:hAnsi="Courier New" w:cs="Courier New"/>
        </w:rPr>
        <w:t xml:space="preserve"> I would think that their review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Company's files must -- or the Company's practices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should be for within the calendar year from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effective date of the agreement from -- to 12 months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at the end.  Whether it takes them l</w:t>
      </w:r>
      <w:r w:rsidRPr="00592506">
        <w:rPr>
          <w:rFonts w:ascii="Courier New" w:hAnsi="Courier New" w:cs="Courier New"/>
        </w:rPr>
        <w:t>onger to bring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matter back before the Commission, I -- </w:t>
      </w:r>
      <w:proofErr w:type="spellStart"/>
      <w:r w:rsidRPr="00592506">
        <w:rPr>
          <w:rFonts w:ascii="Courier New" w:hAnsi="Courier New" w:cs="Courier New"/>
        </w:rPr>
        <w:t>I</w:t>
      </w:r>
      <w:proofErr w:type="spellEnd"/>
      <w:r w:rsidRPr="00592506">
        <w:rPr>
          <w:rFonts w:ascii="Courier New" w:hAnsi="Courier New" w:cs="Courier New"/>
        </w:rPr>
        <w:t xml:space="preserve"> don't see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that as part of the investigation necessarily.  I see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that as concluding the settlement process.  Maybe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would like to hear from Staff.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              </w:t>
      </w:r>
      <w:r w:rsidRPr="00592506">
        <w:rPr>
          <w:rFonts w:ascii="Courier New" w:hAnsi="Courier New" w:cs="Courier New"/>
        </w:rPr>
        <w:t xml:space="preserve"> JUDGE KOPTA:  Yes.  Well, that's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little different than what my understanding is from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Mr. Beattie's description, that Staff may initiate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reinvestigation within one year, but not necessarily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complete it within that period o</w:t>
      </w:r>
      <w:r w:rsidRPr="00592506">
        <w:rPr>
          <w:rFonts w:ascii="Courier New" w:hAnsi="Courier New" w:cs="Courier New"/>
        </w:rPr>
        <w:t>f time.  That's why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am asking whether the applicable period in which Staff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will review the Company's compliance will be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one-year period or whether it can linger on beyond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that, since there is no cutoff date in the settlem</w:t>
      </w:r>
      <w:r w:rsidRPr="00592506">
        <w:rPr>
          <w:rFonts w:ascii="Courier New" w:hAnsi="Courier New" w:cs="Courier New"/>
        </w:rPr>
        <w:t>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agreement itself.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MR. REHBERGER:  Sure.  And the --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guess the way I understood it was that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investigation would take place within a year, but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0040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the settlement agreement might not be conclud</w:t>
      </w:r>
      <w:r w:rsidRPr="00592506">
        <w:rPr>
          <w:rFonts w:ascii="Courier New" w:hAnsi="Courier New" w:cs="Courier New"/>
        </w:rPr>
        <w:t>ed,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that Staff might not be in a position to bring it back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before either yourself or the Commission to seek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imposition or release of the suspended penalties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within that 12-month period.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Again, I would like to </w:t>
      </w:r>
      <w:r w:rsidRPr="00592506">
        <w:rPr>
          <w:rFonts w:ascii="Courier New" w:hAnsi="Courier New" w:cs="Courier New"/>
        </w:rPr>
        <w:t>hear from Staff 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this.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              JUDGE KOPTA:  Mr. Beattie, do you have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some clarification for Mr. </w:t>
      </w:r>
      <w:proofErr w:type="spellStart"/>
      <w:r w:rsidRPr="00592506">
        <w:rPr>
          <w:rFonts w:ascii="Courier New" w:hAnsi="Courier New" w:cs="Courier New"/>
        </w:rPr>
        <w:t>Rehberger</w:t>
      </w:r>
      <w:proofErr w:type="spellEnd"/>
      <w:r w:rsidRPr="00592506">
        <w:rPr>
          <w:rFonts w:ascii="Courier New" w:hAnsi="Courier New" w:cs="Courier New"/>
        </w:rPr>
        <w:t xml:space="preserve"> and myself?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              MR. BEATTIE:  Yes, Judge Kopta.  I think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this question is best answered by Staff</w:t>
      </w:r>
      <w:r w:rsidRPr="00592506">
        <w:rPr>
          <w:rFonts w:ascii="Courier New" w:hAnsi="Courier New" w:cs="Courier New"/>
        </w:rPr>
        <w:t xml:space="preserve"> witness, Rayne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Pearson.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       JUDGE KOPTA:  Ms. Pearson, up to you.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              MS. PEARSON:  So the way that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reinvestigation will work is, you are correct, that we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will be looking at the one-year period fr</w:t>
      </w:r>
      <w:r w:rsidRPr="00592506">
        <w:rPr>
          <w:rFonts w:ascii="Courier New" w:hAnsi="Courier New" w:cs="Courier New"/>
        </w:rPr>
        <w:t>om the date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that the settlement is effective.  When we say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 initiate the </w:t>
      </w:r>
      <w:proofErr w:type="gramStart"/>
      <w:r w:rsidRPr="00592506">
        <w:rPr>
          <w:rFonts w:ascii="Courier New" w:hAnsi="Courier New" w:cs="Courier New"/>
        </w:rPr>
        <w:t>investigation, that</w:t>
      </w:r>
      <w:proofErr w:type="gramEnd"/>
      <w:r w:rsidRPr="00592506">
        <w:rPr>
          <w:rFonts w:ascii="Courier New" w:hAnsi="Courier New" w:cs="Courier New"/>
        </w:rPr>
        <w:t xml:space="preserve"> means the data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request will go out to the Company, requesting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documents from a certain time period that would be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21    within that one </w:t>
      </w:r>
      <w:r w:rsidRPr="00592506">
        <w:rPr>
          <w:rFonts w:ascii="Courier New" w:hAnsi="Courier New" w:cs="Courier New"/>
        </w:rPr>
        <w:t>year, and then the time that it takes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to review those documents and prepare an investigation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report.  There wouldn't be additional -- there might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be follow-up questions from the original documents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that were provided, but there w</w:t>
      </w:r>
      <w:r w:rsidRPr="00592506">
        <w:rPr>
          <w:rFonts w:ascii="Courier New" w:hAnsi="Courier New" w:cs="Courier New"/>
        </w:rPr>
        <w:t>ould not be requests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0041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for documents beyond that time period.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              JUDGE KOPTA:  And is it your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anticipation that you would file something with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Commission, in terms of relieving the Company of their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oblig</w:t>
      </w:r>
      <w:r w:rsidRPr="00592506">
        <w:rPr>
          <w:rFonts w:ascii="Courier New" w:hAnsi="Courier New" w:cs="Courier New"/>
        </w:rPr>
        <w:t>ation to pay the suspended penalty after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18-month period, when they will have either paid 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not paid the last installment?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              MS. PEARSON:  Yes.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              JUDGE KOPTA:  Is that acceptable to you,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10    Mr. </w:t>
      </w:r>
      <w:proofErr w:type="spellStart"/>
      <w:r w:rsidRPr="00592506">
        <w:rPr>
          <w:rFonts w:ascii="Courier New" w:hAnsi="Courier New" w:cs="Courier New"/>
        </w:rPr>
        <w:t>R</w:t>
      </w:r>
      <w:r w:rsidRPr="00592506">
        <w:rPr>
          <w:rFonts w:ascii="Courier New" w:hAnsi="Courier New" w:cs="Courier New"/>
        </w:rPr>
        <w:t>ehberger</w:t>
      </w:r>
      <w:proofErr w:type="spellEnd"/>
      <w:r w:rsidRPr="00592506">
        <w:rPr>
          <w:rFonts w:ascii="Courier New" w:hAnsi="Courier New" w:cs="Courier New"/>
        </w:rPr>
        <w:t>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         MR. REHBERGER:  Yes, that comports with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our understanding.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       JUDGE KOPTA:  Okay.  Then let's move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Issue No. 5.  There is a reference in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agreement to payment instructio</w:t>
      </w:r>
      <w:r w:rsidRPr="00592506">
        <w:rPr>
          <w:rFonts w:ascii="Courier New" w:hAnsi="Courier New" w:cs="Courier New"/>
        </w:rPr>
        <w:t>ns provided by Staff.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16    Can you illuminate me as to exactly what you mean </w:t>
      </w:r>
      <w:proofErr w:type="gramStart"/>
      <w:r w:rsidRPr="00592506">
        <w:rPr>
          <w:rFonts w:ascii="Courier New" w:hAnsi="Courier New" w:cs="Courier New"/>
        </w:rPr>
        <w:t>by</w:t>
      </w:r>
      <w:proofErr w:type="gramEnd"/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"payment instructions provided by Staff"?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      MR. BEATTIE:  Staff is merely offering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to provide logistical support to the Company.  For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20    </w:t>
      </w:r>
      <w:r w:rsidRPr="00592506">
        <w:rPr>
          <w:rFonts w:ascii="Courier New" w:hAnsi="Courier New" w:cs="Courier New"/>
        </w:rPr>
        <w:t>example, if the Company had a question, where we do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mail the check, Staff would be happy to provide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information.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JUDGE KOPTA:  Okay.  So it's not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intended to be anything substantive with respect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timi</w:t>
      </w:r>
      <w:r w:rsidRPr="00592506">
        <w:rPr>
          <w:rFonts w:ascii="Courier New" w:hAnsi="Courier New" w:cs="Courier New"/>
        </w:rPr>
        <w:t>ng or amount or anything like that.  It's just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0042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purely ministerial, here's where you send the check,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or here's the number --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      MR. BEATTIE:  It's an administrative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term.  It is not intended to modify or affect a</w:t>
      </w:r>
      <w:r w:rsidRPr="00592506">
        <w:rPr>
          <w:rFonts w:ascii="Courier New" w:hAnsi="Courier New" w:cs="Courier New"/>
        </w:rPr>
        <w:t>ny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the other payment terms.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 JUDGE KOPTA:  Okay.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        What about the date?  The first payment is due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the tenth of the month, but it doesn't specify which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day of the month.  For our financial folks, I wa</w:t>
      </w:r>
      <w:r w:rsidRPr="00592506">
        <w:rPr>
          <w:rFonts w:ascii="Courier New" w:hAnsi="Courier New" w:cs="Courier New"/>
        </w:rPr>
        <w:t>nt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make sure that we know when we are going to expect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11    this.  Is the tenth of the month going to be the </w:t>
      </w:r>
      <w:proofErr w:type="gramStart"/>
      <w:r w:rsidRPr="00592506">
        <w:rPr>
          <w:rFonts w:ascii="Courier New" w:hAnsi="Courier New" w:cs="Courier New"/>
        </w:rPr>
        <w:t>date</w:t>
      </w:r>
      <w:proofErr w:type="gramEnd"/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every month?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              MR. REHBERGER:  The tenth of each month.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              JUDGE KOPTA:  All right.  We</w:t>
      </w:r>
      <w:r w:rsidRPr="00592506">
        <w:rPr>
          <w:rFonts w:ascii="Courier New" w:hAnsi="Courier New" w:cs="Courier New"/>
        </w:rPr>
        <w:t>ll,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makes sense, but I just want to make sure.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And then there is an acceleration provision,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of which we probably all have in our mortgages. 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this case it doesn't specify how that impacts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  installments. </w:t>
      </w:r>
      <w:r w:rsidRPr="00592506">
        <w:rPr>
          <w:rFonts w:ascii="Courier New" w:hAnsi="Courier New" w:cs="Courier New"/>
        </w:rPr>
        <w:t xml:space="preserve"> The question is, is it paid from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last -- I mean are you paying -- essentially prepaying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the last installment forward, or are you paying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next installment?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              MR. REHBERGER:  I think the intention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 would </w:t>
      </w:r>
      <w:r w:rsidRPr="00592506">
        <w:rPr>
          <w:rFonts w:ascii="Courier New" w:hAnsi="Courier New" w:cs="Courier New"/>
        </w:rPr>
        <w:t>be that, absent express instructions, it would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pay down the last installment.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0043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JUDGE KOPTA:  Okay.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              MR. REHBERGER:  However, if there was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situation where the Company wanted to make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succ</w:t>
      </w:r>
      <w:r w:rsidRPr="00592506">
        <w:rPr>
          <w:rFonts w:ascii="Courier New" w:hAnsi="Courier New" w:cs="Courier New"/>
        </w:rPr>
        <w:t>essive month payment, it could do so with express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instructions.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 JUDGE KOPTA:  Again, I am keeping an eye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out for our financial folks because they are the ones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that have to track these payments and record them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make sure that everything is done according to Hoyle,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so we want to set up Hoyle.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   One of the standard provisions that we have in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any payment plan is that if any installment is missed,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then the entire remaining bala</w:t>
      </w:r>
      <w:r w:rsidRPr="00592506">
        <w:rPr>
          <w:rFonts w:ascii="Courier New" w:hAnsi="Courier New" w:cs="Courier New"/>
        </w:rPr>
        <w:t>nce becomes immediately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due and payable.  Again, this is for benefit of our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financial folks.  That is missing from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16    agreement.  Is that something that you all </w:t>
      </w:r>
      <w:proofErr w:type="gramStart"/>
      <w:r w:rsidRPr="00592506">
        <w:rPr>
          <w:rFonts w:ascii="Courier New" w:hAnsi="Courier New" w:cs="Courier New"/>
        </w:rPr>
        <w:t>would</w:t>
      </w:r>
      <w:proofErr w:type="gramEnd"/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object to if it were a condition of this approval</w:t>
      </w:r>
      <w:r w:rsidRPr="00592506">
        <w:rPr>
          <w:rFonts w:ascii="Courier New" w:hAnsi="Courier New" w:cs="Courier New"/>
        </w:rPr>
        <w:t>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      MR. REHBERGER:  We would not object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that condition.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              JUDGE KOPTA:  Okay.  Good.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              MR. BEATTIE:  Nor would we.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              JUDGE KOPTA:  I would think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wouldn't.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</w:t>
      </w:r>
      <w:r w:rsidRPr="00592506">
        <w:rPr>
          <w:rFonts w:ascii="Courier New" w:hAnsi="Courier New" w:cs="Courier New"/>
        </w:rPr>
        <w:t xml:space="preserve">           All right.  Well, I appreciate you all coming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here and providing this additional information.  It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0044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very helpful for me to understand what your agreement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is.  I anticipate that in my order, which I fully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antici</w:t>
      </w:r>
      <w:r w:rsidRPr="00592506">
        <w:rPr>
          <w:rFonts w:ascii="Courier New" w:hAnsi="Courier New" w:cs="Courier New"/>
        </w:rPr>
        <w:t>pate approving the agreement, that there will be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some additional detail, based on what was discussed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here, just so that both the parties and the Commission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are fully aware of what the intent of the settlement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agreement is and ho</w:t>
      </w:r>
      <w:r w:rsidRPr="00592506">
        <w:rPr>
          <w:rFonts w:ascii="Courier New" w:hAnsi="Courier New" w:cs="Courier New"/>
        </w:rPr>
        <w:t>w it is to be implemented and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interpreted over the next 18 months.  And then with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probably the one condition about a missed payment,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there will be an acceleration provision.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        Does anyone have anything further?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12        </w:t>
      </w:r>
      <w:r w:rsidRPr="00592506">
        <w:rPr>
          <w:rFonts w:ascii="Courier New" w:hAnsi="Courier New" w:cs="Courier New"/>
        </w:rPr>
        <w:t xml:space="preserve">          MR. REHBERGER:  Your Honor, on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acceleration provision, do you have a standard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language that you typically propose, or that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typically included?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JUDGE KOPTA:  Yes, we have language that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is use</w:t>
      </w:r>
      <w:r w:rsidRPr="00592506">
        <w:rPr>
          <w:rFonts w:ascii="Courier New" w:hAnsi="Courier New" w:cs="Courier New"/>
        </w:rPr>
        <w:t>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               MR. REHBERGER:  Is there </w:t>
      </w:r>
      <w:proofErr w:type="gramStart"/>
      <w:r w:rsidRPr="00592506">
        <w:rPr>
          <w:rFonts w:ascii="Courier New" w:hAnsi="Courier New" w:cs="Courier New"/>
        </w:rPr>
        <w:t>an any</w:t>
      </w:r>
      <w:proofErr w:type="gramEnd"/>
      <w:r w:rsidRPr="00592506">
        <w:rPr>
          <w:rFonts w:ascii="Courier New" w:hAnsi="Courier New" w:cs="Courier New"/>
        </w:rPr>
        <w:t xml:space="preserve"> notice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provision or opportunity to cure?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              JUDGE KOPTA:  No.  It is if you miss it,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then without further action, the remainder becomes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 immediately due.  And in </w:t>
      </w:r>
      <w:r w:rsidRPr="00592506">
        <w:rPr>
          <w:rFonts w:ascii="Courier New" w:hAnsi="Courier New" w:cs="Courier New"/>
        </w:rPr>
        <w:t>this case, the suspended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portion of the penalty, since you are in breach of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settlement agreement, would also be due.  It is a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sizable hammer.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0045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MR. REHBERGER:  Is there any way to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include a notice pr</w:t>
      </w:r>
      <w:r w:rsidRPr="00592506">
        <w:rPr>
          <w:rFonts w:ascii="Courier New" w:hAnsi="Courier New" w:cs="Courier New"/>
        </w:rPr>
        <w:t>ovision, an opportunity to cure?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              JUDGE KOPTA:  That is something that I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would ask you to work out with Staff.  I mean I am not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in a position to negotiate that language.  I am just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saying what we ordinarily do in th</w:t>
      </w:r>
      <w:r w:rsidRPr="00592506">
        <w:rPr>
          <w:rFonts w:ascii="Courier New" w:hAnsi="Courier New" w:cs="Courier New"/>
        </w:rPr>
        <w:t>ese kinds of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situations.  I would expect that that's the same thing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we would do here, absent some agreement from Staff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that we do something a little differently.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              MR. REHBERGER:  Is this something we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11    could ve</w:t>
      </w:r>
      <w:r w:rsidRPr="00592506">
        <w:rPr>
          <w:rFonts w:ascii="Courier New" w:hAnsi="Courier New" w:cs="Courier New"/>
        </w:rPr>
        <w:t>ry briefly discuss with Staff off the record?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12                  JUDGE KOPTA:  Absolutely.  Let's go off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13    the record.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14                       (A brief recess.)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15                  JUDGE KOPTA:  Let's be back on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record.  We are back af</w:t>
      </w:r>
      <w:r w:rsidRPr="00592506">
        <w:rPr>
          <w:rFonts w:ascii="Courier New" w:hAnsi="Courier New" w:cs="Courier New"/>
        </w:rPr>
        <w:t>ter taking a brief recess for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the parties to confer.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18            Mr. Beattie, would you let me know what you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19    all have discussed and decided?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20                  MR. BEATTIE:  The parties agree to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21    language that you proposed, alt</w:t>
      </w:r>
      <w:r w:rsidRPr="00592506">
        <w:rPr>
          <w:rFonts w:ascii="Courier New" w:hAnsi="Courier New" w:cs="Courier New"/>
        </w:rPr>
        <w:t>hough we haven't heard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22    the exact language, at least to the substance of what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23    you proposed before we went on a break.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24                  JUDGE KOPTA:  All right.  Good.  That's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25    our standard language that we have been using.  It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00</w:t>
      </w:r>
      <w:r w:rsidRPr="00592506">
        <w:rPr>
          <w:rFonts w:ascii="Courier New" w:hAnsi="Courier New" w:cs="Courier New"/>
        </w:rPr>
        <w:t>46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always nice if we can use the same one.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         All right.  Well, I think that covers the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issues that I had.  Is there anything else that we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need to discuss while we are here?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               MR. REHBERGER:  No.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</w:t>
      </w:r>
      <w:r w:rsidRPr="00592506">
        <w:rPr>
          <w:rFonts w:ascii="Courier New" w:hAnsi="Courier New" w:cs="Courier New"/>
        </w:rPr>
        <w:t xml:space="preserve">             JUDGE KOPTA:  Thank you very much.  We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are off the record.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                   (Hearing concluded 2:49 p.m.)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10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11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12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14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15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16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17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20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21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23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25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0</w:t>
      </w:r>
      <w:r w:rsidRPr="00592506">
        <w:rPr>
          <w:rFonts w:ascii="Courier New" w:hAnsi="Courier New" w:cs="Courier New"/>
        </w:rPr>
        <w:t>047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1                     C E R T I F I C A T E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2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3    STATE OF WASHINGTON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4    COUNTY OF KING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5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6                    I, </w:t>
      </w:r>
      <w:proofErr w:type="spellStart"/>
      <w:r w:rsidRPr="00592506">
        <w:rPr>
          <w:rFonts w:ascii="Courier New" w:hAnsi="Courier New" w:cs="Courier New"/>
        </w:rPr>
        <w:t>Sherrilyn</w:t>
      </w:r>
      <w:proofErr w:type="spellEnd"/>
      <w:r w:rsidRPr="00592506">
        <w:rPr>
          <w:rFonts w:ascii="Courier New" w:hAnsi="Courier New" w:cs="Courier New"/>
        </w:rPr>
        <w:t xml:space="preserve"> Smith, a Certified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8    do hereby certify t</w:t>
      </w:r>
      <w:r w:rsidRPr="00592506">
        <w:rPr>
          <w:rFonts w:ascii="Courier New" w:hAnsi="Courier New" w:cs="Courier New"/>
        </w:rPr>
        <w:t>hat the foregoing transcript is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10    and ability.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11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12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13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14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15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16                    _____________________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>17                    SHERRILYN SMITH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18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19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20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21 </w:t>
      </w:r>
      <w:r w:rsidRPr="00592506">
        <w:rPr>
          <w:rFonts w:ascii="Courier New" w:hAnsi="Courier New" w:cs="Courier New"/>
        </w:rPr>
        <w:t xml:space="preserve">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22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23   </w:t>
      </w:r>
    </w:p>
    <w:p w:rsidR="00000000" w:rsidRP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24   </w:t>
      </w:r>
    </w:p>
    <w:p w:rsidR="00592506" w:rsidRDefault="00CD1A3C" w:rsidP="00CD1A3C">
      <w:pPr>
        <w:pStyle w:val="PlainText"/>
        <w:spacing w:line="480" w:lineRule="auto"/>
        <w:rPr>
          <w:rFonts w:ascii="Courier New" w:hAnsi="Courier New" w:cs="Courier New"/>
        </w:rPr>
      </w:pPr>
      <w:r w:rsidRPr="00592506">
        <w:rPr>
          <w:rFonts w:ascii="Courier New" w:hAnsi="Courier New" w:cs="Courier New"/>
        </w:rPr>
        <w:t xml:space="preserve">25   </w:t>
      </w:r>
    </w:p>
    <w:sectPr w:rsidR="00592506" w:rsidSect="00CD1A3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92506"/>
    <w:rsid w:val="005A6C74"/>
    <w:rsid w:val="00672F7B"/>
    <w:rsid w:val="006A41EE"/>
    <w:rsid w:val="00A84C2A"/>
    <w:rsid w:val="00AD3312"/>
    <w:rsid w:val="00AE273E"/>
    <w:rsid w:val="00B13041"/>
    <w:rsid w:val="00CD1A3C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55FB-3783-4FC2-AD96-37D307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9250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25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A43FF35-982E-4C10-A9F5-C978487348DC}"/>
</file>

<file path=customXml/itemProps2.xml><?xml version="1.0" encoding="utf-8"?>
<ds:datastoreItem xmlns:ds="http://schemas.openxmlformats.org/officeDocument/2006/customXml" ds:itemID="{9813F649-5D89-495B-B7DD-DCFC1C3FD95A}"/>
</file>

<file path=customXml/itemProps3.xml><?xml version="1.0" encoding="utf-8"?>
<ds:datastoreItem xmlns:ds="http://schemas.openxmlformats.org/officeDocument/2006/customXml" ds:itemID="{CCE7DBBA-6D0C-4196-9DAC-360C4E4C0808}"/>
</file>

<file path=customXml/itemProps4.xml><?xml version="1.0" encoding="utf-8"?>
<ds:datastoreItem xmlns:ds="http://schemas.openxmlformats.org/officeDocument/2006/customXml" ds:itemID="{90BBFA01-4751-45D6-A32E-F644FD523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6546</Words>
  <Characters>37314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2015-02-19T18:26:00Z</dcterms:created>
  <dcterms:modified xsi:type="dcterms:W3CDTF">2015-02-19T18:26:00Z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