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4678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735A57" w:rsidTr="00735A5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735A57" w:rsidTr="00735A5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6/27/2017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170474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</w:tr>
            <w:tr w:rsidR="00735A57" w:rsidTr="00735A5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6/9/2017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</w:tr>
            <w:tr w:rsidR="008467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4678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467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</w:tr>
            <w:tr w:rsidR="0084678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Rhoden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President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Origin Networks,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288 S Pacific Hwy.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Talent, OR 97540-6649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jrhoden@infostructure.net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(541) 842-8201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(541) 535-7599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467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</w:tr>
            <w:tr w:rsidR="0084678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Lisa 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Gafken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Lisaw4@atg.wa.gov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6/9/2017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735A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4678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78D" w:rsidRDefault="0084678D">
                  <w:pPr>
                    <w:spacing w:after="0" w:line="240" w:lineRule="auto"/>
                  </w:pPr>
                </w:p>
              </w:tc>
            </w:tr>
          </w:tbl>
          <w:p w:rsidR="0084678D" w:rsidRDefault="0084678D">
            <w:pPr>
              <w:spacing w:after="0" w:line="240" w:lineRule="auto"/>
            </w:pPr>
          </w:p>
        </w:tc>
      </w:tr>
    </w:tbl>
    <w:p w:rsidR="0084678D" w:rsidRDefault="0084678D">
      <w:pPr>
        <w:spacing w:after="0" w:line="240" w:lineRule="auto"/>
      </w:pPr>
    </w:p>
    <w:sectPr w:rsidR="0084678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5A57">
      <w:pPr>
        <w:spacing w:after="0" w:line="240" w:lineRule="auto"/>
      </w:pPr>
      <w:r>
        <w:separator/>
      </w:r>
    </w:p>
  </w:endnote>
  <w:endnote w:type="continuationSeparator" w:id="0">
    <w:p w:rsidR="00000000" w:rsidRDefault="0073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4678D">
      <w:tc>
        <w:tcPr>
          <w:tcW w:w="7860" w:type="dxa"/>
        </w:tcPr>
        <w:p w:rsidR="0084678D" w:rsidRDefault="0084678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4678D" w:rsidRDefault="0084678D">
          <w:pPr>
            <w:pStyle w:val="EmptyCellLayoutStyle"/>
            <w:spacing w:after="0" w:line="240" w:lineRule="auto"/>
          </w:pPr>
        </w:p>
      </w:tc>
    </w:tr>
    <w:tr w:rsidR="0084678D">
      <w:tc>
        <w:tcPr>
          <w:tcW w:w="7860" w:type="dxa"/>
        </w:tcPr>
        <w:p w:rsidR="0084678D" w:rsidRDefault="0084678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4678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678D" w:rsidRDefault="00735A5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4678D" w:rsidRDefault="0084678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5A57">
      <w:pPr>
        <w:spacing w:after="0" w:line="240" w:lineRule="auto"/>
      </w:pPr>
      <w:r>
        <w:separator/>
      </w:r>
    </w:p>
  </w:footnote>
  <w:footnote w:type="continuationSeparator" w:id="0">
    <w:p w:rsidR="00000000" w:rsidRDefault="00735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8D"/>
    <w:rsid w:val="00735A57"/>
    <w:rsid w:val="008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9961B-FC83-4004-ABB1-B91F57A4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9368D14E8488D409F709B8774EE537C" ma:contentTypeVersion="92" ma:contentTypeDescription="" ma:contentTypeScope="" ma:versionID="97b009fcf6d8d1f937158353ea73f3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170</IndustryCode>
    <CaseStatus xmlns="dc463f71-b30c-4ab2-9473-d307f9d35888">Closed</CaseStatus>
    <OpenedDate xmlns="dc463f71-b30c-4ab2-9473-d307f9d35888">2017-05-26T07:00:00+00:00</OpenedDate>
    <Date1 xmlns="dc463f71-b30c-4ab2-9473-d307f9d35888">2017-06-09T07:00:00+00:00</Date1>
    <IsDocumentOrder xmlns="dc463f71-b30c-4ab2-9473-d307f9d35888" xsi:nil="true"/>
    <IsHighlyConfidential xmlns="dc463f71-b30c-4ab2-9473-d307f9d35888">false</IsHighlyConfidential>
    <CaseCompanyNames xmlns="dc463f71-b30c-4ab2-9473-d307f9d35888">Origin Networks, LLC</CaseCompanyNames>
    <Nickname xmlns="http://schemas.microsoft.com/sharepoint/v3" xsi:nil="true"/>
    <DocketNumber xmlns="dc463f71-b30c-4ab2-9473-d307f9d35888">170474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F70A3E2-BB4D-48D2-B145-B24DA574AA0D}"/>
</file>

<file path=customXml/itemProps2.xml><?xml version="1.0" encoding="utf-8"?>
<ds:datastoreItem xmlns:ds="http://schemas.openxmlformats.org/officeDocument/2006/customXml" ds:itemID="{48129493-71ED-445A-9D5E-00C4CE68E18F}"/>
</file>

<file path=customXml/itemProps3.xml><?xml version="1.0" encoding="utf-8"?>
<ds:datastoreItem xmlns:ds="http://schemas.openxmlformats.org/officeDocument/2006/customXml" ds:itemID="{874BC9FB-EF8F-4773-B7E4-F68401B169F6}"/>
</file>

<file path=customXml/itemProps4.xml><?xml version="1.0" encoding="utf-8"?>
<ds:datastoreItem xmlns:ds="http://schemas.openxmlformats.org/officeDocument/2006/customXml" ds:itemID="{51EC1E8D-E8D2-45F7-B728-FCFE88D83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2017-06-27T20:39:00Z</dcterms:created>
  <dcterms:modified xsi:type="dcterms:W3CDTF">2017-06-27T20:39:00Z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0x0101006E56B4D1795A2E4DB2F0B01679ED314A0079368D14E8488D409F709B8774EE537C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