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77BA9" w14:textId="77777777" w:rsidR="006C06D0" w:rsidRDefault="006C06D0">
      <w:pPr>
        <w:jc w:val="center"/>
        <w:rPr>
          <w:rFonts w:ascii="Times New Roman" w:hAnsi="Times New Roman"/>
          <w:sz w:val="24"/>
          <w:szCs w:val="24"/>
        </w:rPr>
      </w:pPr>
      <w:bookmarkStart w:id="0" w:name="_GoBack"/>
      <w:bookmarkEnd w:id="0"/>
      <w:r>
        <w:rPr>
          <w:rFonts w:ascii="Times New Roman" w:hAnsi="Times New Roman"/>
          <w:sz w:val="24"/>
          <w:szCs w:val="24"/>
        </w:rPr>
        <w:t>Tatoosh Water Company</w:t>
      </w:r>
    </w:p>
    <w:p w14:paraId="4FB004B2" w14:textId="77777777" w:rsidR="006C06D0" w:rsidRDefault="00CB5A1A">
      <w:pPr>
        <w:jc w:val="center"/>
        <w:rPr>
          <w:rFonts w:ascii="Times New Roman" w:hAnsi="Times New Roman"/>
          <w:sz w:val="24"/>
          <w:szCs w:val="24"/>
        </w:rPr>
      </w:pPr>
      <w:r>
        <w:rPr>
          <w:rFonts w:ascii="Times New Roman" w:hAnsi="Times New Roman"/>
          <w:sz w:val="24"/>
          <w:szCs w:val="24"/>
        </w:rPr>
        <w:t>4699 NE Woodson Lane #210C</w:t>
      </w:r>
    </w:p>
    <w:p w14:paraId="2EB0F5B6" w14:textId="77777777" w:rsidR="006C06D0" w:rsidRDefault="00CB5A1A">
      <w:pPr>
        <w:jc w:val="center"/>
        <w:rPr>
          <w:rFonts w:ascii="Times New Roman" w:hAnsi="Times New Roman"/>
          <w:sz w:val="24"/>
          <w:szCs w:val="24"/>
        </w:rPr>
      </w:pPr>
      <w:r>
        <w:rPr>
          <w:rFonts w:ascii="Times New Roman" w:hAnsi="Times New Roman"/>
          <w:sz w:val="24"/>
          <w:szCs w:val="24"/>
        </w:rPr>
        <w:t>Bainbridge Island WA 98110-2277</w:t>
      </w:r>
      <w:r w:rsidR="006C06D0">
        <w:rPr>
          <w:rFonts w:ascii="Times New Roman" w:hAnsi="Times New Roman"/>
          <w:sz w:val="24"/>
          <w:szCs w:val="24"/>
        </w:rPr>
        <w:t xml:space="preserve"> </w:t>
      </w:r>
    </w:p>
    <w:p w14:paraId="55CF00D0" w14:textId="77777777" w:rsidR="006C06D0" w:rsidRDefault="006C06D0">
      <w:pPr>
        <w:jc w:val="center"/>
        <w:rPr>
          <w:rFonts w:ascii="Times New Roman" w:hAnsi="Times New Roman"/>
          <w:sz w:val="24"/>
          <w:szCs w:val="24"/>
        </w:rPr>
      </w:pPr>
      <w:r>
        <w:rPr>
          <w:rFonts w:ascii="Times New Roman" w:hAnsi="Times New Roman"/>
          <w:sz w:val="24"/>
          <w:szCs w:val="24"/>
        </w:rPr>
        <w:t xml:space="preserve">Phone: </w:t>
      </w:r>
      <w:r w:rsidR="00CB5A1A">
        <w:rPr>
          <w:rFonts w:ascii="Times New Roman" w:hAnsi="Times New Roman"/>
          <w:sz w:val="24"/>
          <w:szCs w:val="24"/>
        </w:rPr>
        <w:t>206-396-8818</w:t>
      </w:r>
      <w:r>
        <w:rPr>
          <w:rFonts w:ascii="Times New Roman" w:hAnsi="Times New Roman"/>
          <w:sz w:val="24"/>
          <w:szCs w:val="24"/>
        </w:rPr>
        <w:t xml:space="preserve"> </w:t>
      </w:r>
    </w:p>
    <w:p w14:paraId="015F0029" w14:textId="77777777" w:rsidR="006C06D0" w:rsidRDefault="006C06D0">
      <w:pPr>
        <w:jc w:val="center"/>
        <w:rPr>
          <w:rFonts w:ascii="Times New Roman" w:hAnsi="Times New Roman"/>
          <w:sz w:val="24"/>
          <w:szCs w:val="24"/>
        </w:rPr>
      </w:pPr>
      <w:r>
        <w:rPr>
          <w:rFonts w:ascii="Times New Roman" w:hAnsi="Times New Roman"/>
          <w:sz w:val="24"/>
          <w:szCs w:val="24"/>
        </w:rPr>
        <w:t>UBI 600-189-150</w:t>
      </w:r>
      <w:r w:rsidR="006441D7">
        <w:rPr>
          <w:rFonts w:ascii="Times New Roman" w:hAnsi="Times New Roman"/>
          <w:sz w:val="24"/>
          <w:szCs w:val="24"/>
        </w:rPr>
        <w:tab/>
      </w:r>
    </w:p>
    <w:p w14:paraId="3495DB25" w14:textId="77777777" w:rsidR="007E15B2" w:rsidRPr="00C86E02" w:rsidRDefault="002857C2">
      <w:pPr>
        <w:jc w:val="center"/>
        <w:rPr>
          <w:rFonts w:ascii="Times New Roman" w:hAnsi="Times New Roman"/>
          <w:sz w:val="24"/>
          <w:szCs w:val="24"/>
        </w:rPr>
      </w:pPr>
      <w:r>
        <w:rPr>
          <w:rFonts w:ascii="Times New Roman" w:hAnsi="Times New Roman"/>
          <w:sz w:val="24"/>
          <w:szCs w:val="24"/>
        </w:rPr>
        <w:t>March 2017</w:t>
      </w:r>
    </w:p>
    <w:p w14:paraId="7404E166" w14:textId="77777777" w:rsidR="007E15B2" w:rsidRPr="00C86E02" w:rsidRDefault="007E15B2">
      <w:pPr>
        <w:jc w:val="center"/>
        <w:rPr>
          <w:rFonts w:ascii="Times New Roman" w:hAnsi="Times New Roman"/>
          <w:sz w:val="24"/>
          <w:szCs w:val="24"/>
        </w:rPr>
      </w:pPr>
    </w:p>
    <w:p w14:paraId="7A47EBEB" w14:textId="77777777" w:rsidR="007E15B2" w:rsidRPr="00C86E02" w:rsidRDefault="007E15B2">
      <w:pPr>
        <w:jc w:val="center"/>
        <w:rPr>
          <w:rFonts w:ascii="Times New Roman" w:hAnsi="Times New Roman"/>
          <w:sz w:val="24"/>
          <w:szCs w:val="24"/>
        </w:rPr>
      </w:pPr>
    </w:p>
    <w:p w14:paraId="34328125" w14:textId="77777777" w:rsidR="007E15B2" w:rsidRPr="00C86E02" w:rsidRDefault="007E15B2">
      <w:pPr>
        <w:jc w:val="center"/>
        <w:rPr>
          <w:rFonts w:ascii="Times New Roman" w:hAnsi="Times New Roman"/>
          <w:sz w:val="24"/>
          <w:szCs w:val="24"/>
        </w:rPr>
      </w:pPr>
    </w:p>
    <w:p w14:paraId="10913C24"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14:paraId="2EBCE06F" w14:textId="77777777" w:rsidR="007E15B2" w:rsidRPr="00C86E02" w:rsidRDefault="007E15B2">
      <w:pPr>
        <w:jc w:val="center"/>
        <w:rPr>
          <w:rFonts w:ascii="Times New Roman" w:hAnsi="Times New Roman"/>
          <w:sz w:val="24"/>
          <w:szCs w:val="24"/>
        </w:rPr>
      </w:pPr>
    </w:p>
    <w:p w14:paraId="1EFAD45F" w14:textId="77777777" w:rsidR="007E15B2" w:rsidRPr="00C86E02" w:rsidRDefault="007E15B2">
      <w:pPr>
        <w:jc w:val="center"/>
        <w:rPr>
          <w:rFonts w:ascii="Times New Roman" w:hAnsi="Times New Roman"/>
          <w:sz w:val="24"/>
          <w:szCs w:val="24"/>
        </w:rPr>
      </w:pPr>
    </w:p>
    <w:p w14:paraId="17B21662" w14:textId="77777777"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14:paraId="26116739" w14:textId="77777777" w:rsidR="007E15B2" w:rsidRPr="00C86E02" w:rsidRDefault="007E15B2">
      <w:pPr>
        <w:jc w:val="center"/>
        <w:rPr>
          <w:rFonts w:ascii="Times New Roman" w:hAnsi="Times New Roman"/>
          <w:sz w:val="24"/>
          <w:szCs w:val="24"/>
        </w:rPr>
      </w:pPr>
    </w:p>
    <w:p w14:paraId="04B1C356" w14:textId="77777777" w:rsidR="007E15B2" w:rsidRPr="00C86E02" w:rsidRDefault="007E15B2">
      <w:pPr>
        <w:jc w:val="center"/>
        <w:rPr>
          <w:rFonts w:ascii="Times New Roman" w:hAnsi="Times New Roman"/>
          <w:sz w:val="24"/>
          <w:szCs w:val="24"/>
        </w:rPr>
      </w:pPr>
    </w:p>
    <w:p w14:paraId="329F749D"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14:paraId="2A49719F" w14:textId="77777777" w:rsidR="007E15B2" w:rsidRPr="00C86E02" w:rsidRDefault="007E15B2">
      <w:pPr>
        <w:jc w:val="center"/>
        <w:rPr>
          <w:rFonts w:ascii="Times New Roman" w:hAnsi="Times New Roman"/>
          <w:sz w:val="24"/>
          <w:szCs w:val="24"/>
        </w:rPr>
      </w:pPr>
    </w:p>
    <w:p w14:paraId="5E989848" w14:textId="77777777" w:rsidR="007E15B2" w:rsidRPr="00C86E02" w:rsidRDefault="007E15B2">
      <w:pPr>
        <w:jc w:val="center"/>
        <w:rPr>
          <w:rFonts w:ascii="Times New Roman" w:hAnsi="Times New Roman"/>
          <w:sz w:val="24"/>
          <w:szCs w:val="24"/>
        </w:rPr>
      </w:pPr>
    </w:p>
    <w:p w14:paraId="1F16F2DA" w14:textId="77777777" w:rsidR="007E15B2" w:rsidRPr="00C86E02" w:rsidRDefault="002857C2">
      <w:pPr>
        <w:jc w:val="center"/>
        <w:rPr>
          <w:rFonts w:ascii="Times New Roman" w:hAnsi="Times New Roman"/>
          <w:sz w:val="24"/>
          <w:szCs w:val="24"/>
        </w:rPr>
      </w:pPr>
      <w:r>
        <w:rPr>
          <w:rFonts w:ascii="Times New Roman" w:hAnsi="Times New Roman"/>
          <w:sz w:val="24"/>
          <w:szCs w:val="24"/>
        </w:rPr>
        <w:t>Unincorporated Skagit and Snohomish Counties</w:t>
      </w:r>
      <w:r w:rsidR="007E15B2" w:rsidRPr="00C86E02">
        <w:rPr>
          <w:rFonts w:ascii="Times New Roman" w:hAnsi="Times New Roman"/>
          <w:sz w:val="24"/>
          <w:szCs w:val="24"/>
        </w:rPr>
        <w:t>, Washington</w:t>
      </w:r>
    </w:p>
    <w:p w14:paraId="4E6F4FDD" w14:textId="77777777" w:rsidR="007E15B2" w:rsidRPr="00C86E02" w:rsidRDefault="007E15B2">
      <w:pPr>
        <w:jc w:val="center"/>
        <w:rPr>
          <w:rFonts w:ascii="Times New Roman" w:hAnsi="Times New Roman"/>
          <w:sz w:val="24"/>
          <w:szCs w:val="24"/>
        </w:rPr>
      </w:pPr>
    </w:p>
    <w:p w14:paraId="1F57B3BE" w14:textId="77777777" w:rsidR="007E15B2" w:rsidRPr="00C86E02" w:rsidRDefault="007E15B2">
      <w:pPr>
        <w:jc w:val="center"/>
        <w:rPr>
          <w:rFonts w:ascii="Times New Roman" w:hAnsi="Times New Roman"/>
          <w:sz w:val="24"/>
          <w:szCs w:val="24"/>
        </w:rPr>
      </w:pPr>
    </w:p>
    <w:p w14:paraId="02974D6E"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14:paraId="01821A6E" w14:textId="77777777" w:rsidR="007E15B2" w:rsidRPr="00C86E02" w:rsidRDefault="007E15B2">
      <w:pPr>
        <w:jc w:val="center"/>
        <w:rPr>
          <w:rFonts w:ascii="Times New Roman" w:hAnsi="Times New Roman"/>
          <w:sz w:val="24"/>
          <w:szCs w:val="24"/>
        </w:rPr>
      </w:pPr>
    </w:p>
    <w:p w14:paraId="773C9A8B"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14:paraId="6B01BA41" w14:textId="77777777" w:rsidR="007E15B2" w:rsidRPr="00C86E02" w:rsidRDefault="007E15B2">
      <w:pPr>
        <w:jc w:val="center"/>
        <w:rPr>
          <w:rFonts w:ascii="Times New Roman" w:hAnsi="Times New Roman"/>
          <w:sz w:val="24"/>
          <w:szCs w:val="24"/>
        </w:rPr>
      </w:pPr>
    </w:p>
    <w:p w14:paraId="3C532EB3"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14:paraId="5E334FD5" w14:textId="77777777" w:rsidR="007E15B2" w:rsidRPr="00C86E02" w:rsidRDefault="007E15B2">
      <w:pPr>
        <w:jc w:val="center"/>
        <w:rPr>
          <w:rFonts w:ascii="Times New Roman" w:hAnsi="Times New Roman"/>
          <w:sz w:val="24"/>
          <w:szCs w:val="24"/>
        </w:rPr>
      </w:pPr>
    </w:p>
    <w:p w14:paraId="718A912B" w14:textId="77777777" w:rsidR="007E15B2" w:rsidRPr="00C86E02" w:rsidRDefault="007E15B2">
      <w:pPr>
        <w:rPr>
          <w:rFonts w:ascii="Times New Roman" w:hAnsi="Times New Roman"/>
          <w:sz w:val="24"/>
          <w:szCs w:val="24"/>
        </w:rPr>
      </w:pPr>
    </w:p>
    <w:p w14:paraId="6BF002F3" w14:textId="77777777" w:rsidR="00340FD5" w:rsidRPr="00C86E02" w:rsidRDefault="00340FD5">
      <w:pPr>
        <w:rPr>
          <w:rFonts w:ascii="Times New Roman" w:hAnsi="Times New Roman"/>
          <w:sz w:val="24"/>
          <w:szCs w:val="24"/>
        </w:rPr>
      </w:pPr>
    </w:p>
    <w:p w14:paraId="71AE0681" w14:textId="77777777" w:rsidR="00340FD5" w:rsidRPr="00C86E02" w:rsidRDefault="00340FD5">
      <w:pPr>
        <w:rPr>
          <w:rFonts w:ascii="Times New Roman" w:hAnsi="Times New Roman"/>
          <w:sz w:val="24"/>
          <w:szCs w:val="24"/>
        </w:rPr>
      </w:pPr>
    </w:p>
    <w:p w14:paraId="3C3C8829" w14:textId="77777777" w:rsidR="00340FD5" w:rsidRPr="00C86E02" w:rsidRDefault="00340FD5">
      <w:pPr>
        <w:rPr>
          <w:rFonts w:ascii="Times New Roman" w:hAnsi="Times New Roman"/>
          <w:sz w:val="24"/>
          <w:szCs w:val="24"/>
        </w:rPr>
      </w:pPr>
    </w:p>
    <w:p w14:paraId="79406C20" w14:textId="77777777" w:rsidR="00340FD5" w:rsidRPr="00C86E02" w:rsidRDefault="00340FD5">
      <w:pPr>
        <w:rPr>
          <w:rFonts w:ascii="Times New Roman" w:hAnsi="Times New Roman"/>
          <w:sz w:val="24"/>
          <w:szCs w:val="24"/>
        </w:rPr>
      </w:pPr>
    </w:p>
    <w:p w14:paraId="378102A8" w14:textId="77777777" w:rsidR="00340FD5" w:rsidRPr="00C86E02" w:rsidRDefault="00340FD5">
      <w:pPr>
        <w:rPr>
          <w:rFonts w:ascii="Times New Roman" w:hAnsi="Times New Roman"/>
          <w:sz w:val="24"/>
          <w:szCs w:val="24"/>
        </w:rPr>
      </w:pPr>
    </w:p>
    <w:p w14:paraId="6B4FCAC2" w14:textId="77777777" w:rsidR="007E15B2" w:rsidRPr="00C86E02" w:rsidRDefault="007E15B2">
      <w:pPr>
        <w:rPr>
          <w:rFonts w:ascii="Times New Roman" w:hAnsi="Times New Roman"/>
          <w:sz w:val="24"/>
          <w:szCs w:val="24"/>
        </w:rPr>
      </w:pPr>
    </w:p>
    <w:p w14:paraId="6F226B9C" w14:textId="77777777" w:rsidR="007E15B2" w:rsidRPr="00C86E02" w:rsidRDefault="007E15B2">
      <w:pPr>
        <w:rPr>
          <w:rFonts w:ascii="Times New Roman" w:hAnsi="Times New Roman"/>
          <w:sz w:val="24"/>
          <w:szCs w:val="24"/>
        </w:rPr>
      </w:pPr>
    </w:p>
    <w:p w14:paraId="168738AF" w14:textId="77777777"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14:anchorId="59EA0434" wp14:editId="01B02F83">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F3B0"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14:paraId="5C965289" w14:textId="77777777"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B414D2">
        <w:rPr>
          <w:rFonts w:ascii="Times New Roman" w:hAnsi="Times New Roman"/>
          <w:sz w:val="24"/>
          <w:szCs w:val="24"/>
          <w:u w:val="single"/>
        </w:rPr>
        <w:t>April 11, 2017</w:t>
      </w:r>
      <w:r w:rsidR="002857C2">
        <w:rPr>
          <w:rFonts w:ascii="Times New Roman" w:hAnsi="Times New Roman"/>
          <w:sz w:val="24"/>
          <w:szCs w:val="24"/>
          <w:u w:val="single"/>
        </w:rPr>
        <w:tab/>
      </w:r>
      <w:r w:rsidR="0031159B">
        <w:rPr>
          <w:rFonts w:ascii="Times New Roman" w:hAnsi="Times New Roman"/>
          <w:sz w:val="24"/>
          <w:szCs w:val="24"/>
          <w:u w:val="single"/>
        </w:rPr>
        <w:tab/>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AC22AD" w:rsidRPr="00C86E02">
        <w:rPr>
          <w:rFonts w:ascii="Times New Roman" w:hAnsi="Times New Roman"/>
          <w:b/>
          <w:sz w:val="24"/>
          <w:szCs w:val="24"/>
        </w:rPr>
        <w:t>_</w:t>
      </w:r>
      <w:r w:rsidR="00FE1F9C">
        <w:rPr>
          <w:rFonts w:ascii="Times New Roman" w:hAnsi="Times New Roman"/>
          <w:b/>
          <w:sz w:val="24"/>
          <w:szCs w:val="24"/>
        </w:rPr>
        <w:t>June</w:t>
      </w:r>
      <w:r w:rsidR="002857C2">
        <w:rPr>
          <w:rFonts w:ascii="Times New Roman" w:hAnsi="Times New Roman"/>
          <w:b/>
          <w:sz w:val="24"/>
          <w:szCs w:val="24"/>
        </w:rPr>
        <w:t xml:space="preserve"> 1, 2017</w:t>
      </w:r>
      <w:r w:rsidRPr="00C86E02">
        <w:rPr>
          <w:rFonts w:ascii="Times New Roman" w:hAnsi="Times New Roman"/>
          <w:b/>
          <w:sz w:val="24"/>
          <w:szCs w:val="24"/>
        </w:rPr>
        <w:t>___</w:t>
      </w:r>
    </w:p>
    <w:p w14:paraId="0DE93E1F" w14:textId="77777777" w:rsidR="007E15B2" w:rsidRPr="00C86E02" w:rsidRDefault="007E15B2">
      <w:pPr>
        <w:rPr>
          <w:rFonts w:ascii="Times New Roman" w:hAnsi="Times New Roman"/>
          <w:b/>
          <w:sz w:val="24"/>
          <w:szCs w:val="24"/>
        </w:rPr>
      </w:pPr>
    </w:p>
    <w:p w14:paraId="4800D166" w14:textId="77777777"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AC22AD" w:rsidRPr="00C86E02">
        <w:rPr>
          <w:rFonts w:ascii="Times New Roman" w:hAnsi="Times New Roman"/>
          <w:szCs w:val="24"/>
        </w:rPr>
        <w:t>_</w:t>
      </w:r>
      <w:r w:rsidRPr="00C86E02">
        <w:rPr>
          <w:rFonts w:ascii="Times New Roman" w:hAnsi="Times New Roman"/>
          <w:szCs w:val="24"/>
        </w:rPr>
        <w:t>_</w:t>
      </w:r>
      <w:r w:rsidR="00225302" w:rsidRPr="00C86E02">
        <w:rPr>
          <w:rFonts w:ascii="Times New Roman" w:hAnsi="Times New Roman"/>
          <w:szCs w:val="24"/>
        </w:rPr>
        <w:t>_</w:t>
      </w:r>
      <w:r w:rsidR="00225302" w:rsidRPr="00C86E02">
        <w:rPr>
          <w:rFonts w:ascii="Times New Roman" w:hAnsi="Times New Roman"/>
          <w:b w:val="0"/>
          <w:szCs w:val="24"/>
          <w:u w:val="single"/>
        </w:rPr>
        <w:t xml:space="preserve"> </w:t>
      </w:r>
      <w:r w:rsidR="006C06D0">
        <w:rPr>
          <w:rFonts w:ascii="Times New Roman" w:hAnsi="Times New Roman"/>
          <w:b w:val="0"/>
          <w:szCs w:val="24"/>
          <w:u w:val="single"/>
        </w:rPr>
        <w:t>Tatoosh Water Company</w:t>
      </w:r>
    </w:p>
    <w:p w14:paraId="626E215A" w14:textId="77777777" w:rsidR="007E15B2" w:rsidRPr="00C86E02" w:rsidRDefault="007E15B2">
      <w:pPr>
        <w:rPr>
          <w:rFonts w:ascii="Times New Roman" w:hAnsi="Times New Roman"/>
          <w:b/>
          <w:sz w:val="24"/>
          <w:szCs w:val="24"/>
        </w:rPr>
      </w:pPr>
    </w:p>
    <w:p w14:paraId="360257BB" w14:textId="77777777" w:rsidR="007E15B2" w:rsidRPr="00C86E02" w:rsidRDefault="00AC22AD">
      <w:pPr>
        <w:rPr>
          <w:rFonts w:ascii="Times New Roman" w:hAnsi="Times New Roman"/>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Pr="00C86E02">
        <w:rPr>
          <w:rFonts w:ascii="Times New Roman" w:hAnsi="Times New Roman"/>
          <w:b/>
          <w:sz w:val="24"/>
          <w:szCs w:val="24"/>
        </w:rPr>
        <w:t>_</w:t>
      </w:r>
      <w:r w:rsidR="007E15B2" w:rsidRPr="00C86E02">
        <w:rPr>
          <w:rFonts w:ascii="Times New Roman" w:hAnsi="Times New Roman"/>
          <w:b/>
          <w:sz w:val="24"/>
          <w:szCs w:val="24"/>
        </w:rPr>
        <w:t>__</w:t>
      </w:r>
      <w:r w:rsidR="00FE1F9C">
        <w:rPr>
          <w:rFonts w:ascii="Times New Roman" w:hAnsi="Times New Roman"/>
          <w:b/>
          <w:sz w:val="24"/>
          <w:szCs w:val="24"/>
        </w:rPr>
        <w:t>Nathanial Page</w:t>
      </w:r>
      <w:r w:rsidR="007E15B2" w:rsidRPr="00C86E02">
        <w:rPr>
          <w:rFonts w:ascii="Times New Roman" w:hAnsi="Times New Roman"/>
          <w:b/>
          <w:sz w:val="24"/>
          <w:szCs w:val="24"/>
        </w:rPr>
        <w:t>________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1915DC" w:rsidRPr="00C86E02">
        <w:rPr>
          <w:rFonts w:ascii="Times New Roman" w:hAnsi="Times New Roman"/>
          <w:b/>
          <w:sz w:val="24"/>
          <w:szCs w:val="24"/>
        </w:rPr>
        <w:t>:</w:t>
      </w:r>
      <w:r w:rsidR="007E15B2" w:rsidRPr="00C86E02">
        <w:rPr>
          <w:rFonts w:ascii="Times New Roman" w:hAnsi="Times New Roman"/>
          <w:b/>
          <w:sz w:val="24"/>
          <w:szCs w:val="24"/>
        </w:rPr>
        <w:t xml:space="preserve"> ___</w:t>
      </w:r>
      <w:r w:rsidR="002857C2">
        <w:rPr>
          <w:rFonts w:ascii="Times New Roman" w:hAnsi="Times New Roman"/>
          <w:b/>
          <w:sz w:val="24"/>
          <w:szCs w:val="24"/>
        </w:rPr>
        <w:t>Owner</w:t>
      </w:r>
      <w:r w:rsidR="007E15B2" w:rsidRPr="00C86E02">
        <w:rPr>
          <w:rFonts w:ascii="Times New Roman" w:hAnsi="Times New Roman"/>
          <w:b/>
          <w:sz w:val="24"/>
          <w:szCs w:val="24"/>
        </w:rPr>
        <w:t>_______</w:t>
      </w:r>
    </w:p>
    <w:p w14:paraId="12EC7934" w14:textId="77777777" w:rsidR="007E15B2" w:rsidRPr="00C86E02" w:rsidRDefault="007E15B2">
      <w:pPr>
        <w:rPr>
          <w:rFonts w:ascii="Times New Roman" w:hAnsi="Times New Roman"/>
          <w:sz w:val="24"/>
          <w:szCs w:val="24"/>
        </w:rPr>
      </w:pPr>
    </w:p>
    <w:p w14:paraId="14F27252" w14:textId="77777777"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 xml:space="preserve">: </w:t>
      </w:r>
      <w:r w:rsidRPr="00C86E02">
        <w:rPr>
          <w:rFonts w:ascii="Times New Roman" w:hAnsi="Times New Roman"/>
          <w:szCs w:val="24"/>
        </w:rPr>
        <w:t>________</w:t>
      </w:r>
      <w:r w:rsidR="00CB5A1A">
        <w:rPr>
          <w:rFonts w:ascii="Times New Roman" w:hAnsi="Times New Roman"/>
          <w:szCs w:val="24"/>
        </w:rPr>
        <w:t>4699 NE Woodson Lane, #210C, Bainbridge Island, WA 98110-2277</w:t>
      </w:r>
      <w:r w:rsidR="00233F92" w:rsidRPr="00C86E02">
        <w:rPr>
          <w:rFonts w:ascii="Times New Roman" w:hAnsi="Times New Roman"/>
          <w:szCs w:val="24"/>
        </w:rPr>
        <w:t xml:space="preserve"> </w:t>
      </w:r>
    </w:p>
    <w:p w14:paraId="341870A2" w14:textId="77777777" w:rsidR="007E15B2" w:rsidRPr="00C86E02" w:rsidRDefault="007E15B2">
      <w:pPr>
        <w:rPr>
          <w:rFonts w:ascii="Times New Roman" w:hAnsi="Times New Roman"/>
          <w:sz w:val="24"/>
          <w:szCs w:val="24"/>
        </w:rPr>
      </w:pPr>
    </w:p>
    <w:p w14:paraId="28A5BD36" w14:textId="77777777" w:rsidR="007E15B2" w:rsidRPr="00C86E02" w:rsidRDefault="007E15B2">
      <w:pPr>
        <w:rPr>
          <w:rFonts w:ascii="Times New Roman" w:hAnsi="Times New Roman"/>
          <w:b/>
          <w:sz w:val="24"/>
          <w:szCs w:val="24"/>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903A43" w:rsidRPr="00C86E02">
        <w:rPr>
          <w:rFonts w:ascii="Times New Roman" w:hAnsi="Times New Roman"/>
          <w:sz w:val="24"/>
          <w:szCs w:val="24"/>
          <w:u w:val="single"/>
        </w:rPr>
        <w:t xml:space="preserve"> </w:t>
      </w:r>
      <w:r w:rsidR="00CB5A1A">
        <w:rPr>
          <w:rFonts w:ascii="Times New Roman" w:hAnsi="Times New Roman"/>
          <w:sz w:val="24"/>
          <w:szCs w:val="24"/>
          <w:u w:val="single"/>
        </w:rPr>
        <w:t>360-369-8818</w:t>
      </w:r>
      <w:r w:rsidR="006C06D0">
        <w:rPr>
          <w:rFonts w:ascii="Times New Roman" w:hAnsi="Times New Roman"/>
          <w:sz w:val="24"/>
          <w:szCs w:val="24"/>
          <w:u w:val="single"/>
        </w:rPr>
        <w:t xml:space="preserve">   </w:t>
      </w:r>
      <w:r w:rsidR="001915DC" w:rsidRPr="00C86E02">
        <w:rPr>
          <w:rFonts w:ascii="Times New Roman" w:hAnsi="Times New Roman"/>
          <w:sz w:val="24"/>
          <w:szCs w:val="24"/>
        </w:rPr>
        <w:t xml:space="preserve"> </w:t>
      </w:r>
      <w:r w:rsidRPr="00C86E02">
        <w:rPr>
          <w:rFonts w:ascii="Times New Roman" w:hAnsi="Times New Roman"/>
          <w:b/>
          <w:sz w:val="24"/>
          <w:szCs w:val="24"/>
        </w:rPr>
        <w:t xml:space="preserve">Fax </w:t>
      </w:r>
      <w:r w:rsidR="00AC22AD" w:rsidRPr="00C86E02">
        <w:rPr>
          <w:rFonts w:ascii="Times New Roman" w:hAnsi="Times New Roman"/>
          <w:b/>
          <w:sz w:val="24"/>
          <w:szCs w:val="24"/>
        </w:rPr>
        <w:t>Number</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_</w:t>
      </w:r>
      <w:r w:rsidRPr="00C86E02">
        <w:rPr>
          <w:rFonts w:ascii="Times New Roman" w:hAnsi="Times New Roman"/>
          <w:b/>
          <w:sz w:val="24"/>
          <w:szCs w:val="24"/>
        </w:rPr>
        <w:t>_</w:t>
      </w:r>
      <w:r w:rsidR="006C06D0">
        <w:rPr>
          <w:rFonts w:ascii="Times New Roman" w:hAnsi="Times New Roman"/>
          <w:b/>
          <w:sz w:val="24"/>
          <w:szCs w:val="24"/>
        </w:rPr>
        <w:t>206-623-4283</w:t>
      </w:r>
      <w:r w:rsidRPr="00C86E02">
        <w:rPr>
          <w:rFonts w:ascii="Times New Roman" w:hAnsi="Times New Roman"/>
          <w:b/>
          <w:sz w:val="24"/>
          <w:szCs w:val="24"/>
        </w:rPr>
        <w:t>___</w:t>
      </w:r>
      <w:r w:rsidR="00903A43" w:rsidRPr="00C86E02">
        <w:rPr>
          <w:rFonts w:ascii="Times New Roman" w:hAnsi="Times New Roman"/>
          <w:b/>
          <w:sz w:val="24"/>
          <w:szCs w:val="24"/>
        </w:rPr>
        <w:t xml:space="preserve">          </w:t>
      </w:r>
      <w:r w:rsidR="00233F92" w:rsidRPr="00C86E02">
        <w:rPr>
          <w:rFonts w:ascii="Times New Roman" w:hAnsi="Times New Roman"/>
          <w:b/>
          <w:sz w:val="24"/>
          <w:szCs w:val="24"/>
        </w:rPr>
        <w:t xml:space="preserve"> </w:t>
      </w:r>
    </w:p>
    <w:p w14:paraId="53FF1C58" w14:textId="77777777" w:rsidR="007E15B2" w:rsidRPr="00C86E02" w:rsidRDefault="007E15B2">
      <w:pPr>
        <w:rPr>
          <w:rFonts w:ascii="Times New Roman" w:hAnsi="Times New Roman"/>
          <w:sz w:val="24"/>
          <w:szCs w:val="24"/>
        </w:rPr>
        <w:sectPr w:rsidR="007E15B2" w:rsidRPr="00C86E02" w:rsidSect="00CA6AC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14:paraId="7CEF3C40" w14:textId="77777777"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14:paraId="00E74CC1" w14:textId="77777777" w:rsidR="00340FD5" w:rsidRPr="00C86E02" w:rsidRDefault="007E15B2">
      <w:pPr>
        <w:rPr>
          <w:rFonts w:ascii="Times New Roman" w:hAnsi="Times New Roman"/>
          <w:sz w:val="24"/>
          <w:szCs w:val="24"/>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r w:rsidR="00903A43" w:rsidRPr="00C86E02">
        <w:rPr>
          <w:rFonts w:ascii="Times New Roman" w:hAnsi="Times New Roman"/>
          <w:sz w:val="24"/>
          <w:szCs w:val="24"/>
          <w:u w:val="single"/>
        </w:rPr>
        <w:t xml:space="preserve"> </w:t>
      </w:r>
    </w:p>
    <w:p w14:paraId="44783200" w14:textId="77777777"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14:paraId="5222F215" w14:textId="77777777"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000F6E03">
        <w:rPr>
          <w:rFonts w:ascii="Times New Roman" w:hAnsi="Times New Roman"/>
          <w:sz w:val="24"/>
          <w:szCs w:val="24"/>
        </w:rPr>
        <w:t>s and Legend of Symbols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14:paraId="21ADEAE5" w14:textId="77777777"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BD7AF9" w:rsidRPr="00C86E02">
        <w:rPr>
          <w:rFonts w:ascii="Times New Roman" w:hAnsi="Times New Roman"/>
          <w:sz w:val="24"/>
          <w:szCs w:val="24"/>
        </w:rPr>
        <w:t>6</w:t>
      </w:r>
    </w:p>
    <w:p w14:paraId="28190FCF" w14:textId="77777777"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t>17</w:t>
      </w:r>
    </w:p>
    <w:p w14:paraId="64805003" w14:textId="77777777"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18</w:t>
      </w:r>
      <w:r w:rsidR="00AB3259" w:rsidRPr="00C86E02">
        <w:rPr>
          <w:szCs w:val="24"/>
        </w:rPr>
        <w:t xml:space="preserve"> – </w:t>
      </w:r>
      <w:r w:rsidRPr="00C86E02">
        <w:rPr>
          <w:szCs w:val="24"/>
        </w:rPr>
        <w:t>42</w:t>
      </w:r>
    </w:p>
    <w:p w14:paraId="298A7ECC" w14:textId="77777777" w:rsidR="00067B45" w:rsidRPr="00C86E02" w:rsidRDefault="00067B45" w:rsidP="00067B45">
      <w:pPr>
        <w:rPr>
          <w:rFonts w:ascii="Times New Roman" w:hAnsi="Times New Roman"/>
          <w:sz w:val="24"/>
          <w:szCs w:val="24"/>
        </w:rPr>
      </w:pPr>
    </w:p>
    <w:p w14:paraId="412F2DAE" w14:textId="77777777" w:rsidR="00F46AEE" w:rsidRPr="00C86E02" w:rsidRDefault="00F46AEE" w:rsidP="00F46AEE">
      <w:pPr>
        <w:pStyle w:val="Heading8"/>
        <w:tabs>
          <w:tab w:val="clear" w:pos="720"/>
          <w:tab w:val="left" w:pos="540"/>
          <w:tab w:val="left" w:pos="2880"/>
        </w:tabs>
        <w:ind w:left="0" w:firstLine="0"/>
        <w:rPr>
          <w:b/>
          <w:szCs w:val="24"/>
          <w:u w:val="single"/>
        </w:rPr>
      </w:pPr>
      <w:r w:rsidRPr="00C86E02">
        <w:rPr>
          <w:b/>
          <w:szCs w:val="24"/>
          <w:u w:val="single"/>
        </w:rPr>
        <w:t>Rules and Regulations No.</w:t>
      </w:r>
    </w:p>
    <w:p w14:paraId="49F83052" w14:textId="77777777"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14:paraId="516297E6" w14:textId="77777777"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14:paraId="4E6A31CA" w14:textId="77777777"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14:paraId="5B04E70D" w14:textId="77777777"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14:paraId="6620C14D" w14:textId="77777777"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14:paraId="11A4902D" w14:textId="77777777"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14:paraId="713BC2B8" w14:textId="77777777"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14:paraId="1CAA0BC6" w14:textId="77777777"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14:paraId="42927961" w14:textId="77777777"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14:paraId="08475EE6"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14:paraId="35105D2B"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14:paraId="4FD31CA0" w14:textId="77777777"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14:paraId="70FE1671" w14:textId="77777777"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14:paraId="5EAFD19A"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14:paraId="1A08F829" w14:textId="77777777"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14:paraId="6524EFFE"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14:paraId="5517DED4"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14:paraId="0FCC5903" w14:textId="77777777"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14:paraId="2D7F9471"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14:paraId="126E906A" w14:textId="77777777"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14:paraId="36A6F26C"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14:paraId="3DAEF0C0"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14:paraId="7B56D594" w14:textId="77777777"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14:paraId="4D4C9B2E" w14:textId="77777777"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14</w:t>
      </w:r>
    </w:p>
    <w:p w14:paraId="0EEA1CD7" w14:textId="77777777" w:rsidR="00130630" w:rsidRPr="00C86E02" w:rsidRDefault="00130630" w:rsidP="00130630">
      <w:pPr>
        <w:tabs>
          <w:tab w:val="left" w:pos="540"/>
        </w:tabs>
        <w:rPr>
          <w:rFonts w:ascii="Times New Roman" w:hAnsi="Times New Roman"/>
          <w:sz w:val="24"/>
          <w:szCs w:val="24"/>
        </w:rPr>
      </w:pPr>
      <w:r w:rsidRPr="00C86E02">
        <w:rPr>
          <w:rFonts w:ascii="Times New Roman" w:hAnsi="Times New Roman"/>
          <w:sz w:val="24"/>
          <w:szCs w:val="24"/>
        </w:rPr>
        <w:t>2</w:t>
      </w:r>
      <w:r w:rsidR="00F24656"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w:t>
      </w:r>
      <w:r w:rsidR="00A922C8" w:rsidRPr="00C86E02">
        <w:rPr>
          <w:rFonts w:ascii="Times New Roman" w:hAnsi="Times New Roman"/>
          <w:sz w:val="24"/>
          <w:szCs w:val="24"/>
        </w:rPr>
        <w:t xml:space="preserve"> and Chargeback</w:t>
      </w:r>
      <w:r w:rsidRPr="00C86E02">
        <w:rPr>
          <w:rFonts w:ascii="Times New Roman" w:hAnsi="Times New Roman"/>
          <w:sz w:val="24"/>
          <w:szCs w:val="24"/>
        </w:rPr>
        <w:t xml:space="preserve"> Fee</w:t>
      </w:r>
      <w:r w:rsidR="00A922C8" w:rsidRPr="00C86E02">
        <w:rPr>
          <w:rFonts w:ascii="Times New Roman" w:hAnsi="Times New Roman"/>
          <w:sz w:val="24"/>
          <w:szCs w:val="24"/>
        </w:rPr>
        <w:t>s</w:t>
      </w:r>
      <w:r w:rsidR="00A922C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4</w:t>
      </w:r>
    </w:p>
    <w:p w14:paraId="46611183" w14:textId="77777777"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26</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E967E2" w:rsidRPr="00C86E02">
        <w:rPr>
          <w:rFonts w:ascii="Times New Roman" w:hAnsi="Times New Roman"/>
          <w:sz w:val="24"/>
          <w:szCs w:val="24"/>
        </w:rPr>
        <w:t>5</w:t>
      </w:r>
    </w:p>
    <w:p w14:paraId="14E9AB47" w14:textId="77777777"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27</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5</w:t>
      </w:r>
    </w:p>
    <w:p w14:paraId="635C90B7" w14:textId="77777777"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28</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5</w:t>
      </w:r>
    </w:p>
    <w:p w14:paraId="7128B915" w14:textId="77777777"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29</w:t>
      </w:r>
      <w:r w:rsidR="00BD5A9F" w:rsidRPr="00C86E02">
        <w:rPr>
          <w:rFonts w:ascii="Times New Roman" w:hAnsi="Times New Roman"/>
          <w:sz w:val="24"/>
          <w:szCs w:val="24"/>
        </w:rPr>
        <w:tab/>
        <w:t>Fire Hydrant Meter</w:t>
      </w:r>
      <w:r w:rsidR="00BD7AF9" w:rsidRPr="00C86E02">
        <w:rPr>
          <w:rFonts w:ascii="Times New Roman" w:hAnsi="Times New Roman"/>
          <w:sz w:val="24"/>
          <w:szCs w:val="24"/>
        </w:rPr>
        <w:t xml:space="preserve"> Rental</w:t>
      </w:r>
      <w:r w:rsidR="00BD7AF9" w:rsidRPr="00C86E02">
        <w:rPr>
          <w:rFonts w:ascii="Times New Roman" w:hAnsi="Times New Roman"/>
          <w:sz w:val="24"/>
          <w:szCs w:val="24"/>
        </w:rPr>
        <w:tab/>
      </w:r>
      <w:r w:rsidR="00BD7AF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14:paraId="42515D74" w14:textId="77777777" w:rsidR="005D78EA" w:rsidRPr="005D78EA" w:rsidRDefault="005D78EA" w:rsidP="005D78EA">
      <w:pPr>
        <w:tabs>
          <w:tab w:val="left" w:pos="540"/>
        </w:tabs>
        <w:rPr>
          <w:rFonts w:ascii="Times New Roman" w:hAnsi="Times New Roman"/>
          <w:sz w:val="24"/>
          <w:szCs w:val="24"/>
        </w:rPr>
      </w:pPr>
      <w:r w:rsidRPr="005D78EA">
        <w:rPr>
          <w:rFonts w:ascii="Times New Roman" w:hAnsi="Times New Roman"/>
          <w:sz w:val="24"/>
          <w:szCs w:val="24"/>
        </w:rPr>
        <w:t>30</w:t>
      </w:r>
      <w:r w:rsidRPr="005D78EA">
        <w:rPr>
          <w:rFonts w:ascii="Times New Roman" w:hAnsi="Times New Roman"/>
          <w:sz w:val="24"/>
          <w:szCs w:val="24"/>
        </w:rPr>
        <w:tab/>
      </w:r>
      <w:r>
        <w:rPr>
          <w:rFonts w:ascii="Times New Roman" w:hAnsi="Times New Roman"/>
          <w:sz w:val="24"/>
          <w:szCs w:val="24"/>
        </w:rPr>
        <w:t>Compound Meter</w:t>
      </w:r>
      <w:r w:rsidRPr="005D78EA">
        <w:rPr>
          <w:rFonts w:ascii="Times New Roman" w:hAnsi="Times New Roman"/>
          <w:sz w:val="24"/>
          <w:szCs w:val="24"/>
        </w:rPr>
        <w:t xml:space="preserve"> Procedures</w:t>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t>16</w:t>
      </w:r>
    </w:p>
    <w:p w14:paraId="467B0AAD" w14:textId="77777777"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3</w:t>
      </w:r>
      <w:r w:rsidR="005D78EA">
        <w:rPr>
          <w:rFonts w:ascii="Times New Roman" w:hAnsi="Times New Roman"/>
          <w:sz w:val="24"/>
          <w:szCs w:val="24"/>
        </w:rPr>
        <w:t>1</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7</w:t>
      </w:r>
    </w:p>
    <w:p w14:paraId="79555906" w14:textId="77777777" w:rsidR="00EC0658" w:rsidRDefault="00EC0658" w:rsidP="00EC0658">
      <w:pPr>
        <w:tabs>
          <w:tab w:val="left" w:pos="540"/>
        </w:tabs>
        <w:rPr>
          <w:rFonts w:ascii="Times New Roman" w:hAnsi="Times New Roman"/>
          <w:sz w:val="24"/>
          <w:szCs w:val="24"/>
        </w:rPr>
      </w:pPr>
    </w:p>
    <w:p w14:paraId="5A4534A3" w14:textId="77777777" w:rsidR="007515B1" w:rsidRPr="00115B20"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r w:rsidR="000F6E03" w:rsidRPr="00115B20">
        <w:rPr>
          <w:rFonts w:ascii="Times New Roman" w:hAnsi="Times New Roman"/>
          <w:b/>
          <w:sz w:val="24"/>
          <w:szCs w:val="24"/>
        </w:rPr>
        <w:t xml:space="preserve"> </w:t>
      </w:r>
      <w:r w:rsidR="000F6E03" w:rsidRPr="00115B20">
        <w:rPr>
          <w:rFonts w:ascii="Times New Roman" w:hAnsi="Times New Roman"/>
          <w:sz w:val="24"/>
          <w:szCs w:val="24"/>
        </w:rPr>
        <w:t>(cont’d)</w:t>
      </w:r>
    </w:p>
    <w:p w14:paraId="2C013BFD" w14:textId="77777777" w:rsidR="00E967E2" w:rsidRPr="00C86E02" w:rsidRDefault="00E967E2"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
    <w:p w14:paraId="46672C88" w14:textId="77777777"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8</w:t>
      </w:r>
    </w:p>
    <w:p w14:paraId="7F242C27" w14:textId="77777777" w:rsidR="00706DFD" w:rsidRPr="00C86E02" w:rsidRDefault="00706DFD" w:rsidP="00067B45">
      <w:pPr>
        <w:tabs>
          <w:tab w:val="left" w:pos="540"/>
          <w:tab w:val="left" w:pos="1440"/>
        </w:tabs>
        <w:rPr>
          <w:rFonts w:ascii="Times New Roman" w:hAnsi="Times New Roman"/>
          <w:sz w:val="24"/>
          <w:szCs w:val="24"/>
        </w:rPr>
      </w:pPr>
    </w:p>
    <w:p w14:paraId="29BED0B3" w14:textId="77777777"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14:paraId="185938AC" w14:textId="77777777"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5D78EA">
        <w:rPr>
          <w:rFonts w:ascii="Times New Roman" w:hAnsi="Times New Roman"/>
          <w:sz w:val="24"/>
          <w:szCs w:val="24"/>
        </w:rPr>
        <w:t>9</w:t>
      </w:r>
    </w:p>
    <w:p w14:paraId="31DFE990" w14:textId="77777777"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20</w:t>
      </w:r>
    </w:p>
    <w:p w14:paraId="7610134C" w14:textId="77777777"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21</w:t>
      </w:r>
    </w:p>
    <w:p w14:paraId="61C15094" w14:textId="77777777"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22</w:t>
      </w:r>
    </w:p>
    <w:p w14:paraId="503D3547" w14:textId="77777777"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23</w:t>
      </w:r>
    </w:p>
    <w:p w14:paraId="5731B3C4" w14:textId="77777777"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24</w:t>
      </w:r>
    </w:p>
    <w:p w14:paraId="28CA5147" w14:textId="77777777"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Facilities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25</w:t>
      </w:r>
    </w:p>
    <w:p w14:paraId="749CD9EC" w14:textId="77777777"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5D78EA">
        <w:rPr>
          <w:rFonts w:ascii="Times New Roman" w:hAnsi="Times New Roman"/>
          <w:sz w:val="24"/>
          <w:szCs w:val="24"/>
        </w:rPr>
        <w:t>8</w:t>
      </w:r>
    </w:p>
    <w:p w14:paraId="4061175D" w14:textId="77777777"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29</w:t>
      </w:r>
    </w:p>
    <w:p w14:paraId="67CA2286" w14:textId="77777777"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5D78EA">
        <w:rPr>
          <w:rFonts w:ascii="Times New Roman" w:hAnsi="Times New Roman"/>
          <w:sz w:val="24"/>
          <w:szCs w:val="24"/>
        </w:rPr>
        <w:t>Fire Hydrants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30</w:t>
      </w:r>
      <w:r w:rsidR="0091334A" w:rsidRPr="00C86E02">
        <w:rPr>
          <w:rFonts w:ascii="Times New Roman" w:hAnsi="Times New Roman"/>
          <w:sz w:val="24"/>
          <w:szCs w:val="24"/>
        </w:rPr>
        <w:t xml:space="preserve"> – 3</w:t>
      </w:r>
      <w:r w:rsidR="005D78EA">
        <w:rPr>
          <w:rFonts w:ascii="Times New Roman" w:hAnsi="Times New Roman"/>
          <w:sz w:val="24"/>
          <w:szCs w:val="24"/>
        </w:rPr>
        <w:t>1</w:t>
      </w:r>
      <w:r w:rsidR="0091334A" w:rsidRPr="00C86E02">
        <w:rPr>
          <w:rFonts w:ascii="Times New Roman" w:hAnsi="Times New Roman"/>
          <w:sz w:val="24"/>
          <w:szCs w:val="24"/>
        </w:rPr>
        <w:t xml:space="preserve"> </w:t>
      </w:r>
    </w:p>
    <w:p w14:paraId="509B636B" w14:textId="77777777"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D78EA">
        <w:rPr>
          <w:rFonts w:ascii="Times New Roman" w:hAnsi="Times New Roman"/>
          <w:sz w:val="24"/>
          <w:szCs w:val="24"/>
        </w:rPr>
        <w:t>2</w:t>
      </w:r>
    </w:p>
    <w:p w14:paraId="7441D98F" w14:textId="77777777"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5D78EA">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D78EA">
        <w:rPr>
          <w:rFonts w:ascii="Times New Roman" w:hAnsi="Times New Roman"/>
          <w:sz w:val="24"/>
          <w:szCs w:val="24"/>
        </w:rPr>
        <w:t>6</w:t>
      </w:r>
      <w:r w:rsidR="00373C12" w:rsidRPr="00C86E02">
        <w:rPr>
          <w:rFonts w:ascii="Times New Roman" w:hAnsi="Times New Roman"/>
          <w:sz w:val="24"/>
          <w:szCs w:val="24"/>
        </w:rPr>
        <w:t xml:space="preserve"> </w:t>
      </w:r>
    </w:p>
    <w:p w14:paraId="1D442D0D" w14:textId="77777777"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D78EA">
        <w:rPr>
          <w:rFonts w:ascii="Times New Roman" w:hAnsi="Times New Roman"/>
          <w:sz w:val="24"/>
          <w:szCs w:val="24"/>
        </w:rPr>
        <w:t>7</w:t>
      </w:r>
    </w:p>
    <w:p w14:paraId="5B8106FD" w14:textId="77777777"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D78EA">
        <w:rPr>
          <w:rFonts w:ascii="Times New Roman" w:hAnsi="Times New Roman"/>
          <w:sz w:val="24"/>
          <w:szCs w:val="24"/>
        </w:rPr>
        <w:t>8</w:t>
      </w:r>
      <w:r w:rsidR="00E41817" w:rsidRPr="00C86E02">
        <w:rPr>
          <w:rFonts w:ascii="Times New Roman" w:hAnsi="Times New Roman"/>
          <w:sz w:val="24"/>
          <w:szCs w:val="24"/>
        </w:rPr>
        <w:t xml:space="preserve"> – </w:t>
      </w:r>
      <w:r w:rsidR="005D78EA">
        <w:rPr>
          <w:rFonts w:ascii="Times New Roman" w:hAnsi="Times New Roman"/>
          <w:sz w:val="24"/>
          <w:szCs w:val="24"/>
        </w:rPr>
        <w:t>40</w:t>
      </w:r>
      <w:r w:rsidR="00E41817" w:rsidRPr="00C86E02">
        <w:rPr>
          <w:rFonts w:ascii="Times New Roman" w:hAnsi="Times New Roman"/>
          <w:sz w:val="24"/>
          <w:szCs w:val="24"/>
        </w:rPr>
        <w:t xml:space="preserve"> </w:t>
      </w:r>
    </w:p>
    <w:p w14:paraId="7FF60BBF" w14:textId="77777777"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EE5DA2">
        <w:rPr>
          <w:rFonts w:ascii="Times New Roman" w:hAnsi="Times New Roman"/>
          <w:sz w:val="24"/>
          <w:szCs w:val="24"/>
        </w:rPr>
        <w:t>1</w:t>
      </w:r>
    </w:p>
    <w:p w14:paraId="1D2D978C" w14:textId="77777777"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t>42</w:t>
      </w:r>
    </w:p>
    <w:p w14:paraId="791BA4C1" w14:textId="77777777"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E5DA2">
        <w:rPr>
          <w:rFonts w:ascii="Times New Roman" w:hAnsi="Times New Roman"/>
          <w:sz w:val="24"/>
          <w:szCs w:val="24"/>
        </w:rPr>
        <w:t>43</w:t>
      </w:r>
    </w:p>
    <w:p w14:paraId="348C8A95" w14:textId="77777777" w:rsidR="00622D56" w:rsidRDefault="00622D56" w:rsidP="00622D56">
      <w:pPr>
        <w:tabs>
          <w:tab w:val="left" w:pos="540"/>
          <w:tab w:val="left" w:pos="1440"/>
        </w:tabs>
        <w:rPr>
          <w:rFonts w:ascii="Times New Roman" w:hAnsi="Times New Roman"/>
          <w:b/>
          <w:sz w:val="24"/>
          <w:szCs w:val="24"/>
          <w:u w:val="single"/>
        </w:rPr>
      </w:pPr>
    </w:p>
    <w:p w14:paraId="0EAD4362" w14:textId="77777777" w:rsidR="00622D56" w:rsidRDefault="000F6E03" w:rsidP="00622D56">
      <w:pPr>
        <w:tabs>
          <w:tab w:val="left" w:pos="540"/>
          <w:tab w:val="left" w:pos="1440"/>
        </w:tabs>
        <w:rPr>
          <w:rFonts w:ascii="Times New Roman" w:hAnsi="Times New Roman"/>
          <w:b/>
          <w:sz w:val="24"/>
          <w:szCs w:val="24"/>
          <w:u w:val="single"/>
        </w:rPr>
      </w:pPr>
      <w:r>
        <w:rPr>
          <w:rFonts w:ascii="Times New Roman" w:hAnsi="Times New Roman"/>
          <w:b/>
          <w:sz w:val="24"/>
          <w:szCs w:val="24"/>
          <w:u w:val="single"/>
        </w:rPr>
        <w:t>Legend of</w:t>
      </w:r>
      <w:r w:rsidR="00622D56">
        <w:rPr>
          <w:rFonts w:ascii="Times New Roman" w:hAnsi="Times New Roman"/>
          <w:b/>
          <w:sz w:val="24"/>
          <w:szCs w:val="24"/>
          <w:u w:val="single"/>
        </w:rPr>
        <w:t xml:space="preserve"> Symbols</w:t>
      </w:r>
    </w:p>
    <w:p w14:paraId="27FEC47E" w14:textId="77777777" w:rsidR="000F6E03" w:rsidRPr="00C86E02" w:rsidRDefault="000F6E03" w:rsidP="00622D56">
      <w:pPr>
        <w:tabs>
          <w:tab w:val="left" w:pos="540"/>
          <w:tab w:val="left" w:pos="1440"/>
        </w:tabs>
        <w:rPr>
          <w:rFonts w:ascii="Times New Roman" w:hAnsi="Times New Roman"/>
          <w:sz w:val="24"/>
          <w:szCs w:val="24"/>
        </w:rPr>
      </w:pPr>
    </w:p>
    <w:p w14:paraId="73C4F0F5" w14:textId="77777777" w:rsidR="00691AAB" w:rsidRDefault="00691AAB" w:rsidP="00622D56">
      <w:pPr>
        <w:rPr>
          <w:rFonts w:ascii="Times New Roman" w:hAnsi="Times New Roman"/>
          <w:sz w:val="24"/>
          <w:szCs w:val="24"/>
        </w:rPr>
      </w:pPr>
      <w:r>
        <w:rPr>
          <w:rFonts w:ascii="Times New Roman" w:hAnsi="Times New Roman"/>
          <w:sz w:val="24"/>
          <w:szCs w:val="24"/>
        </w:rPr>
        <w:t>The following symbols are applicable to all tariff schedules and rules of the utility:</w:t>
      </w:r>
    </w:p>
    <w:p w14:paraId="655CE961" w14:textId="77777777" w:rsidR="000F6E03" w:rsidRDefault="000F6E03" w:rsidP="00622D56">
      <w:pPr>
        <w:rPr>
          <w:rFonts w:ascii="Times New Roman" w:hAnsi="Times New Roman"/>
          <w:sz w:val="24"/>
          <w:szCs w:val="24"/>
        </w:rPr>
      </w:pPr>
    </w:p>
    <w:p w14:paraId="38720A2D" w14:textId="77777777" w:rsidR="00622D56" w:rsidRDefault="00622D56" w:rsidP="00622D56">
      <w:pPr>
        <w:rPr>
          <w:rFonts w:ascii="Times New Roman" w:hAnsi="Times New Roman"/>
          <w:sz w:val="24"/>
          <w:szCs w:val="24"/>
        </w:rPr>
      </w:pPr>
      <w:r>
        <w:rPr>
          <w:rFonts w:ascii="Times New Roman" w:hAnsi="Times New Roman"/>
          <w:sz w:val="24"/>
          <w:szCs w:val="24"/>
        </w:rPr>
        <w:t>D –</w:t>
      </w:r>
      <w:r w:rsidR="0054158A">
        <w:rPr>
          <w:rFonts w:ascii="Times New Roman" w:hAnsi="Times New Roman"/>
          <w:sz w:val="24"/>
          <w:szCs w:val="24"/>
        </w:rPr>
        <w:tab/>
      </w:r>
      <w:r>
        <w:rPr>
          <w:rFonts w:ascii="Times New Roman" w:hAnsi="Times New Roman"/>
          <w:sz w:val="24"/>
          <w:szCs w:val="24"/>
        </w:rPr>
        <w:t>discontinued rate, service, regulation, or condition;</w:t>
      </w:r>
    </w:p>
    <w:p w14:paraId="09FD3552" w14:textId="77777777" w:rsidR="00622D56" w:rsidRDefault="00622D56" w:rsidP="00622D56">
      <w:pPr>
        <w:rPr>
          <w:rFonts w:ascii="Times New Roman" w:hAnsi="Times New Roman"/>
          <w:sz w:val="24"/>
          <w:szCs w:val="24"/>
        </w:rPr>
      </w:pPr>
      <w:r>
        <w:rPr>
          <w:rFonts w:ascii="Times New Roman" w:hAnsi="Times New Roman"/>
          <w:sz w:val="24"/>
          <w:szCs w:val="24"/>
        </w:rPr>
        <w:t>N –</w:t>
      </w:r>
      <w:r w:rsidR="0054158A">
        <w:rPr>
          <w:rFonts w:ascii="Times New Roman" w:hAnsi="Times New Roman"/>
          <w:sz w:val="24"/>
          <w:szCs w:val="24"/>
        </w:rPr>
        <w:tab/>
      </w:r>
      <w:r>
        <w:rPr>
          <w:rFonts w:ascii="Times New Roman" w:hAnsi="Times New Roman"/>
          <w:sz w:val="24"/>
          <w:szCs w:val="24"/>
        </w:rPr>
        <w:t>new rate</w:t>
      </w:r>
      <w:r w:rsidRPr="00622D56">
        <w:rPr>
          <w:rFonts w:ascii="Times New Roman" w:hAnsi="Times New Roman"/>
          <w:sz w:val="24"/>
          <w:szCs w:val="24"/>
        </w:rPr>
        <w:t xml:space="preserve"> </w:t>
      </w:r>
      <w:r>
        <w:rPr>
          <w:rFonts w:ascii="Times New Roman" w:hAnsi="Times New Roman"/>
          <w:sz w:val="24"/>
          <w:szCs w:val="24"/>
        </w:rPr>
        <w:t>service, regulation, condition, or sheet;</w:t>
      </w:r>
    </w:p>
    <w:p w14:paraId="51F33D84" w14:textId="77777777" w:rsidR="00622D56" w:rsidRDefault="00622D56" w:rsidP="00622D56">
      <w:pPr>
        <w:rPr>
          <w:rFonts w:ascii="Times New Roman" w:hAnsi="Times New Roman"/>
          <w:sz w:val="24"/>
          <w:szCs w:val="24"/>
        </w:rPr>
      </w:pPr>
      <w:r>
        <w:rPr>
          <w:rFonts w:ascii="Times New Roman" w:hAnsi="Times New Roman"/>
          <w:sz w:val="24"/>
          <w:szCs w:val="24"/>
        </w:rPr>
        <w:t>I –</w:t>
      </w:r>
      <w:r w:rsidR="0054158A">
        <w:rPr>
          <w:rFonts w:ascii="Times New Roman" w:hAnsi="Times New Roman"/>
          <w:sz w:val="24"/>
          <w:szCs w:val="24"/>
        </w:rPr>
        <w:tab/>
      </w:r>
      <w:r>
        <w:rPr>
          <w:rFonts w:ascii="Times New Roman" w:hAnsi="Times New Roman"/>
          <w:sz w:val="24"/>
          <w:szCs w:val="24"/>
        </w:rPr>
        <w:t>a rate increase;</w:t>
      </w:r>
    </w:p>
    <w:p w14:paraId="7B8BC9AA" w14:textId="77777777" w:rsidR="00622D56" w:rsidRDefault="00622D56" w:rsidP="00622D56">
      <w:pPr>
        <w:rPr>
          <w:rFonts w:ascii="Times New Roman" w:hAnsi="Times New Roman"/>
          <w:sz w:val="24"/>
          <w:szCs w:val="24"/>
        </w:rPr>
      </w:pPr>
      <w:r>
        <w:rPr>
          <w:rFonts w:ascii="Times New Roman" w:hAnsi="Times New Roman"/>
          <w:sz w:val="24"/>
          <w:szCs w:val="24"/>
        </w:rPr>
        <w:t>R –</w:t>
      </w:r>
      <w:r w:rsidR="0054158A">
        <w:rPr>
          <w:rFonts w:ascii="Times New Roman" w:hAnsi="Times New Roman"/>
          <w:sz w:val="24"/>
          <w:szCs w:val="24"/>
        </w:rPr>
        <w:tab/>
      </w:r>
      <w:r>
        <w:rPr>
          <w:rFonts w:ascii="Times New Roman" w:hAnsi="Times New Roman"/>
          <w:sz w:val="24"/>
          <w:szCs w:val="24"/>
        </w:rPr>
        <w:t>a rate reduction;</w:t>
      </w:r>
    </w:p>
    <w:p w14:paraId="3CC4815C" w14:textId="77777777" w:rsidR="00622D56" w:rsidRDefault="00622D56" w:rsidP="00622D56">
      <w:pPr>
        <w:rPr>
          <w:rFonts w:ascii="Times New Roman" w:hAnsi="Times New Roman"/>
          <w:sz w:val="24"/>
          <w:szCs w:val="24"/>
        </w:rPr>
      </w:pPr>
      <w:r>
        <w:rPr>
          <w:rFonts w:ascii="Times New Roman" w:hAnsi="Times New Roman"/>
          <w:sz w:val="24"/>
          <w:szCs w:val="24"/>
        </w:rPr>
        <w:t>C –</w:t>
      </w:r>
      <w:r w:rsidR="0054158A">
        <w:rPr>
          <w:rFonts w:ascii="Times New Roman" w:hAnsi="Times New Roman"/>
          <w:sz w:val="24"/>
          <w:szCs w:val="24"/>
        </w:rPr>
        <w:tab/>
      </w:r>
      <w:r>
        <w:rPr>
          <w:rFonts w:ascii="Times New Roman" w:hAnsi="Times New Roman"/>
          <w:sz w:val="24"/>
          <w:szCs w:val="24"/>
        </w:rPr>
        <w:t>changed condition or regulation;</w:t>
      </w:r>
    </w:p>
    <w:p w14:paraId="59A370F9" w14:textId="77777777" w:rsidR="00622D56" w:rsidRDefault="00622D56" w:rsidP="00691AAB">
      <w:pPr>
        <w:ind w:left="720" w:hanging="720"/>
        <w:rPr>
          <w:rFonts w:ascii="Times New Roman" w:hAnsi="Times New Roman"/>
          <w:sz w:val="24"/>
          <w:szCs w:val="24"/>
        </w:rPr>
      </w:pPr>
      <w:r>
        <w:rPr>
          <w:rFonts w:ascii="Times New Roman" w:hAnsi="Times New Roman"/>
          <w:sz w:val="24"/>
          <w:szCs w:val="24"/>
        </w:rPr>
        <w:t>K –</w:t>
      </w:r>
      <w:r w:rsidR="0054158A">
        <w:rPr>
          <w:rFonts w:ascii="Times New Roman" w:hAnsi="Times New Roman"/>
          <w:sz w:val="24"/>
          <w:szCs w:val="24"/>
        </w:rPr>
        <w:tab/>
      </w:r>
      <w:r>
        <w:rPr>
          <w:rFonts w:ascii="Times New Roman" w:hAnsi="Times New Roman"/>
          <w:sz w:val="24"/>
          <w:szCs w:val="24"/>
        </w:rPr>
        <w:t>that material has been transferred to another sheet in the tariff. (A footnote is required on the tariff sheet to identify the new sheet number);</w:t>
      </w:r>
    </w:p>
    <w:p w14:paraId="6E31F664" w14:textId="77777777" w:rsidR="00622D56" w:rsidRDefault="0054158A" w:rsidP="00691AAB">
      <w:pPr>
        <w:ind w:left="720" w:hanging="720"/>
        <w:rPr>
          <w:rFonts w:ascii="Times New Roman" w:hAnsi="Times New Roman"/>
          <w:sz w:val="24"/>
          <w:szCs w:val="24"/>
        </w:rPr>
      </w:pPr>
      <w:r>
        <w:rPr>
          <w:rFonts w:ascii="Times New Roman" w:hAnsi="Times New Roman"/>
          <w:sz w:val="24"/>
          <w:szCs w:val="24"/>
        </w:rPr>
        <w:t>M –</w:t>
      </w:r>
      <w:r>
        <w:rPr>
          <w:rFonts w:ascii="Times New Roman" w:hAnsi="Times New Roman"/>
          <w:sz w:val="24"/>
          <w:szCs w:val="24"/>
        </w:rPr>
        <w:tab/>
      </w:r>
      <w:r w:rsidR="00622D56">
        <w:rPr>
          <w:rFonts w:ascii="Times New Roman" w:hAnsi="Times New Roman"/>
          <w:sz w:val="24"/>
          <w:szCs w:val="24"/>
        </w:rPr>
        <w:t>that material has been transferred from another sheet in the tariff. (A footnote is required on the tariff sheet to identify the former sheet number);</w:t>
      </w:r>
    </w:p>
    <w:p w14:paraId="0DC656CA" w14:textId="77777777" w:rsidR="00622D56" w:rsidRDefault="00622D56" w:rsidP="00622D56">
      <w:pPr>
        <w:rPr>
          <w:rFonts w:ascii="Times New Roman" w:hAnsi="Times New Roman"/>
          <w:sz w:val="24"/>
          <w:szCs w:val="24"/>
        </w:rPr>
      </w:pPr>
      <w:r>
        <w:rPr>
          <w:rFonts w:ascii="Times New Roman" w:hAnsi="Times New Roman"/>
          <w:sz w:val="24"/>
          <w:szCs w:val="24"/>
        </w:rPr>
        <w:t>T –</w:t>
      </w:r>
      <w:r w:rsidR="0054158A">
        <w:rPr>
          <w:rFonts w:ascii="Times New Roman" w:hAnsi="Times New Roman"/>
          <w:sz w:val="24"/>
          <w:szCs w:val="24"/>
        </w:rPr>
        <w:tab/>
      </w:r>
      <w:r>
        <w:rPr>
          <w:rFonts w:ascii="Times New Roman" w:hAnsi="Times New Roman"/>
          <w:sz w:val="24"/>
          <w:szCs w:val="24"/>
        </w:rPr>
        <w:t>a change in test for clarification;</w:t>
      </w:r>
    </w:p>
    <w:p w14:paraId="0CFC2B9F" w14:textId="77777777" w:rsidR="00622D56" w:rsidRDefault="00622D56" w:rsidP="00691AAB">
      <w:pPr>
        <w:ind w:left="720" w:hanging="720"/>
        <w:rPr>
          <w:rFonts w:ascii="Times New Roman" w:hAnsi="Times New Roman"/>
          <w:sz w:val="24"/>
          <w:szCs w:val="24"/>
        </w:rPr>
      </w:pPr>
      <w:r>
        <w:rPr>
          <w:rFonts w:ascii="Times New Roman" w:hAnsi="Times New Roman"/>
          <w:sz w:val="24"/>
          <w:szCs w:val="24"/>
        </w:rPr>
        <w:t>O –</w:t>
      </w:r>
      <w:r w:rsidR="0054158A">
        <w:rPr>
          <w:rFonts w:ascii="Times New Roman" w:hAnsi="Times New Roman"/>
          <w:sz w:val="24"/>
          <w:szCs w:val="24"/>
        </w:rPr>
        <w:tab/>
      </w:r>
      <w:r>
        <w:rPr>
          <w:rFonts w:ascii="Times New Roman" w:hAnsi="Times New Roman"/>
          <w:sz w:val="24"/>
          <w:szCs w:val="24"/>
        </w:rPr>
        <w:t xml:space="preserve">no change (This symbol is discretionary unless specifically requested by the </w:t>
      </w:r>
      <w:r w:rsidR="002857C2">
        <w:rPr>
          <w:rFonts w:ascii="Times New Roman" w:hAnsi="Times New Roman"/>
          <w:sz w:val="24"/>
          <w:szCs w:val="24"/>
        </w:rPr>
        <w:t>C</w:t>
      </w:r>
      <w:r>
        <w:rPr>
          <w:rFonts w:ascii="Times New Roman" w:hAnsi="Times New Roman"/>
          <w:sz w:val="24"/>
          <w:szCs w:val="24"/>
        </w:rPr>
        <w:t>ommission).</w:t>
      </w:r>
    </w:p>
    <w:p w14:paraId="41223AFE" w14:textId="77777777" w:rsidR="007E15B2" w:rsidRPr="00C86E02" w:rsidRDefault="00BD6708" w:rsidP="00622D5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14:paraId="593E0002"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3A932F7C" w14:textId="77777777" w:rsidR="007E15B2" w:rsidRPr="00C86E02" w:rsidRDefault="007E15B2">
      <w:pPr>
        <w:rPr>
          <w:rFonts w:ascii="Times New Roman" w:hAnsi="Times New Roman"/>
          <w:b/>
          <w:sz w:val="24"/>
          <w:szCs w:val="24"/>
        </w:rPr>
      </w:pPr>
    </w:p>
    <w:p w14:paraId="3B916AF5"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14:paraId="54C11AB6" w14:textId="77777777" w:rsidR="007E15B2" w:rsidRPr="00C86E02" w:rsidRDefault="007E15B2">
      <w:pPr>
        <w:rPr>
          <w:rFonts w:ascii="Times New Roman" w:hAnsi="Times New Roman"/>
          <w:sz w:val="24"/>
          <w:szCs w:val="24"/>
        </w:rPr>
      </w:pPr>
    </w:p>
    <w:p w14:paraId="0F2A8C91"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14:paraId="6E5F3EFC" w14:textId="77777777" w:rsidR="007E15B2" w:rsidRPr="00C86E02" w:rsidRDefault="007E15B2">
      <w:pPr>
        <w:rPr>
          <w:rFonts w:ascii="Times New Roman" w:hAnsi="Times New Roman"/>
          <w:sz w:val="24"/>
          <w:szCs w:val="24"/>
        </w:rPr>
      </w:pPr>
    </w:p>
    <w:p w14:paraId="57003F1C"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14:paraId="3F81EEDD" w14:textId="77777777" w:rsidR="007E15B2" w:rsidRPr="00C86E02" w:rsidRDefault="007E15B2">
      <w:pPr>
        <w:rPr>
          <w:rFonts w:ascii="Times New Roman" w:hAnsi="Times New Roman"/>
          <w:sz w:val="24"/>
          <w:szCs w:val="24"/>
        </w:rPr>
      </w:pPr>
    </w:p>
    <w:p w14:paraId="76B55804" w14:textId="77777777"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14:paraId="25FE9973" w14:textId="77777777" w:rsidR="007E15B2" w:rsidRPr="00C86E02" w:rsidRDefault="007E15B2">
      <w:pPr>
        <w:rPr>
          <w:rFonts w:ascii="Times New Roman" w:hAnsi="Times New Roman"/>
          <w:sz w:val="24"/>
          <w:szCs w:val="24"/>
        </w:rPr>
      </w:pPr>
    </w:p>
    <w:p w14:paraId="33519E54"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14:paraId="5D33D647" w14:textId="77777777" w:rsidR="007E15B2" w:rsidRPr="00C86E02" w:rsidRDefault="007E15B2">
      <w:pPr>
        <w:rPr>
          <w:rFonts w:ascii="Times New Roman" w:hAnsi="Times New Roman"/>
          <w:sz w:val="24"/>
          <w:szCs w:val="24"/>
        </w:rPr>
      </w:pPr>
    </w:p>
    <w:p w14:paraId="28B052DD"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14:paraId="0F679F70" w14:textId="77777777" w:rsidR="007E15B2" w:rsidRPr="00C86E02" w:rsidRDefault="007E15B2">
      <w:pPr>
        <w:rPr>
          <w:rFonts w:ascii="Times New Roman" w:hAnsi="Times New Roman"/>
          <w:sz w:val="24"/>
          <w:szCs w:val="24"/>
        </w:rPr>
      </w:pPr>
    </w:p>
    <w:p w14:paraId="155C332D"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w:t>
      </w:r>
      <w:r w:rsidR="002857C2">
        <w:rPr>
          <w:rFonts w:ascii="Times New Roman" w:hAnsi="Times New Roman"/>
          <w:szCs w:val="24"/>
        </w:rPr>
        <w:t>this tariff</w:t>
      </w:r>
      <w:r w:rsidR="000D4D5B" w:rsidRPr="00C86E02">
        <w:rPr>
          <w:rFonts w:ascii="Times New Roman" w:hAnsi="Times New Roman"/>
          <w:szCs w:val="24"/>
        </w:rPr>
        <w:t xml:space="preserve">. </w:t>
      </w:r>
      <w:r w:rsidR="00D85687">
        <w:rPr>
          <w:rFonts w:ascii="Times New Roman" w:hAnsi="Times New Roman"/>
          <w:szCs w:val="24"/>
        </w:rPr>
        <w:t>The minimum monthly bill for this service will not be subject to cancellation or reduction for seasonal or temporary periods except as noted in Rule #17.</w:t>
      </w:r>
    </w:p>
    <w:p w14:paraId="0D2414A0" w14:textId="77777777"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14:paraId="3C37F858"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4A3F26FA" w14:textId="77777777" w:rsidR="007E15B2" w:rsidRPr="00C86E02" w:rsidRDefault="007E15B2">
      <w:pPr>
        <w:rPr>
          <w:rFonts w:ascii="Times New Roman" w:hAnsi="Times New Roman"/>
          <w:b/>
          <w:sz w:val="24"/>
          <w:szCs w:val="24"/>
        </w:rPr>
      </w:pPr>
    </w:p>
    <w:p w14:paraId="73C72AF2"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14:paraId="3AC775DC" w14:textId="77777777" w:rsidR="007E15B2" w:rsidRPr="00C86E02" w:rsidRDefault="007E15B2">
      <w:pPr>
        <w:rPr>
          <w:rFonts w:ascii="Times New Roman" w:hAnsi="Times New Roman"/>
          <w:sz w:val="24"/>
          <w:szCs w:val="24"/>
        </w:rPr>
      </w:pPr>
    </w:p>
    <w:p w14:paraId="11013AC9"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Service will be supplied as described in </w:t>
      </w:r>
      <w:r w:rsidR="002857C2">
        <w:rPr>
          <w:rFonts w:ascii="Times New Roman" w:hAnsi="Times New Roman"/>
          <w:sz w:val="24"/>
          <w:szCs w:val="24"/>
        </w:rPr>
        <w:t>this tariff</w:t>
      </w:r>
      <w:r w:rsidRPr="00C86E02">
        <w:rPr>
          <w:rFonts w:ascii="Times New Roman" w:hAnsi="Times New Roman"/>
          <w:sz w:val="24"/>
          <w:szCs w:val="24"/>
        </w:rPr>
        <w:t xml:space="preserve">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14:paraId="7738FDE5" w14:textId="77777777" w:rsidR="007E15B2" w:rsidRPr="00C86E02" w:rsidRDefault="007E15B2">
      <w:pPr>
        <w:rPr>
          <w:rFonts w:ascii="Times New Roman" w:hAnsi="Times New Roman"/>
          <w:sz w:val="24"/>
          <w:szCs w:val="24"/>
        </w:rPr>
      </w:pPr>
    </w:p>
    <w:p w14:paraId="607121F7"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14:paraId="6F30F099" w14:textId="77777777" w:rsidR="007E15B2" w:rsidRPr="00C86E02" w:rsidRDefault="007E15B2">
      <w:pPr>
        <w:rPr>
          <w:rFonts w:ascii="Times New Roman" w:hAnsi="Times New Roman"/>
          <w:sz w:val="24"/>
          <w:szCs w:val="24"/>
        </w:rPr>
      </w:pPr>
    </w:p>
    <w:p w14:paraId="438AFEB0"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14:paraId="46598F5D" w14:textId="77777777" w:rsidR="007E15B2" w:rsidRPr="00C86E02" w:rsidRDefault="007E15B2">
      <w:pPr>
        <w:rPr>
          <w:rFonts w:ascii="Times New Roman" w:hAnsi="Times New Roman"/>
          <w:sz w:val="24"/>
          <w:szCs w:val="24"/>
        </w:rPr>
      </w:pPr>
    </w:p>
    <w:p w14:paraId="74DDAC10" w14:textId="77777777"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14:paraId="771ED460" w14:textId="77777777" w:rsidR="00FB1E33" w:rsidRPr="00C86E02" w:rsidRDefault="00FB1E33">
      <w:pPr>
        <w:rPr>
          <w:rFonts w:ascii="Times New Roman" w:hAnsi="Times New Roman"/>
          <w:sz w:val="24"/>
          <w:szCs w:val="24"/>
        </w:rPr>
      </w:pPr>
    </w:p>
    <w:p w14:paraId="74C65CBC" w14:textId="77777777" w:rsidR="007E15B2" w:rsidRPr="00C86E02" w:rsidRDefault="0062587B">
      <w:pPr>
        <w:rPr>
          <w:rFonts w:ascii="Times New Roman" w:hAnsi="Times New Roman"/>
          <w:sz w:val="24"/>
          <w:szCs w:val="24"/>
        </w:rPr>
      </w:pPr>
      <w:r>
        <w:rPr>
          <w:rFonts w:ascii="Times New Roman" w:hAnsi="Times New Roman"/>
          <w:sz w:val="24"/>
          <w:szCs w:val="24"/>
        </w:rPr>
        <w:t>When a Utility employee is dispatched (single visit) to disconnect service and service is not disconnected</w:t>
      </w:r>
      <w:r w:rsidRPr="00C86E02">
        <w:rPr>
          <w:rFonts w:ascii="Times New Roman" w:hAnsi="Times New Roman"/>
          <w:sz w:val="24"/>
          <w:szCs w:val="24"/>
        </w:rPr>
        <w:t>,</w:t>
      </w:r>
      <w:r>
        <w:rPr>
          <w:rFonts w:ascii="Times New Roman" w:hAnsi="Times New Roman"/>
          <w:sz w:val="24"/>
          <w:szCs w:val="24"/>
        </w:rPr>
        <w:t xml:space="preserve"> that employee must accept payment of a delinquent account and disconnect visit charge if specified in </w:t>
      </w:r>
      <w:r>
        <w:rPr>
          <w:rFonts w:ascii="Times New Roman" w:hAnsi="Times New Roman"/>
          <w:b/>
          <w:bCs/>
          <w:sz w:val="24"/>
          <w:szCs w:val="24"/>
        </w:rPr>
        <w:t>Schedule X</w:t>
      </w:r>
      <w:r>
        <w:rPr>
          <w:rFonts w:ascii="Times New Roman" w:hAnsi="Times New Roman"/>
          <w:sz w:val="24"/>
          <w:szCs w:val="24"/>
        </w:rPr>
        <w:t xml:space="preserve">. If amount owning is tendered in cash, Utility employee will not be required to dispense change for excess over the amount due and owing. Any excess payment will be credited to the customer's account. </w:t>
      </w:r>
      <w:r w:rsidR="00C904CA">
        <w:rPr>
          <w:rFonts w:ascii="Times New Roman" w:hAnsi="Times New Roman"/>
          <w:sz w:val="24"/>
          <w:szCs w:val="24"/>
        </w:rPr>
        <w:t>Disconnection visits will only be made following the required notice to the customer.</w:t>
      </w:r>
    </w:p>
    <w:p w14:paraId="78E08DDB" w14:textId="77777777" w:rsidR="007E15B2" w:rsidRPr="00C86E02" w:rsidRDefault="007E15B2">
      <w:pPr>
        <w:rPr>
          <w:rFonts w:ascii="Times New Roman" w:hAnsi="Times New Roman"/>
          <w:sz w:val="24"/>
          <w:szCs w:val="24"/>
        </w:rPr>
      </w:pPr>
    </w:p>
    <w:p w14:paraId="59AF0A9C"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14:paraId="2B36ECD9" w14:textId="77777777" w:rsidR="00D07E95" w:rsidRPr="00C86E02" w:rsidRDefault="00D07E95" w:rsidP="00D07E95">
      <w:pPr>
        <w:rPr>
          <w:rFonts w:ascii="Times New Roman" w:hAnsi="Times New Roman"/>
          <w:sz w:val="24"/>
          <w:szCs w:val="24"/>
        </w:rPr>
      </w:pPr>
    </w:p>
    <w:p w14:paraId="75290311" w14:textId="77777777" w:rsidR="0062587B" w:rsidRDefault="0062587B" w:rsidP="0062587B">
      <w:pPr>
        <w:rPr>
          <w:rFonts w:ascii="Times New Roman" w:hAnsi="Times New Roman"/>
          <w:sz w:val="24"/>
          <w:szCs w:val="24"/>
        </w:rPr>
      </w:pPr>
      <w:r>
        <w:rPr>
          <w:rFonts w:ascii="Times New Roman" w:hAnsi="Times New Roman"/>
          <w:sz w:val="24"/>
          <w:szCs w:val="24"/>
        </w:rPr>
        <w:t xml:space="preserve">When a Utility employee is dispatched (single visit) to reconnect service to the Utility distribution system, a reconnection visit charge will apply if specified in </w:t>
      </w:r>
      <w:r>
        <w:rPr>
          <w:rFonts w:ascii="Times New Roman" w:hAnsi="Times New Roman"/>
          <w:b/>
          <w:bCs/>
          <w:sz w:val="24"/>
          <w:szCs w:val="24"/>
        </w:rPr>
        <w:t>Schedule X</w:t>
      </w:r>
      <w:r>
        <w:rPr>
          <w:rFonts w:ascii="Times New Roman" w:hAnsi="Times New Roman"/>
          <w:sz w:val="24"/>
          <w:szCs w:val="24"/>
        </w:rPr>
        <w:t xml:space="preserve">. Such charge is to apply only in cases where service – which includes, but is not limited to violations to Rule 17 – Disconnection of Service, has been discontinued. </w:t>
      </w:r>
    </w:p>
    <w:p w14:paraId="416792E5" w14:textId="77777777" w:rsidR="0062587B" w:rsidRDefault="0062587B" w:rsidP="0062587B">
      <w:pPr>
        <w:rPr>
          <w:rFonts w:ascii="Times New Roman" w:hAnsi="Times New Roman"/>
          <w:sz w:val="24"/>
          <w:szCs w:val="24"/>
        </w:rPr>
      </w:pPr>
    </w:p>
    <w:p w14:paraId="3D7B2E70" w14:textId="77777777" w:rsidR="0062587B" w:rsidRDefault="0062587B" w:rsidP="0062587B">
      <w:pPr>
        <w:rPr>
          <w:rFonts w:ascii="Times New Roman" w:hAnsi="Times New Roman"/>
          <w:sz w:val="24"/>
          <w:szCs w:val="24"/>
        </w:rPr>
      </w:pPr>
      <w:r>
        <w:rPr>
          <w:rFonts w:ascii="Times New Roman" w:hAnsi="Times New Roman"/>
          <w:sz w:val="24"/>
          <w:szCs w:val="24"/>
        </w:rPr>
        <w:t>The Utility will restore service when the cause of discontinuance has been removed and payments of all proper charges due from customer have been made. No charge will be made for reconnection of service if the shut-off was made for the convenience of the Utility in making repairs, changes, etc.</w:t>
      </w:r>
    </w:p>
    <w:p w14:paraId="39B150F6" w14:textId="77777777" w:rsidR="0062587B" w:rsidRDefault="0062587B">
      <w:pPr>
        <w:rPr>
          <w:rFonts w:ascii="Times New Roman" w:hAnsi="Times New Roman"/>
          <w:sz w:val="24"/>
          <w:szCs w:val="24"/>
        </w:rPr>
      </w:pPr>
    </w:p>
    <w:p w14:paraId="627BB1C6" w14:textId="77777777" w:rsidR="007E15B2" w:rsidRPr="00C86E02" w:rsidRDefault="007E15B2" w:rsidP="00D06706">
      <w:pPr>
        <w:pStyle w:val="Heading2"/>
        <w:rPr>
          <w:rFonts w:ascii="Times New Roman" w:hAnsi="Times New Roman"/>
          <w:b/>
          <w:szCs w:val="24"/>
          <w:u w:val="single"/>
        </w:rPr>
      </w:pPr>
      <w:r w:rsidRPr="00C86E02">
        <w:rPr>
          <w:rFonts w:ascii="Times New Roman" w:hAnsi="Times New Roman"/>
          <w:b/>
          <w:szCs w:val="24"/>
          <w:u w:val="single"/>
        </w:rPr>
        <w:t>WATER SERVICE</w:t>
      </w:r>
    </w:p>
    <w:p w14:paraId="3E5FF2EA"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01F6C9C3" w14:textId="77777777" w:rsidR="007E15B2" w:rsidRPr="00C86E02" w:rsidRDefault="007E15B2">
      <w:pPr>
        <w:rPr>
          <w:rFonts w:ascii="Times New Roman" w:hAnsi="Times New Roman"/>
          <w:b/>
          <w:sz w:val="24"/>
          <w:szCs w:val="24"/>
          <w:u w:val="single"/>
        </w:rPr>
      </w:pPr>
    </w:p>
    <w:p w14:paraId="73A6EDA4"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14:paraId="65F7A86F" w14:textId="77777777" w:rsidR="007E15B2" w:rsidRPr="00C86E02" w:rsidRDefault="007E15B2">
      <w:pPr>
        <w:rPr>
          <w:rFonts w:ascii="Times New Roman" w:hAnsi="Times New Roman"/>
          <w:sz w:val="24"/>
          <w:szCs w:val="24"/>
        </w:rPr>
      </w:pPr>
    </w:p>
    <w:p w14:paraId="6905A4D4"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w:t>
      </w:r>
      <w:r w:rsidR="00480744">
        <w:rPr>
          <w:rFonts w:ascii="Times New Roman" w:hAnsi="Times New Roman"/>
          <w:sz w:val="24"/>
          <w:szCs w:val="24"/>
        </w:rPr>
        <w:t xml:space="preserve"> located in a right away which abuts the</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14:paraId="1891588C" w14:textId="77777777" w:rsidR="007E15B2" w:rsidRPr="00C86E02" w:rsidRDefault="007E15B2">
      <w:pPr>
        <w:rPr>
          <w:rFonts w:ascii="Times New Roman" w:hAnsi="Times New Roman"/>
          <w:sz w:val="24"/>
          <w:szCs w:val="24"/>
        </w:rPr>
      </w:pPr>
    </w:p>
    <w:p w14:paraId="1AFEAC2F" w14:textId="77777777" w:rsidR="007E15B2" w:rsidRPr="00236107" w:rsidRDefault="004D7C6B">
      <w:pPr>
        <w:rPr>
          <w:rFonts w:ascii="Times New Roman" w:hAnsi="Times New Roman"/>
          <w:sz w:val="24"/>
          <w:szCs w:val="24"/>
        </w:rPr>
      </w:pPr>
      <w:r w:rsidRPr="00236107">
        <w:rPr>
          <w:rFonts w:ascii="Times New Roman" w:hAnsi="Times New Roman"/>
          <w:sz w:val="24"/>
          <w:szCs w:val="24"/>
        </w:rPr>
        <w:t>‘</w:t>
      </w:r>
      <w:r w:rsidR="00E74923" w:rsidRPr="00236107">
        <w:rPr>
          <w:rFonts w:ascii="Times New Roman" w:hAnsi="Times New Roman"/>
          <w:sz w:val="24"/>
          <w:szCs w:val="24"/>
        </w:rPr>
        <w:t>Utility</w:t>
      </w:r>
      <w:r w:rsidRPr="00236107">
        <w:rPr>
          <w:rFonts w:ascii="Times New Roman" w:hAnsi="Times New Roman"/>
          <w:sz w:val="24"/>
          <w:szCs w:val="24"/>
        </w:rPr>
        <w:t xml:space="preserve"> </w:t>
      </w:r>
      <w:r w:rsidR="007E15B2" w:rsidRPr="00236107">
        <w:rPr>
          <w:rFonts w:ascii="Times New Roman" w:hAnsi="Times New Roman"/>
          <w:sz w:val="24"/>
          <w:szCs w:val="24"/>
        </w:rPr>
        <w:t>Meter Installation</w:t>
      </w:r>
      <w:r w:rsidRPr="00236107">
        <w:rPr>
          <w:rFonts w:ascii="Times New Roman" w:hAnsi="Times New Roman"/>
          <w:sz w:val="24"/>
          <w:szCs w:val="24"/>
        </w:rPr>
        <w:t>’</w:t>
      </w:r>
      <w:r w:rsidR="007E15B2" w:rsidRPr="00236107">
        <w:rPr>
          <w:rFonts w:ascii="Times New Roman" w:hAnsi="Times New Roman"/>
          <w:sz w:val="24"/>
          <w:szCs w:val="24"/>
        </w:rPr>
        <w:t xml:space="preserve"> </w:t>
      </w:r>
      <w:r w:rsidRPr="00236107">
        <w:rPr>
          <w:rFonts w:ascii="Times New Roman" w:hAnsi="Times New Roman"/>
          <w:sz w:val="24"/>
          <w:szCs w:val="24"/>
        </w:rPr>
        <w:t>–</w:t>
      </w:r>
      <w:r w:rsidR="007E15B2" w:rsidRPr="00236107">
        <w:rPr>
          <w:rFonts w:ascii="Times New Roman" w:hAnsi="Times New Roman"/>
          <w:sz w:val="24"/>
          <w:szCs w:val="24"/>
        </w:rPr>
        <w:t xml:space="preserve"> The</w:t>
      </w:r>
      <w:r w:rsidRPr="00236107">
        <w:rPr>
          <w:rFonts w:ascii="Times New Roman" w:hAnsi="Times New Roman"/>
          <w:sz w:val="24"/>
          <w:szCs w:val="24"/>
        </w:rPr>
        <w:t xml:space="preserve"> </w:t>
      </w:r>
      <w:r w:rsidR="00E74923" w:rsidRPr="00236107">
        <w:rPr>
          <w:rFonts w:ascii="Times New Roman" w:hAnsi="Times New Roman"/>
          <w:sz w:val="24"/>
          <w:szCs w:val="24"/>
        </w:rPr>
        <w:t>Utility</w:t>
      </w:r>
      <w:r w:rsidR="007E15B2" w:rsidRPr="00236107">
        <w:rPr>
          <w:rFonts w:ascii="Times New Roman" w:hAnsi="Times New Roman"/>
          <w:sz w:val="24"/>
          <w:szCs w:val="24"/>
        </w:rPr>
        <w:t xml:space="preserve"> may meter any flat rate service at its discretion</w:t>
      </w:r>
      <w:r w:rsidR="000D4D5B" w:rsidRPr="00236107">
        <w:rPr>
          <w:rFonts w:ascii="Times New Roman" w:hAnsi="Times New Roman"/>
          <w:sz w:val="24"/>
          <w:szCs w:val="24"/>
        </w:rPr>
        <w:t xml:space="preserve">. </w:t>
      </w:r>
      <w:r w:rsidR="007E15B2" w:rsidRPr="00236107">
        <w:rPr>
          <w:rFonts w:ascii="Times New Roman" w:hAnsi="Times New Roman"/>
          <w:sz w:val="24"/>
          <w:szCs w:val="24"/>
        </w:rPr>
        <w:t xml:space="preserve">The </w:t>
      </w:r>
      <w:r w:rsidR="00E74923" w:rsidRPr="00236107">
        <w:rPr>
          <w:rFonts w:ascii="Times New Roman" w:hAnsi="Times New Roman"/>
          <w:sz w:val="24"/>
          <w:szCs w:val="24"/>
        </w:rPr>
        <w:t>Utility</w:t>
      </w:r>
      <w:r w:rsidR="007E15B2" w:rsidRPr="00236107">
        <w:rPr>
          <w:rFonts w:ascii="Times New Roman" w:hAnsi="Times New Roman"/>
          <w:sz w:val="24"/>
          <w:szCs w:val="24"/>
        </w:rPr>
        <w:t xml:space="preserve">'s metered service rates will become effective, after the </w:t>
      </w:r>
      <w:r w:rsidR="008560BA" w:rsidRPr="00236107">
        <w:rPr>
          <w:rFonts w:ascii="Times New Roman" w:hAnsi="Times New Roman"/>
          <w:sz w:val="24"/>
          <w:szCs w:val="24"/>
        </w:rPr>
        <w:t>customer</w:t>
      </w:r>
      <w:r w:rsidR="007E15B2" w:rsidRPr="00236107">
        <w:rPr>
          <w:rFonts w:ascii="Times New Roman" w:hAnsi="Times New Roman"/>
          <w:sz w:val="24"/>
          <w:szCs w:val="24"/>
        </w:rPr>
        <w:t xml:space="preserve"> has received </w:t>
      </w:r>
      <w:r w:rsidR="00AE54B2" w:rsidRPr="00236107">
        <w:rPr>
          <w:rFonts w:ascii="Times New Roman" w:hAnsi="Times New Roman"/>
          <w:sz w:val="24"/>
          <w:szCs w:val="24"/>
        </w:rPr>
        <w:t>thirty (</w:t>
      </w:r>
      <w:r w:rsidR="007E15B2" w:rsidRPr="00236107">
        <w:rPr>
          <w:rFonts w:ascii="Times New Roman" w:hAnsi="Times New Roman"/>
          <w:sz w:val="24"/>
          <w:szCs w:val="24"/>
        </w:rPr>
        <w:t>30</w:t>
      </w:r>
      <w:r w:rsidR="00AE54B2" w:rsidRPr="00236107">
        <w:rPr>
          <w:rFonts w:ascii="Times New Roman" w:hAnsi="Times New Roman"/>
          <w:sz w:val="24"/>
          <w:szCs w:val="24"/>
        </w:rPr>
        <w:t>)</w:t>
      </w:r>
      <w:r w:rsidR="007E15B2" w:rsidRPr="00236107">
        <w:rPr>
          <w:rFonts w:ascii="Times New Roman" w:hAnsi="Times New Roman"/>
          <w:sz w:val="24"/>
          <w:szCs w:val="24"/>
        </w:rPr>
        <w:t xml:space="preserve"> days' written notice</w:t>
      </w:r>
      <w:r w:rsidR="000D4D5B" w:rsidRPr="00236107">
        <w:rPr>
          <w:rFonts w:ascii="Times New Roman" w:hAnsi="Times New Roman"/>
          <w:sz w:val="24"/>
          <w:szCs w:val="24"/>
        </w:rPr>
        <w:t xml:space="preserve">. </w:t>
      </w:r>
      <w:r w:rsidR="007E15B2" w:rsidRPr="00236107">
        <w:rPr>
          <w:rFonts w:ascii="Times New Roman" w:hAnsi="Times New Roman"/>
          <w:sz w:val="24"/>
          <w:szCs w:val="24"/>
        </w:rPr>
        <w:t xml:space="preserve">All meters so placed will be installed and maintained by the </w:t>
      </w:r>
      <w:r w:rsidR="00E74923" w:rsidRPr="00236107">
        <w:rPr>
          <w:rFonts w:ascii="Times New Roman" w:hAnsi="Times New Roman"/>
          <w:sz w:val="24"/>
          <w:szCs w:val="24"/>
        </w:rPr>
        <w:t>Utility</w:t>
      </w:r>
      <w:r w:rsidR="007E15B2" w:rsidRPr="00236107">
        <w:rPr>
          <w:rFonts w:ascii="Times New Roman" w:hAnsi="Times New Roman"/>
          <w:sz w:val="24"/>
          <w:szCs w:val="24"/>
        </w:rPr>
        <w:t xml:space="preserve"> without direct</w:t>
      </w:r>
      <w:r w:rsidR="00AE54B2" w:rsidRPr="00236107">
        <w:rPr>
          <w:rFonts w:ascii="Times New Roman" w:hAnsi="Times New Roman"/>
          <w:sz w:val="24"/>
          <w:szCs w:val="24"/>
        </w:rPr>
        <w:t xml:space="preserve"> retrofit cost to the </w:t>
      </w:r>
      <w:r w:rsidR="008560BA" w:rsidRPr="00236107">
        <w:rPr>
          <w:rFonts w:ascii="Times New Roman" w:hAnsi="Times New Roman"/>
          <w:sz w:val="24"/>
          <w:szCs w:val="24"/>
        </w:rPr>
        <w:t>customer</w:t>
      </w:r>
      <w:r w:rsidR="00AE54B2" w:rsidRPr="00236107">
        <w:rPr>
          <w:rFonts w:ascii="Times New Roman" w:hAnsi="Times New Roman"/>
          <w:sz w:val="24"/>
          <w:szCs w:val="24"/>
        </w:rPr>
        <w:t>.</w:t>
      </w:r>
    </w:p>
    <w:p w14:paraId="372038D4" w14:textId="77777777" w:rsidR="007E15B2" w:rsidRPr="00236107" w:rsidRDefault="007E15B2">
      <w:pPr>
        <w:rPr>
          <w:rFonts w:ascii="Times New Roman" w:hAnsi="Times New Roman"/>
          <w:sz w:val="24"/>
          <w:szCs w:val="24"/>
        </w:rPr>
      </w:pPr>
    </w:p>
    <w:p w14:paraId="6A30E7DE" w14:textId="77777777" w:rsidR="007E15B2" w:rsidRPr="00236107" w:rsidRDefault="004D7C6B">
      <w:pPr>
        <w:rPr>
          <w:rFonts w:ascii="Times New Roman" w:hAnsi="Times New Roman"/>
          <w:sz w:val="24"/>
          <w:szCs w:val="24"/>
        </w:rPr>
      </w:pPr>
      <w:r w:rsidRPr="00236107">
        <w:rPr>
          <w:rFonts w:ascii="Times New Roman" w:hAnsi="Times New Roman"/>
          <w:sz w:val="24"/>
          <w:szCs w:val="24"/>
        </w:rPr>
        <w:t>‘</w:t>
      </w:r>
      <w:r w:rsidR="008560BA" w:rsidRPr="00236107">
        <w:rPr>
          <w:rFonts w:ascii="Times New Roman" w:hAnsi="Times New Roman"/>
          <w:sz w:val="24"/>
          <w:szCs w:val="24"/>
        </w:rPr>
        <w:t>Customer</w:t>
      </w:r>
      <w:r w:rsidRPr="00236107">
        <w:rPr>
          <w:rFonts w:ascii="Times New Roman" w:hAnsi="Times New Roman"/>
          <w:sz w:val="24"/>
          <w:szCs w:val="24"/>
        </w:rPr>
        <w:t xml:space="preserve"> Request </w:t>
      </w:r>
      <w:r w:rsidR="007E15B2" w:rsidRPr="00236107">
        <w:rPr>
          <w:rFonts w:ascii="Times New Roman" w:hAnsi="Times New Roman"/>
          <w:sz w:val="24"/>
          <w:szCs w:val="24"/>
        </w:rPr>
        <w:t>Meter Installation</w:t>
      </w:r>
      <w:r w:rsidRPr="00236107">
        <w:rPr>
          <w:rFonts w:ascii="Times New Roman" w:hAnsi="Times New Roman"/>
          <w:sz w:val="24"/>
          <w:szCs w:val="24"/>
        </w:rPr>
        <w:t>’</w:t>
      </w:r>
      <w:r w:rsidR="007E15B2" w:rsidRPr="00236107">
        <w:rPr>
          <w:rFonts w:ascii="Times New Roman" w:hAnsi="Times New Roman"/>
          <w:sz w:val="24"/>
          <w:szCs w:val="24"/>
        </w:rPr>
        <w:t xml:space="preserve"> </w:t>
      </w:r>
      <w:r w:rsidRPr="00236107">
        <w:rPr>
          <w:rFonts w:ascii="Times New Roman" w:hAnsi="Times New Roman"/>
          <w:sz w:val="24"/>
          <w:szCs w:val="24"/>
        </w:rPr>
        <w:t>–</w:t>
      </w:r>
      <w:r w:rsidR="007E15B2" w:rsidRPr="00236107">
        <w:rPr>
          <w:rFonts w:ascii="Times New Roman" w:hAnsi="Times New Roman"/>
          <w:sz w:val="24"/>
          <w:szCs w:val="24"/>
        </w:rPr>
        <w:t xml:space="preserve"> A</w:t>
      </w:r>
      <w:r w:rsidRPr="00236107">
        <w:rPr>
          <w:rFonts w:ascii="Times New Roman" w:hAnsi="Times New Roman"/>
          <w:sz w:val="24"/>
          <w:szCs w:val="24"/>
        </w:rPr>
        <w:t xml:space="preserve"> </w:t>
      </w:r>
      <w:r w:rsidR="007E15B2" w:rsidRPr="00236107">
        <w:rPr>
          <w:rFonts w:ascii="Times New Roman" w:hAnsi="Times New Roman"/>
          <w:sz w:val="24"/>
          <w:szCs w:val="24"/>
        </w:rPr>
        <w:t xml:space="preserve">meter will be installed upon any flat rate service at the request of the </w:t>
      </w:r>
      <w:r w:rsidR="008560BA" w:rsidRPr="00236107">
        <w:rPr>
          <w:rFonts w:ascii="Times New Roman" w:hAnsi="Times New Roman"/>
          <w:sz w:val="24"/>
          <w:szCs w:val="24"/>
        </w:rPr>
        <w:t>customer</w:t>
      </w:r>
      <w:r w:rsidR="007E15B2" w:rsidRPr="00236107">
        <w:rPr>
          <w:rFonts w:ascii="Times New Roman" w:hAnsi="Times New Roman"/>
          <w:sz w:val="24"/>
          <w:szCs w:val="24"/>
        </w:rPr>
        <w:t xml:space="preserve">, </w:t>
      </w:r>
      <w:r w:rsidR="00AB5937" w:rsidRPr="00236107">
        <w:rPr>
          <w:rFonts w:ascii="Times New Roman" w:hAnsi="Times New Roman"/>
          <w:sz w:val="24"/>
          <w:szCs w:val="24"/>
        </w:rPr>
        <w:t xml:space="preserve">only </w:t>
      </w:r>
      <w:r w:rsidRPr="00236107">
        <w:rPr>
          <w:rFonts w:ascii="Times New Roman" w:hAnsi="Times New Roman"/>
          <w:sz w:val="24"/>
          <w:szCs w:val="24"/>
        </w:rPr>
        <w:t>if</w:t>
      </w:r>
      <w:r w:rsidR="007E15B2" w:rsidRPr="00236107">
        <w:rPr>
          <w:rFonts w:ascii="Times New Roman" w:hAnsi="Times New Roman"/>
          <w:sz w:val="24"/>
          <w:szCs w:val="24"/>
        </w:rPr>
        <w:t xml:space="preserve"> the actual cost of the meter and installation is paid by the </w:t>
      </w:r>
      <w:r w:rsidR="008560BA" w:rsidRPr="00236107">
        <w:rPr>
          <w:rFonts w:ascii="Times New Roman" w:hAnsi="Times New Roman"/>
          <w:sz w:val="24"/>
          <w:szCs w:val="24"/>
        </w:rPr>
        <w:t>customer</w:t>
      </w:r>
      <w:r w:rsidR="000D4D5B" w:rsidRPr="00236107">
        <w:rPr>
          <w:rFonts w:ascii="Times New Roman" w:hAnsi="Times New Roman"/>
          <w:sz w:val="24"/>
          <w:szCs w:val="24"/>
        </w:rPr>
        <w:t xml:space="preserve">. </w:t>
      </w:r>
      <w:r w:rsidR="007E15B2" w:rsidRPr="00236107">
        <w:rPr>
          <w:rFonts w:ascii="Times New Roman" w:hAnsi="Times New Roman"/>
          <w:sz w:val="24"/>
          <w:szCs w:val="24"/>
        </w:rPr>
        <w:t xml:space="preserve">All meters will be installed and maintained by the </w:t>
      </w:r>
      <w:r w:rsidR="00E74923" w:rsidRPr="00236107">
        <w:rPr>
          <w:rFonts w:ascii="Times New Roman" w:hAnsi="Times New Roman"/>
          <w:sz w:val="24"/>
          <w:szCs w:val="24"/>
        </w:rPr>
        <w:t>Utility</w:t>
      </w:r>
      <w:r w:rsidR="007E15B2" w:rsidRPr="00236107">
        <w:rPr>
          <w:rFonts w:ascii="Times New Roman" w:hAnsi="Times New Roman"/>
          <w:sz w:val="24"/>
          <w:szCs w:val="24"/>
        </w:rPr>
        <w:t xml:space="preserve"> without future cost to the </w:t>
      </w:r>
      <w:r w:rsidR="008560BA" w:rsidRPr="00236107">
        <w:rPr>
          <w:rFonts w:ascii="Times New Roman" w:hAnsi="Times New Roman"/>
          <w:sz w:val="24"/>
          <w:szCs w:val="24"/>
        </w:rPr>
        <w:t>customer</w:t>
      </w:r>
      <w:r w:rsidR="000D4D5B" w:rsidRPr="00236107">
        <w:rPr>
          <w:rFonts w:ascii="Times New Roman" w:hAnsi="Times New Roman"/>
          <w:sz w:val="24"/>
          <w:szCs w:val="24"/>
        </w:rPr>
        <w:t xml:space="preserve">. </w:t>
      </w:r>
      <w:r w:rsidR="007E15B2" w:rsidRPr="00236107">
        <w:rPr>
          <w:rFonts w:ascii="Times New Roman" w:hAnsi="Times New Roman"/>
          <w:sz w:val="24"/>
          <w:szCs w:val="24"/>
        </w:rPr>
        <w:t xml:space="preserve">The charge and conditions for this service are specified in </w:t>
      </w:r>
      <w:r w:rsidR="007E15B2" w:rsidRPr="00236107">
        <w:rPr>
          <w:rFonts w:ascii="Times New Roman" w:hAnsi="Times New Roman"/>
          <w:b/>
          <w:sz w:val="24"/>
          <w:szCs w:val="24"/>
        </w:rPr>
        <w:t xml:space="preserve">Schedule </w:t>
      </w:r>
      <w:r w:rsidR="00AE54B2" w:rsidRPr="00236107">
        <w:rPr>
          <w:rFonts w:ascii="Times New Roman" w:hAnsi="Times New Roman"/>
          <w:b/>
          <w:sz w:val="24"/>
          <w:szCs w:val="24"/>
        </w:rPr>
        <w:t>5</w:t>
      </w:r>
      <w:r w:rsidR="007E15B2" w:rsidRPr="00236107">
        <w:rPr>
          <w:rFonts w:ascii="Times New Roman" w:hAnsi="Times New Roman"/>
          <w:sz w:val="24"/>
          <w:szCs w:val="24"/>
        </w:rPr>
        <w:t>.</w:t>
      </w:r>
    </w:p>
    <w:p w14:paraId="713C1B18" w14:textId="77777777" w:rsidR="007E15B2" w:rsidRPr="00C86E02" w:rsidRDefault="007E15B2">
      <w:pPr>
        <w:rPr>
          <w:rFonts w:ascii="Times New Roman" w:hAnsi="Times New Roman"/>
          <w:sz w:val="24"/>
          <w:szCs w:val="24"/>
        </w:rPr>
      </w:pPr>
    </w:p>
    <w:p w14:paraId="29E853B1"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14:paraId="50DF7D66" w14:textId="77777777" w:rsidR="00D07E95" w:rsidRPr="00C86E02" w:rsidRDefault="00D07E95" w:rsidP="00D07E95">
      <w:pPr>
        <w:rPr>
          <w:rFonts w:ascii="Times New Roman" w:hAnsi="Times New Roman"/>
          <w:sz w:val="24"/>
          <w:szCs w:val="24"/>
        </w:rPr>
      </w:pPr>
    </w:p>
    <w:p w14:paraId="28DA9290" w14:textId="77777777" w:rsidR="00D07E95" w:rsidRPr="00236107" w:rsidRDefault="00D07E95" w:rsidP="00D07E95">
      <w:pPr>
        <w:rPr>
          <w:rFonts w:ascii="Times New Roman" w:hAnsi="Times New Roman"/>
          <w:sz w:val="24"/>
          <w:szCs w:val="24"/>
        </w:rPr>
      </w:pPr>
      <w:r w:rsidRPr="00236107">
        <w:rPr>
          <w:rFonts w:ascii="Times New Roman" w:hAnsi="Times New Roman"/>
          <w:sz w:val="24"/>
          <w:szCs w:val="24"/>
        </w:rPr>
        <w:t>‘</w:t>
      </w:r>
      <w:r w:rsidR="00E74923" w:rsidRPr="00236107">
        <w:rPr>
          <w:rFonts w:ascii="Times New Roman" w:hAnsi="Times New Roman"/>
          <w:sz w:val="24"/>
          <w:szCs w:val="24"/>
        </w:rPr>
        <w:t>Utility</w:t>
      </w:r>
      <w:r w:rsidRPr="00236107">
        <w:rPr>
          <w:rFonts w:ascii="Times New Roman" w:hAnsi="Times New Roman"/>
          <w:sz w:val="24"/>
          <w:szCs w:val="24"/>
        </w:rPr>
        <w:t xml:space="preserve"> Allowance’ – Where elevation and construction conditions allow and one or more bona fide prospective permanent </w:t>
      </w:r>
      <w:r w:rsidR="008560BA" w:rsidRPr="00236107">
        <w:rPr>
          <w:rFonts w:ascii="Times New Roman" w:hAnsi="Times New Roman"/>
          <w:sz w:val="24"/>
          <w:szCs w:val="24"/>
        </w:rPr>
        <w:t>customer</w:t>
      </w:r>
      <w:r w:rsidRPr="00236107">
        <w:rPr>
          <w:rFonts w:ascii="Times New Roman" w:hAnsi="Times New Roman"/>
          <w:sz w:val="24"/>
          <w:szCs w:val="24"/>
        </w:rPr>
        <w:t xml:space="preserve">s request a main extension, the </w:t>
      </w:r>
      <w:r w:rsidR="00E74923" w:rsidRPr="00236107">
        <w:rPr>
          <w:rFonts w:ascii="Times New Roman" w:hAnsi="Times New Roman"/>
          <w:sz w:val="24"/>
          <w:szCs w:val="24"/>
        </w:rPr>
        <w:t>Utility</w:t>
      </w:r>
      <w:r w:rsidRPr="00236107">
        <w:rPr>
          <w:rFonts w:ascii="Times New Roman" w:hAnsi="Times New Roman"/>
          <w:sz w:val="24"/>
          <w:szCs w:val="24"/>
        </w:rPr>
        <w:t xml:space="preserve"> will </w:t>
      </w:r>
      <w:r w:rsidR="00D85687" w:rsidRPr="00236107">
        <w:rPr>
          <w:rFonts w:ascii="Times New Roman" w:hAnsi="Times New Roman"/>
          <w:sz w:val="24"/>
          <w:szCs w:val="24"/>
        </w:rPr>
        <w:t>enter into a Developer Extension agreement with the customer.</w:t>
      </w:r>
      <w:r w:rsidR="00236107" w:rsidRPr="00236107">
        <w:rPr>
          <w:rFonts w:ascii="Times New Roman" w:hAnsi="Times New Roman"/>
          <w:sz w:val="24"/>
          <w:szCs w:val="24"/>
        </w:rPr>
        <w:t xml:space="preserve"> The customer(s) will pay for all costs associated with the main extension if the utility has sufficient ability to meet DOH standards of quantity and quality. </w:t>
      </w:r>
    </w:p>
    <w:p w14:paraId="6435765A" w14:textId="77777777" w:rsidR="00D07E95" w:rsidRPr="00236107" w:rsidRDefault="00D07E95" w:rsidP="00D07E95">
      <w:pPr>
        <w:rPr>
          <w:rFonts w:ascii="Times New Roman" w:hAnsi="Times New Roman"/>
          <w:sz w:val="24"/>
          <w:szCs w:val="24"/>
        </w:rPr>
      </w:pPr>
    </w:p>
    <w:p w14:paraId="720A44F1" w14:textId="77777777" w:rsidR="00D07E95" w:rsidRPr="00236107" w:rsidRDefault="00236107" w:rsidP="00D07E95">
      <w:pPr>
        <w:rPr>
          <w:rFonts w:ascii="Times New Roman" w:hAnsi="Times New Roman"/>
          <w:sz w:val="24"/>
          <w:szCs w:val="24"/>
        </w:rPr>
      </w:pPr>
      <w:r w:rsidRPr="00236107">
        <w:rPr>
          <w:rFonts w:ascii="Times New Roman" w:hAnsi="Times New Roman"/>
          <w:sz w:val="24"/>
          <w:szCs w:val="24"/>
        </w:rPr>
        <w:t xml:space="preserve">The cost of the main extension will be paid through the Developer Extension process. </w:t>
      </w:r>
      <w:r w:rsidR="00D07E95" w:rsidRPr="00236107">
        <w:rPr>
          <w:rFonts w:ascii="Times New Roman" w:hAnsi="Times New Roman"/>
          <w:sz w:val="24"/>
          <w:szCs w:val="24"/>
        </w:rPr>
        <w:t>Water main extensions and/or fire hydrants will be installed after contracts have been approved by the Commission pursuant to WAC’s for special contracts for water utilities and distribution extensions.</w:t>
      </w:r>
    </w:p>
    <w:p w14:paraId="0F03C11F" w14:textId="77777777" w:rsidR="00D07E95" w:rsidRPr="00C86E02" w:rsidRDefault="00D07E95">
      <w:pPr>
        <w:rPr>
          <w:rFonts w:ascii="Times New Roman" w:hAnsi="Times New Roman"/>
          <w:sz w:val="24"/>
          <w:szCs w:val="24"/>
        </w:rPr>
      </w:pPr>
    </w:p>
    <w:p w14:paraId="1E148793" w14:textId="77777777" w:rsidR="007E15B2" w:rsidRPr="00C86E02" w:rsidRDefault="007E15B2">
      <w:pPr>
        <w:rPr>
          <w:rFonts w:ascii="Times New Roman" w:hAnsi="Times New Roman"/>
          <w:b/>
          <w:sz w:val="24"/>
          <w:szCs w:val="24"/>
          <w:u w:val="single"/>
        </w:rPr>
      </w:pPr>
    </w:p>
    <w:p w14:paraId="14A1C68E" w14:textId="77777777" w:rsidR="007E15B2" w:rsidRPr="00C86E02" w:rsidRDefault="007E15B2">
      <w:pPr>
        <w:rPr>
          <w:rFonts w:ascii="Times New Roman" w:hAnsi="Times New Roman"/>
          <w:b/>
          <w:sz w:val="24"/>
          <w:szCs w:val="24"/>
          <w:u w:val="single"/>
        </w:rPr>
      </w:pPr>
    </w:p>
    <w:p w14:paraId="1D4AF940" w14:textId="77777777" w:rsidR="007E15B2" w:rsidRPr="00C86E02" w:rsidRDefault="007E15B2">
      <w:pPr>
        <w:rPr>
          <w:rFonts w:ascii="Times New Roman" w:hAnsi="Times New Roman"/>
          <w:b/>
          <w:sz w:val="24"/>
          <w:szCs w:val="24"/>
          <w:u w:val="single"/>
        </w:rPr>
      </w:pPr>
    </w:p>
    <w:p w14:paraId="6048C08C" w14:textId="77777777"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14:paraId="620FB2D1"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0F4BF4B7" w14:textId="77777777" w:rsidR="007E15B2" w:rsidRPr="00C86E02" w:rsidRDefault="007E15B2">
      <w:pPr>
        <w:rPr>
          <w:rFonts w:ascii="Times New Roman" w:hAnsi="Times New Roman"/>
          <w:b/>
          <w:sz w:val="24"/>
          <w:szCs w:val="24"/>
          <w:u w:val="single"/>
        </w:rPr>
      </w:pPr>
    </w:p>
    <w:p w14:paraId="6FF7BC76" w14:textId="77777777"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14:paraId="0E05EC9D" w14:textId="77777777" w:rsidR="00FB1E33" w:rsidRPr="00C86E02" w:rsidRDefault="00FB1E33">
      <w:pPr>
        <w:rPr>
          <w:rFonts w:ascii="Times New Roman" w:hAnsi="Times New Roman"/>
          <w:sz w:val="24"/>
          <w:szCs w:val="24"/>
        </w:rPr>
      </w:pPr>
    </w:p>
    <w:p w14:paraId="1452EC53" w14:textId="77777777"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14:paraId="4C40E2D9" w14:textId="77777777" w:rsidR="004D7C6B" w:rsidRPr="00C86E02" w:rsidRDefault="004D7C6B">
      <w:pPr>
        <w:rPr>
          <w:rFonts w:ascii="Times New Roman" w:hAnsi="Times New Roman"/>
          <w:sz w:val="24"/>
          <w:szCs w:val="24"/>
        </w:rPr>
      </w:pPr>
    </w:p>
    <w:p w14:paraId="704B8F99"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14:paraId="1DD0C896" w14:textId="77777777" w:rsidR="007E15B2" w:rsidRPr="00C86E02" w:rsidRDefault="007E15B2">
      <w:pPr>
        <w:rPr>
          <w:rFonts w:ascii="Times New Roman" w:hAnsi="Times New Roman"/>
          <w:sz w:val="24"/>
          <w:szCs w:val="24"/>
        </w:rPr>
      </w:pPr>
    </w:p>
    <w:p w14:paraId="6DABDA76" w14:textId="77777777"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14:paraId="74E8D501" w14:textId="77777777" w:rsidR="007E15B2" w:rsidRPr="00C86E02" w:rsidRDefault="007E15B2">
      <w:pPr>
        <w:rPr>
          <w:rFonts w:ascii="Times New Roman" w:hAnsi="Times New Roman"/>
          <w:sz w:val="24"/>
          <w:szCs w:val="24"/>
        </w:rPr>
      </w:pPr>
    </w:p>
    <w:p w14:paraId="2340762F" w14:textId="77777777"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14:paraId="7B02B56C" w14:textId="77777777" w:rsidR="007E15B2" w:rsidRPr="00C86E02" w:rsidRDefault="007E15B2">
      <w:pPr>
        <w:rPr>
          <w:rFonts w:ascii="Times New Roman" w:hAnsi="Times New Roman"/>
          <w:sz w:val="24"/>
          <w:szCs w:val="24"/>
        </w:rPr>
      </w:pPr>
    </w:p>
    <w:p w14:paraId="31F6F3F6" w14:textId="77777777"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14:paraId="69F9E46E" w14:textId="77777777" w:rsidR="00D07E95" w:rsidRPr="00C86E02" w:rsidRDefault="00D07E95" w:rsidP="00D07E95">
      <w:pPr>
        <w:rPr>
          <w:rFonts w:ascii="Times New Roman" w:hAnsi="Times New Roman"/>
          <w:bCs/>
          <w:sz w:val="24"/>
          <w:szCs w:val="24"/>
        </w:rPr>
      </w:pPr>
    </w:p>
    <w:p w14:paraId="32BD356A" w14:textId="77777777"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14:paraId="1FB6FB1A" w14:textId="77777777" w:rsidR="00D07E95" w:rsidRPr="00C86E02" w:rsidRDefault="00D07E95">
      <w:pPr>
        <w:rPr>
          <w:rFonts w:ascii="Times New Roman" w:hAnsi="Times New Roman"/>
          <w:sz w:val="24"/>
          <w:szCs w:val="24"/>
        </w:rPr>
      </w:pPr>
    </w:p>
    <w:p w14:paraId="49CBD4E2" w14:textId="77777777"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14:paraId="2BB2C409" w14:textId="77777777"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14:paraId="04175042" w14:textId="77777777" w:rsidR="007E15B2" w:rsidRPr="00C86E02" w:rsidRDefault="007E15B2">
      <w:pPr>
        <w:rPr>
          <w:rFonts w:ascii="Times New Roman" w:hAnsi="Times New Roman"/>
          <w:sz w:val="24"/>
          <w:szCs w:val="24"/>
        </w:rPr>
      </w:pPr>
    </w:p>
    <w:p w14:paraId="0D6EB64B" w14:textId="77777777"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14:paraId="6B540534" w14:textId="77777777" w:rsidR="007E15B2" w:rsidRPr="00C86E02" w:rsidRDefault="007E15B2">
      <w:pPr>
        <w:rPr>
          <w:rFonts w:ascii="Times New Roman" w:hAnsi="Times New Roman"/>
          <w:b/>
          <w:sz w:val="24"/>
          <w:szCs w:val="24"/>
          <w:u w:val="single"/>
        </w:rPr>
      </w:pPr>
    </w:p>
    <w:p w14:paraId="1158914E" w14:textId="77777777"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14:paraId="0DCB2918" w14:textId="77777777" w:rsidR="009452B7" w:rsidRPr="00C86E02" w:rsidRDefault="009452B7">
      <w:pPr>
        <w:pStyle w:val="BodyText"/>
        <w:rPr>
          <w:rFonts w:ascii="Times New Roman" w:hAnsi="Times New Roman"/>
          <w:bCs/>
          <w:szCs w:val="24"/>
        </w:rPr>
      </w:pPr>
    </w:p>
    <w:p w14:paraId="45F42355" w14:textId="77777777"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14:paraId="41FC54C3" w14:textId="77777777" w:rsidR="009452B7" w:rsidRPr="00C86E02" w:rsidRDefault="009452B7" w:rsidP="00FB1E33">
      <w:pPr>
        <w:ind w:left="360"/>
        <w:rPr>
          <w:rFonts w:ascii="Times New Roman" w:hAnsi="Times New Roman"/>
          <w:sz w:val="24"/>
          <w:szCs w:val="24"/>
        </w:rPr>
      </w:pPr>
    </w:p>
    <w:p w14:paraId="084C915D" w14:textId="77777777"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14:paraId="7C714C10" w14:textId="77777777" w:rsidR="007E15B2" w:rsidRPr="00C86E02" w:rsidRDefault="007E15B2" w:rsidP="00D07E95">
      <w:pPr>
        <w:rPr>
          <w:rFonts w:ascii="Times New Roman" w:hAnsi="Times New Roman"/>
          <w:bCs/>
          <w:sz w:val="24"/>
          <w:szCs w:val="24"/>
        </w:rPr>
      </w:pPr>
    </w:p>
    <w:p w14:paraId="217FF342"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14:paraId="44A3DEC1" w14:textId="77777777" w:rsidR="00D07E95" w:rsidRPr="00C86E02" w:rsidRDefault="00D07E95" w:rsidP="00D07E95">
      <w:pPr>
        <w:rPr>
          <w:rFonts w:ascii="Times New Roman" w:hAnsi="Times New Roman"/>
          <w:sz w:val="24"/>
          <w:szCs w:val="24"/>
        </w:rPr>
      </w:pPr>
    </w:p>
    <w:p w14:paraId="5DA5594B" w14:textId="77777777"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14:paraId="2B5F8184" w14:textId="77777777" w:rsidR="00D07E95" w:rsidRPr="00C86E02" w:rsidRDefault="00D07E95" w:rsidP="00D07E95">
      <w:pPr>
        <w:rPr>
          <w:rFonts w:ascii="Times New Roman" w:hAnsi="Times New Roman"/>
          <w:sz w:val="24"/>
          <w:szCs w:val="24"/>
        </w:rPr>
      </w:pPr>
    </w:p>
    <w:p w14:paraId="09F874AE"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14:paraId="1BA0F4E1" w14:textId="77777777" w:rsidR="00D07E95" w:rsidRPr="00C86E02" w:rsidRDefault="00D07E95" w:rsidP="00D07E95">
      <w:pPr>
        <w:rPr>
          <w:rFonts w:ascii="Times New Roman" w:hAnsi="Times New Roman"/>
          <w:sz w:val="24"/>
          <w:szCs w:val="24"/>
        </w:rPr>
      </w:pPr>
    </w:p>
    <w:p w14:paraId="08DF2206" w14:textId="77777777"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w:t>
      </w:r>
      <w:r w:rsidRPr="000F6E03">
        <w:rPr>
          <w:rFonts w:ascii="Times New Roman" w:hAnsi="Times New Roman"/>
          <w:b/>
          <w:sz w:val="24"/>
          <w:szCs w:val="24"/>
        </w:rPr>
        <w:t>monthly</w:t>
      </w:r>
      <w:r w:rsidRPr="00C86E02">
        <w:rPr>
          <w:rFonts w:ascii="Times New Roman" w:hAnsi="Times New Roman"/>
          <w:sz w:val="24"/>
          <w:szCs w:val="24"/>
        </w:rPr>
        <w:t xml:space="preserve">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14:paraId="73290230" w14:textId="77777777" w:rsidR="00D07E95" w:rsidRPr="00C86E02" w:rsidRDefault="00D07E95" w:rsidP="00D07E95">
      <w:pPr>
        <w:rPr>
          <w:rFonts w:ascii="Times New Roman" w:hAnsi="Times New Roman"/>
          <w:sz w:val="24"/>
          <w:szCs w:val="24"/>
        </w:rPr>
      </w:pPr>
    </w:p>
    <w:p w14:paraId="0745EC9E" w14:textId="77777777"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14:paraId="20932292" w14:textId="77777777"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14:paraId="47A20538" w14:textId="77777777"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14:paraId="2DAF0871"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2EE39B63" w14:textId="77777777" w:rsidR="007E15B2" w:rsidRPr="00C86E02" w:rsidRDefault="007E15B2">
      <w:pPr>
        <w:jc w:val="center"/>
        <w:rPr>
          <w:rFonts w:ascii="Times New Roman" w:hAnsi="Times New Roman"/>
          <w:sz w:val="24"/>
          <w:szCs w:val="24"/>
        </w:rPr>
      </w:pPr>
    </w:p>
    <w:p w14:paraId="6CCCF19D"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14:paraId="0D5E0D46" w14:textId="77777777" w:rsidR="007E15B2" w:rsidRPr="00C86E02" w:rsidRDefault="007E15B2">
      <w:pPr>
        <w:rPr>
          <w:rFonts w:ascii="Times New Roman" w:hAnsi="Times New Roman"/>
          <w:sz w:val="24"/>
          <w:szCs w:val="24"/>
        </w:rPr>
      </w:pPr>
    </w:p>
    <w:p w14:paraId="6C2FE602"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14:paraId="0497C1AF" w14:textId="77777777" w:rsidR="007E15B2" w:rsidRPr="00C86E02" w:rsidRDefault="007E15B2">
      <w:pPr>
        <w:rPr>
          <w:rFonts w:ascii="Times New Roman" w:hAnsi="Times New Roman"/>
          <w:sz w:val="24"/>
          <w:szCs w:val="24"/>
        </w:rPr>
      </w:pPr>
    </w:p>
    <w:p w14:paraId="4CEDF9DD"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14:paraId="2EAF3A37" w14:textId="77777777" w:rsidR="007E15B2" w:rsidRPr="00C86E02" w:rsidRDefault="007E15B2">
      <w:pPr>
        <w:rPr>
          <w:rFonts w:ascii="Times New Roman" w:hAnsi="Times New Roman"/>
          <w:sz w:val="24"/>
          <w:szCs w:val="24"/>
        </w:rPr>
        <w:sectPr w:rsidR="007E15B2" w:rsidRPr="00C86E02" w:rsidSect="00CA6AC7">
          <w:footerReference w:type="default" r:id="rId17"/>
          <w:footnotePr>
            <w:numRestart w:val="eachSect"/>
          </w:footnotePr>
          <w:endnotePr>
            <w:numFmt w:val="decimal"/>
          </w:endnotePr>
          <w:pgSz w:w="12240" w:h="15840" w:code="1"/>
          <w:pgMar w:top="720" w:right="1440" w:bottom="1008" w:left="1440" w:header="864" w:footer="432" w:gutter="0"/>
          <w:cols w:space="720"/>
          <w:docGrid w:linePitch="272"/>
        </w:sectPr>
      </w:pPr>
    </w:p>
    <w:p w14:paraId="1359197D" w14:textId="77777777" w:rsidR="007E15B2" w:rsidRPr="00C86E02" w:rsidRDefault="007E15B2">
      <w:pPr>
        <w:rPr>
          <w:rFonts w:ascii="Times New Roman" w:hAnsi="Times New Roman"/>
          <w:sz w:val="24"/>
          <w:szCs w:val="24"/>
        </w:rPr>
      </w:pPr>
    </w:p>
    <w:p w14:paraId="5C338B27" w14:textId="77777777"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14:paraId="406E4098" w14:textId="77777777" w:rsidR="00CE2593" w:rsidRPr="00C86E02" w:rsidRDefault="00CE2593">
      <w:pPr>
        <w:rPr>
          <w:rFonts w:ascii="Times New Roman" w:hAnsi="Times New Roman"/>
          <w:sz w:val="24"/>
          <w:szCs w:val="24"/>
        </w:rPr>
      </w:pPr>
    </w:p>
    <w:p w14:paraId="60B0D07F" w14:textId="77777777"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14:paraId="7A3B8AB3" w14:textId="77777777" w:rsidR="007E15B2" w:rsidRPr="00C86E02" w:rsidRDefault="007E15B2">
      <w:pPr>
        <w:rPr>
          <w:rFonts w:ascii="Times New Roman" w:hAnsi="Times New Roman"/>
          <w:sz w:val="24"/>
          <w:szCs w:val="24"/>
        </w:rPr>
      </w:pPr>
    </w:p>
    <w:p w14:paraId="5944EAD0"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14:paraId="43F11C15" w14:textId="77777777" w:rsidR="007E15B2" w:rsidRPr="00C86E02" w:rsidRDefault="007E15B2">
      <w:pPr>
        <w:rPr>
          <w:rFonts w:ascii="Times New Roman" w:hAnsi="Times New Roman"/>
          <w:sz w:val="24"/>
          <w:szCs w:val="24"/>
        </w:rPr>
      </w:pPr>
    </w:p>
    <w:p w14:paraId="13CF2866"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w:t>
      </w:r>
      <w:r w:rsidR="0062587B">
        <w:rPr>
          <w:rFonts w:ascii="Times New Roman" w:hAnsi="Times New Roman"/>
          <w:sz w:val="24"/>
          <w:szCs w:val="24"/>
        </w:rPr>
        <w:t>customer</w:t>
      </w:r>
      <w:r w:rsidRPr="00C86E02">
        <w:rPr>
          <w:rFonts w:ascii="Times New Roman" w:hAnsi="Times New Roman"/>
          <w:sz w:val="24"/>
          <w:szCs w:val="24"/>
        </w:rPr>
        <w:t xml:space="preserve"> unless there is evidence of intent to defraud. </w:t>
      </w:r>
    </w:p>
    <w:p w14:paraId="0D4D9192" w14:textId="77777777" w:rsidR="007E15B2" w:rsidRPr="00C86E02" w:rsidRDefault="007E15B2">
      <w:pPr>
        <w:rPr>
          <w:rFonts w:ascii="Times New Roman" w:hAnsi="Times New Roman"/>
          <w:sz w:val="24"/>
          <w:szCs w:val="24"/>
        </w:rPr>
      </w:pPr>
    </w:p>
    <w:p w14:paraId="73D65093" w14:textId="77777777"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14:paraId="7FDDFCA0" w14:textId="77777777" w:rsidR="007E15B2" w:rsidRPr="00C86E02" w:rsidRDefault="007E15B2">
      <w:pPr>
        <w:rPr>
          <w:rFonts w:ascii="Times New Roman" w:hAnsi="Times New Roman"/>
          <w:sz w:val="24"/>
          <w:szCs w:val="24"/>
        </w:rPr>
      </w:pPr>
    </w:p>
    <w:p w14:paraId="0231959E" w14:textId="77777777"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14:paraId="43457BE1"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5BAE4A65" w14:textId="77777777" w:rsidR="007E15B2" w:rsidRPr="00C86E02" w:rsidRDefault="007E15B2">
      <w:pPr>
        <w:rPr>
          <w:rFonts w:ascii="Times New Roman" w:hAnsi="Times New Roman"/>
          <w:b/>
          <w:sz w:val="24"/>
          <w:szCs w:val="24"/>
        </w:rPr>
      </w:pPr>
    </w:p>
    <w:p w14:paraId="4868E580"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14:paraId="7B392D0C" w14:textId="77777777" w:rsidR="007E15B2" w:rsidRPr="00C86E02" w:rsidRDefault="007E15B2">
      <w:pPr>
        <w:rPr>
          <w:rFonts w:ascii="Times New Roman" w:hAnsi="Times New Roman"/>
          <w:sz w:val="24"/>
          <w:szCs w:val="24"/>
        </w:rPr>
      </w:pPr>
    </w:p>
    <w:p w14:paraId="5B82257C"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14:paraId="2AE4F744" w14:textId="77777777" w:rsidR="00E15B6B" w:rsidRPr="00C86E02" w:rsidRDefault="00E15B6B">
      <w:pPr>
        <w:rPr>
          <w:rFonts w:ascii="Times New Roman" w:hAnsi="Times New Roman"/>
          <w:sz w:val="24"/>
          <w:szCs w:val="24"/>
        </w:rPr>
      </w:pPr>
    </w:p>
    <w:p w14:paraId="2CEEB0CA"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14:paraId="5C00FAFD" w14:textId="77777777" w:rsidR="007E15B2" w:rsidRPr="00C86E02" w:rsidRDefault="007E15B2" w:rsidP="00FB1E33">
      <w:pPr>
        <w:ind w:left="360"/>
        <w:rPr>
          <w:rFonts w:ascii="Times New Roman" w:hAnsi="Times New Roman"/>
          <w:sz w:val="24"/>
          <w:szCs w:val="24"/>
        </w:rPr>
      </w:pPr>
    </w:p>
    <w:p w14:paraId="2CA9B24C"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14:paraId="0529E727" w14:textId="77777777" w:rsidR="007E15B2" w:rsidRPr="00C86E02" w:rsidRDefault="007E15B2" w:rsidP="00FB1E33">
      <w:pPr>
        <w:ind w:left="360"/>
        <w:rPr>
          <w:rFonts w:ascii="Times New Roman" w:hAnsi="Times New Roman"/>
          <w:sz w:val="24"/>
          <w:szCs w:val="24"/>
        </w:rPr>
      </w:pPr>
    </w:p>
    <w:p w14:paraId="339578F8"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14:paraId="084E859C" w14:textId="77777777" w:rsidR="007E15B2" w:rsidRPr="00C86E02" w:rsidRDefault="007E15B2" w:rsidP="00FB1E33">
      <w:pPr>
        <w:ind w:left="360"/>
        <w:rPr>
          <w:rFonts w:ascii="Times New Roman" w:hAnsi="Times New Roman"/>
          <w:sz w:val="24"/>
          <w:szCs w:val="24"/>
        </w:rPr>
      </w:pPr>
    </w:p>
    <w:p w14:paraId="47685809"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14:paraId="09062B1D" w14:textId="77777777" w:rsidR="007E15B2" w:rsidRPr="00C86E02" w:rsidRDefault="007E15B2" w:rsidP="00FB1E33">
      <w:pPr>
        <w:ind w:left="360"/>
        <w:rPr>
          <w:rFonts w:ascii="Times New Roman" w:hAnsi="Times New Roman"/>
          <w:sz w:val="24"/>
          <w:szCs w:val="24"/>
        </w:rPr>
      </w:pPr>
    </w:p>
    <w:p w14:paraId="4CB0A2D8"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14:paraId="2F6411DC" w14:textId="77777777" w:rsidR="007E15B2" w:rsidRPr="00C86E02" w:rsidRDefault="007E15B2" w:rsidP="00FB1E33">
      <w:pPr>
        <w:ind w:left="360"/>
        <w:rPr>
          <w:rFonts w:ascii="Times New Roman" w:hAnsi="Times New Roman"/>
          <w:sz w:val="24"/>
          <w:szCs w:val="24"/>
        </w:rPr>
      </w:pPr>
    </w:p>
    <w:p w14:paraId="2D0DF326"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14:paraId="0B35C490" w14:textId="77777777" w:rsidR="007E15B2" w:rsidRPr="00C86E02" w:rsidRDefault="007E15B2" w:rsidP="00FB1E33">
      <w:pPr>
        <w:ind w:left="360"/>
        <w:rPr>
          <w:rFonts w:ascii="Times New Roman" w:hAnsi="Times New Roman"/>
          <w:sz w:val="24"/>
          <w:szCs w:val="24"/>
        </w:rPr>
      </w:pPr>
    </w:p>
    <w:p w14:paraId="28C26DEE"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14:paraId="45FFFDFB" w14:textId="77777777" w:rsidR="007E15B2" w:rsidRPr="00C86E02" w:rsidRDefault="007E15B2" w:rsidP="00FB1E33">
      <w:pPr>
        <w:ind w:left="360"/>
        <w:rPr>
          <w:rFonts w:ascii="Times New Roman" w:hAnsi="Times New Roman"/>
          <w:sz w:val="24"/>
          <w:szCs w:val="24"/>
        </w:rPr>
      </w:pPr>
    </w:p>
    <w:p w14:paraId="08BF5AB5"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Refusing </w:t>
      </w:r>
      <w:r w:rsidR="002857C2">
        <w:rPr>
          <w:rFonts w:ascii="Times New Roman" w:hAnsi="Times New Roman"/>
          <w:sz w:val="24"/>
          <w:szCs w:val="24"/>
        </w:rPr>
        <w:t>to allow access as required in Commission r</w:t>
      </w:r>
      <w:r w:rsidRPr="00C86E02">
        <w:rPr>
          <w:rFonts w:ascii="Times New Roman" w:hAnsi="Times New Roman"/>
          <w:sz w:val="24"/>
          <w:szCs w:val="24"/>
        </w:rPr>
        <w:t>ules.</w:t>
      </w:r>
    </w:p>
    <w:p w14:paraId="30078109" w14:textId="77777777" w:rsidR="007E15B2" w:rsidRPr="00C86E02" w:rsidRDefault="007E15B2" w:rsidP="00FB1E33">
      <w:pPr>
        <w:ind w:left="360"/>
        <w:rPr>
          <w:rFonts w:ascii="Times New Roman" w:hAnsi="Times New Roman"/>
          <w:sz w:val="24"/>
          <w:szCs w:val="24"/>
        </w:rPr>
      </w:pPr>
    </w:p>
    <w:p w14:paraId="2AEE0159"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w:t>
      </w:r>
      <w:r w:rsidR="002857C2">
        <w:rPr>
          <w:rFonts w:ascii="Times New Roman" w:hAnsi="Times New Roman"/>
          <w:sz w:val="24"/>
          <w:szCs w:val="24"/>
        </w:rPr>
        <w:t>restrictions established by the Utility</w:t>
      </w:r>
      <w:r w:rsidRPr="00C86E02">
        <w:rPr>
          <w:rFonts w:ascii="Times New Roman" w:hAnsi="Times New Roman"/>
          <w:sz w:val="24"/>
          <w:szCs w:val="24"/>
        </w:rPr>
        <w:t xml:space="preserve"> in order to curtail water use during time of shortage.</w:t>
      </w:r>
    </w:p>
    <w:p w14:paraId="07B68D53" w14:textId="77777777" w:rsidR="007E15B2" w:rsidRPr="00C86E02" w:rsidRDefault="007E15B2" w:rsidP="00FB1E33">
      <w:pPr>
        <w:ind w:left="360"/>
        <w:rPr>
          <w:rFonts w:ascii="Times New Roman" w:hAnsi="Times New Roman"/>
          <w:sz w:val="24"/>
          <w:szCs w:val="24"/>
        </w:rPr>
      </w:pPr>
    </w:p>
    <w:p w14:paraId="01586267"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14:paraId="36C3B434" w14:textId="77777777" w:rsidR="007E15B2" w:rsidRPr="00C86E02" w:rsidRDefault="007E15B2" w:rsidP="00FB1E33">
      <w:pPr>
        <w:ind w:left="360"/>
        <w:rPr>
          <w:rFonts w:ascii="Times New Roman" w:hAnsi="Times New Roman"/>
          <w:sz w:val="24"/>
          <w:szCs w:val="24"/>
        </w:rPr>
      </w:pPr>
    </w:p>
    <w:p w14:paraId="0CE4FDDF"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14:paraId="47EBFDD2" w14:textId="77777777" w:rsidR="007E15B2" w:rsidRPr="00C86E02" w:rsidRDefault="007E15B2" w:rsidP="00FB1E33">
      <w:pPr>
        <w:ind w:left="360"/>
        <w:rPr>
          <w:rFonts w:ascii="Times New Roman" w:hAnsi="Times New Roman"/>
          <w:sz w:val="24"/>
          <w:szCs w:val="24"/>
        </w:rPr>
      </w:pPr>
    </w:p>
    <w:p w14:paraId="437548C4" w14:textId="77777777"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14:paraId="05755B20" w14:textId="77777777"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14:paraId="02359EE4"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14:paraId="5E1D3026" w14:textId="77777777" w:rsidR="007E15B2" w:rsidRPr="00C86E02" w:rsidRDefault="007E15B2">
      <w:pPr>
        <w:rPr>
          <w:rFonts w:ascii="Times New Roman" w:hAnsi="Times New Roman"/>
          <w:sz w:val="24"/>
          <w:szCs w:val="24"/>
        </w:rPr>
      </w:pPr>
    </w:p>
    <w:p w14:paraId="20CCF8CD"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14:paraId="72719687" w14:textId="77777777" w:rsidR="007E15B2" w:rsidRPr="00C86E02" w:rsidRDefault="007E15B2">
      <w:pPr>
        <w:rPr>
          <w:rFonts w:ascii="Times New Roman" w:hAnsi="Times New Roman"/>
          <w:sz w:val="24"/>
          <w:szCs w:val="24"/>
        </w:rPr>
      </w:pPr>
    </w:p>
    <w:p w14:paraId="0AA8B2E1"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14:paraId="04E322B4" w14:textId="77777777" w:rsidR="00C35989" w:rsidRPr="00C86E02" w:rsidRDefault="00C35989">
      <w:pPr>
        <w:rPr>
          <w:rFonts w:ascii="Times New Roman" w:hAnsi="Times New Roman"/>
          <w:sz w:val="24"/>
          <w:szCs w:val="24"/>
        </w:rPr>
      </w:pPr>
    </w:p>
    <w:p w14:paraId="18B71960" w14:textId="77777777"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w:t>
      </w:r>
      <w:r w:rsidR="004C07B9" w:rsidRPr="00C86E02">
        <w:rPr>
          <w:rFonts w:ascii="Times New Roman" w:hAnsi="Times New Roman"/>
          <w:sz w:val="24"/>
          <w:szCs w:val="24"/>
        </w:rPr>
        <w:t>to</w:t>
      </w:r>
      <w:r w:rsidR="00C35989" w:rsidRPr="00C86E02">
        <w:rPr>
          <w:rFonts w:ascii="Times New Roman" w:hAnsi="Times New Roman"/>
          <w:sz w:val="24"/>
          <w:szCs w:val="24"/>
        </w:rPr>
        <w:t xml:space="preserve"> the discontinuance of service as a result of any of the foregoing reasons described in the rule.</w:t>
      </w:r>
    </w:p>
    <w:p w14:paraId="43554460" w14:textId="77777777" w:rsidR="007E15B2" w:rsidRPr="00C86E02" w:rsidRDefault="007E15B2">
      <w:pPr>
        <w:rPr>
          <w:rFonts w:ascii="Times New Roman" w:hAnsi="Times New Roman"/>
          <w:sz w:val="24"/>
          <w:szCs w:val="24"/>
        </w:rPr>
      </w:pPr>
    </w:p>
    <w:p w14:paraId="392D022C"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14:paraId="0EB93006" w14:textId="77777777" w:rsidR="007E15B2" w:rsidRPr="00C86E02" w:rsidRDefault="007E15B2">
      <w:pPr>
        <w:rPr>
          <w:rFonts w:ascii="Times New Roman" w:hAnsi="Times New Roman"/>
          <w:sz w:val="24"/>
          <w:szCs w:val="24"/>
        </w:rPr>
      </w:pPr>
    </w:p>
    <w:p w14:paraId="71740814"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14:paraId="0B66E66C" w14:textId="77777777" w:rsidR="007E15B2" w:rsidRPr="00C86E02" w:rsidRDefault="007E15B2">
      <w:pPr>
        <w:pStyle w:val="BodyText"/>
        <w:rPr>
          <w:rFonts w:ascii="Times New Roman" w:hAnsi="Times New Roman"/>
          <w:szCs w:val="24"/>
        </w:rPr>
      </w:pPr>
    </w:p>
    <w:p w14:paraId="05A27A28" w14:textId="77777777"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w:t>
      </w:r>
      <w:r w:rsidR="002857C2">
        <w:rPr>
          <w:rFonts w:ascii="Times New Roman" w:hAnsi="Times New Roman"/>
          <w:szCs w:val="24"/>
        </w:rPr>
        <w:t>e of</w:t>
      </w:r>
      <w:r w:rsidRPr="00C86E02">
        <w:rPr>
          <w:rFonts w:ascii="Times New Roman" w:hAnsi="Times New Roman"/>
          <w:szCs w:val="24"/>
        </w:rPr>
        <w:t xml:space="preserve"> the two options listed below.</w:t>
      </w:r>
    </w:p>
    <w:p w14:paraId="4534F77E" w14:textId="77777777" w:rsidR="007E15B2" w:rsidRPr="00C86E02" w:rsidRDefault="007E15B2">
      <w:pPr>
        <w:pStyle w:val="BodyText"/>
        <w:rPr>
          <w:rFonts w:ascii="Times New Roman" w:hAnsi="Times New Roman"/>
          <w:szCs w:val="24"/>
        </w:rPr>
      </w:pPr>
    </w:p>
    <w:p w14:paraId="1C078800" w14:textId="77777777"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002857C2">
        <w:rPr>
          <w:rFonts w:ascii="Times New Roman" w:hAnsi="Times New Roman"/>
          <w:sz w:val="24"/>
          <w:szCs w:val="24"/>
        </w:rPr>
        <w:t xml:space="preserve"> must deliver a</w:t>
      </w:r>
      <w:r w:rsidRPr="00C86E02">
        <w:rPr>
          <w:rFonts w:ascii="Times New Roman" w:hAnsi="Times New Roman"/>
          <w:sz w:val="24"/>
          <w:szCs w:val="24"/>
        </w:rPr>
        <w:t xml:space="preserve">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w:t>
      </w:r>
      <w:r w:rsidR="004C07B9" w:rsidRPr="00C86E02">
        <w:rPr>
          <w:rFonts w:ascii="Times New Roman" w:hAnsi="Times New Roman"/>
          <w:sz w:val="24"/>
          <w:szCs w:val="24"/>
        </w:rPr>
        <w:t>than</w:t>
      </w:r>
      <w:r w:rsidRPr="00C86E02">
        <w:rPr>
          <w:rFonts w:ascii="Times New Roman" w:hAnsi="Times New Roman"/>
          <w:sz w:val="24"/>
          <w:szCs w:val="24"/>
        </w:rPr>
        <w:t xml:space="preserve"> twenty-four (24) hours after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14:paraId="67F918B4" w14:textId="77777777" w:rsidR="007E15B2" w:rsidRPr="00C86E02" w:rsidRDefault="007E15B2" w:rsidP="00FB1E33">
      <w:pPr>
        <w:ind w:left="360"/>
        <w:rPr>
          <w:rFonts w:ascii="Times New Roman" w:hAnsi="Times New Roman"/>
          <w:sz w:val="24"/>
          <w:szCs w:val="24"/>
        </w:rPr>
      </w:pPr>
    </w:p>
    <w:p w14:paraId="5A358DC7" w14:textId="77777777"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w:t>
      </w:r>
      <w:r w:rsidR="002857C2">
        <w:rPr>
          <w:rFonts w:ascii="Times New Roman" w:hAnsi="Times New Roman"/>
          <w:sz w:val="24"/>
          <w:szCs w:val="24"/>
        </w:rPr>
        <w:t>ling if mailed from within the S</w:t>
      </w:r>
      <w:r w:rsidRPr="00C86E02">
        <w:rPr>
          <w:rFonts w:ascii="Times New Roman" w:hAnsi="Times New Roman"/>
          <w:sz w:val="24"/>
          <w:szCs w:val="24"/>
        </w:rPr>
        <w:t xml:space="preserve">tate of Washington. </w:t>
      </w:r>
    </w:p>
    <w:p w14:paraId="538CE3B5" w14:textId="77777777" w:rsidR="007E15B2" w:rsidRPr="00C86E02" w:rsidRDefault="007E15B2">
      <w:pPr>
        <w:rPr>
          <w:rFonts w:ascii="Times New Roman" w:hAnsi="Times New Roman"/>
          <w:sz w:val="24"/>
          <w:szCs w:val="24"/>
        </w:rPr>
      </w:pPr>
    </w:p>
    <w:p w14:paraId="5F087D7B"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14:paraId="63C2B2A5" w14:textId="77777777"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14:paraId="3F4C5169"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14:paraId="6DDC1171" w14:textId="77777777" w:rsidR="007E15B2" w:rsidRPr="00C86E02" w:rsidRDefault="007E15B2">
      <w:pPr>
        <w:spacing w:line="100" w:lineRule="atLeast"/>
        <w:rPr>
          <w:rFonts w:ascii="Times New Roman" w:hAnsi="Times New Roman"/>
          <w:b/>
          <w:sz w:val="24"/>
          <w:szCs w:val="24"/>
          <w:u w:val="single"/>
        </w:rPr>
      </w:pPr>
    </w:p>
    <w:p w14:paraId="2E961643"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14:paraId="4EE0C5B5" w14:textId="77777777" w:rsidR="007E15B2" w:rsidRPr="00C86E02" w:rsidRDefault="007E15B2">
      <w:pPr>
        <w:rPr>
          <w:rFonts w:ascii="Times New Roman" w:hAnsi="Times New Roman"/>
          <w:sz w:val="24"/>
          <w:szCs w:val="24"/>
        </w:rPr>
      </w:pPr>
    </w:p>
    <w:p w14:paraId="200D8187" w14:textId="77777777"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14:paraId="412EEA8A" w14:textId="77777777" w:rsidR="007E15B2" w:rsidRPr="00C86E02" w:rsidRDefault="007E15B2">
      <w:pPr>
        <w:rPr>
          <w:rFonts w:ascii="Times New Roman" w:hAnsi="Times New Roman"/>
          <w:sz w:val="24"/>
          <w:szCs w:val="24"/>
        </w:rPr>
      </w:pPr>
    </w:p>
    <w:p w14:paraId="3FE88973" w14:textId="77777777"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14:paraId="56EDC808" w14:textId="77777777" w:rsidR="007E15B2" w:rsidRPr="00C86E02" w:rsidRDefault="007E15B2">
      <w:pPr>
        <w:rPr>
          <w:rFonts w:ascii="Times New Roman" w:hAnsi="Times New Roman"/>
          <w:sz w:val="24"/>
          <w:szCs w:val="24"/>
        </w:rPr>
      </w:pPr>
    </w:p>
    <w:p w14:paraId="7B1FD124"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14:paraId="0EA7440C" w14:textId="77777777" w:rsidR="007E15B2" w:rsidRPr="00C86E02" w:rsidRDefault="007E15B2">
      <w:pPr>
        <w:rPr>
          <w:rFonts w:ascii="Times New Roman" w:hAnsi="Times New Roman"/>
          <w:sz w:val="24"/>
          <w:szCs w:val="24"/>
        </w:rPr>
      </w:pPr>
    </w:p>
    <w:p w14:paraId="41EA3E7A"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w:t>
      </w:r>
      <w:r w:rsidR="002857C2">
        <w:rPr>
          <w:rFonts w:ascii="Times New Roman" w:hAnsi="Times New Roman"/>
          <w:sz w:val="24"/>
          <w:szCs w:val="24"/>
        </w:rPr>
        <w:t>dwelling unit</w:t>
      </w:r>
      <w:r w:rsidR="000D4D5B" w:rsidRPr="00C86E02">
        <w:rPr>
          <w:rFonts w:ascii="Times New Roman" w:hAnsi="Times New Roman"/>
          <w:sz w:val="24"/>
          <w:szCs w:val="24"/>
        </w:rPr>
        <w:t xml:space="preserve">. </w:t>
      </w:r>
      <w:r w:rsidRPr="00C86E02">
        <w:rPr>
          <w:rFonts w:ascii="Times New Roman" w:hAnsi="Times New Roman"/>
          <w:sz w:val="24"/>
          <w:szCs w:val="24"/>
        </w:rPr>
        <w:t>Where two or more families with separate housekeeping establishments occupy the same or separate dwellings</w:t>
      </w:r>
      <w:r w:rsidR="002857C2">
        <w:rPr>
          <w:rFonts w:ascii="Times New Roman" w:hAnsi="Times New Roman"/>
          <w:sz w:val="24"/>
          <w:szCs w:val="24"/>
        </w:rPr>
        <w:t xml:space="preserve"> in the same building</w:t>
      </w:r>
      <w:r w:rsidRPr="00C86E02">
        <w:rPr>
          <w:rFonts w:ascii="Times New Roman" w:hAnsi="Times New Roman"/>
          <w:sz w:val="24"/>
          <w:szCs w:val="24"/>
        </w:rPr>
        <w:t xml:space="preserve">,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14:paraId="526B980D" w14:textId="77777777" w:rsidR="007E15B2" w:rsidRPr="00C86E02" w:rsidRDefault="007E15B2">
      <w:pPr>
        <w:rPr>
          <w:rFonts w:ascii="Times New Roman" w:hAnsi="Times New Roman"/>
          <w:sz w:val="24"/>
          <w:szCs w:val="24"/>
        </w:rPr>
      </w:pPr>
    </w:p>
    <w:p w14:paraId="04B4FA60"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w:t>
      </w:r>
      <w:r w:rsidR="002857C2">
        <w:rPr>
          <w:rFonts w:ascii="Times New Roman" w:hAnsi="Times New Roman"/>
          <w:sz w:val="24"/>
          <w:szCs w:val="24"/>
        </w:rPr>
        <w:t>among</w:t>
      </w:r>
      <w:r w:rsidRPr="00C86E02">
        <w:rPr>
          <w:rFonts w:ascii="Times New Roman" w:hAnsi="Times New Roman"/>
          <w:sz w:val="24"/>
          <w:szCs w:val="24"/>
        </w:rPr>
        <w:t xml:space="preserve">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14:paraId="2DF5EB93" w14:textId="77777777" w:rsidR="007E15B2" w:rsidRPr="00C86E02" w:rsidRDefault="007E15B2">
      <w:pPr>
        <w:rPr>
          <w:rFonts w:ascii="Times New Roman" w:hAnsi="Times New Roman"/>
          <w:sz w:val="24"/>
          <w:szCs w:val="24"/>
        </w:rPr>
      </w:pPr>
    </w:p>
    <w:p w14:paraId="4E5B30CE" w14:textId="77777777"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14:paraId="1B6C36D7" w14:textId="77777777"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14:paraId="21808E14"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14:paraId="5BD7630A" w14:textId="77777777" w:rsidR="007E15B2" w:rsidRPr="00C86E02" w:rsidRDefault="007E15B2">
      <w:pPr>
        <w:rPr>
          <w:rFonts w:ascii="Times New Roman" w:hAnsi="Times New Roman"/>
          <w:b/>
          <w:sz w:val="24"/>
          <w:szCs w:val="24"/>
          <w:u w:val="single"/>
        </w:rPr>
      </w:pPr>
    </w:p>
    <w:p w14:paraId="70FF654D" w14:textId="77777777"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14:paraId="10DE1FAE" w14:textId="77777777" w:rsidR="00FB1E33" w:rsidRPr="00C86E02" w:rsidRDefault="00FB1E33">
      <w:pPr>
        <w:ind w:right="-180"/>
        <w:rPr>
          <w:rFonts w:ascii="Times New Roman" w:hAnsi="Times New Roman"/>
          <w:sz w:val="24"/>
          <w:szCs w:val="24"/>
        </w:rPr>
      </w:pPr>
    </w:p>
    <w:p w14:paraId="34720E7C" w14:textId="77777777"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14:paraId="16A26E56" w14:textId="77777777" w:rsidR="007E15B2" w:rsidRPr="00C86E02" w:rsidRDefault="007E15B2">
      <w:pPr>
        <w:rPr>
          <w:rFonts w:ascii="Times New Roman" w:hAnsi="Times New Roman"/>
          <w:sz w:val="24"/>
          <w:szCs w:val="24"/>
        </w:rPr>
      </w:pPr>
    </w:p>
    <w:p w14:paraId="706F9110" w14:textId="77777777" w:rsidR="007E15B2" w:rsidRPr="00C86E02" w:rsidRDefault="002857C2" w:rsidP="00FB1E33">
      <w:pPr>
        <w:numPr>
          <w:ilvl w:val="0"/>
          <w:numId w:val="15"/>
        </w:numPr>
        <w:rPr>
          <w:rFonts w:ascii="Times New Roman" w:hAnsi="Times New Roman"/>
          <w:sz w:val="24"/>
          <w:szCs w:val="24"/>
        </w:rPr>
      </w:pPr>
      <w:r>
        <w:rPr>
          <w:rFonts w:ascii="Times New Roman" w:hAnsi="Times New Roman"/>
          <w:sz w:val="24"/>
          <w:szCs w:val="24"/>
        </w:rPr>
        <w:t>Installation of a new meter for an existing account.</w:t>
      </w:r>
    </w:p>
    <w:p w14:paraId="031CF905" w14:textId="77777777" w:rsidR="007E15B2" w:rsidRPr="00C86E02" w:rsidRDefault="007E15B2" w:rsidP="00FB1E33">
      <w:pPr>
        <w:ind w:left="360"/>
        <w:rPr>
          <w:rFonts w:ascii="Times New Roman" w:hAnsi="Times New Roman"/>
          <w:sz w:val="24"/>
          <w:szCs w:val="24"/>
        </w:rPr>
      </w:pPr>
    </w:p>
    <w:p w14:paraId="0989DF01" w14:textId="77777777"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14:paraId="093CE6F6" w14:textId="77777777" w:rsidR="007E15B2" w:rsidRPr="00C86E02" w:rsidRDefault="007E15B2">
      <w:pPr>
        <w:rPr>
          <w:rFonts w:ascii="Times New Roman" w:hAnsi="Times New Roman"/>
          <w:sz w:val="24"/>
          <w:szCs w:val="24"/>
        </w:rPr>
      </w:pPr>
    </w:p>
    <w:p w14:paraId="00751B51" w14:textId="77777777"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14:paraId="27A5A03D" w14:textId="77777777" w:rsidR="00FB1E33" w:rsidRPr="00C86E02" w:rsidRDefault="00FB1E33">
      <w:pPr>
        <w:rPr>
          <w:rFonts w:ascii="Times New Roman" w:hAnsi="Times New Roman"/>
          <w:sz w:val="24"/>
          <w:szCs w:val="24"/>
        </w:rPr>
      </w:pPr>
    </w:p>
    <w:p w14:paraId="1800FE60" w14:textId="77777777"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14:paraId="792B5DC5" w14:textId="77777777" w:rsidR="007E15B2" w:rsidRPr="00C86E02" w:rsidRDefault="007E15B2">
      <w:pPr>
        <w:rPr>
          <w:rFonts w:ascii="Times New Roman" w:hAnsi="Times New Roman"/>
          <w:sz w:val="24"/>
          <w:szCs w:val="24"/>
        </w:rPr>
      </w:pPr>
    </w:p>
    <w:p w14:paraId="0FB957EA" w14:textId="77777777"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14:paraId="546E5D89" w14:textId="77777777" w:rsidR="00FB1E33" w:rsidRPr="00C86E02" w:rsidRDefault="00FB1E33">
      <w:pPr>
        <w:rPr>
          <w:rFonts w:ascii="Times New Roman" w:hAnsi="Times New Roman"/>
          <w:sz w:val="24"/>
          <w:szCs w:val="24"/>
        </w:rPr>
      </w:pPr>
    </w:p>
    <w:p w14:paraId="29072D15"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14:paraId="13595014" w14:textId="77777777" w:rsidR="00D07E95" w:rsidRPr="00C86E02" w:rsidRDefault="00D07E95">
      <w:pPr>
        <w:rPr>
          <w:rFonts w:ascii="Times New Roman" w:hAnsi="Times New Roman"/>
          <w:sz w:val="24"/>
          <w:szCs w:val="24"/>
        </w:rPr>
      </w:pPr>
    </w:p>
    <w:p w14:paraId="6461D3C0" w14:textId="77777777"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14:paraId="18054757" w14:textId="77777777" w:rsidR="009C42AE" w:rsidRPr="00C86E02" w:rsidRDefault="009C42AE" w:rsidP="00D07E95">
      <w:pPr>
        <w:pStyle w:val="Heading1"/>
        <w:rPr>
          <w:rFonts w:ascii="Times New Roman" w:hAnsi="Times New Roman"/>
          <w:szCs w:val="24"/>
        </w:rPr>
      </w:pPr>
    </w:p>
    <w:p w14:paraId="1D8E9F3D" w14:textId="77777777"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14:paraId="037F9758" w14:textId="77777777" w:rsidR="00130630" w:rsidRPr="00C86E02" w:rsidRDefault="00130630" w:rsidP="00130630">
      <w:pPr>
        <w:rPr>
          <w:rFonts w:ascii="Times New Roman" w:hAnsi="Times New Roman"/>
          <w:sz w:val="24"/>
          <w:szCs w:val="24"/>
        </w:rPr>
      </w:pPr>
    </w:p>
    <w:p w14:paraId="50DDB694" w14:textId="77777777" w:rsidR="00130630" w:rsidRPr="00C86E02" w:rsidRDefault="00130630" w:rsidP="00130630">
      <w:pPr>
        <w:rPr>
          <w:rFonts w:ascii="Times New Roman" w:hAnsi="Times New Roman"/>
          <w:sz w:val="24"/>
          <w:szCs w:val="24"/>
        </w:rPr>
      </w:pPr>
    </w:p>
    <w:p w14:paraId="64B21AAA" w14:textId="77777777" w:rsidR="00130630" w:rsidRPr="00C86E02" w:rsidRDefault="00130630" w:rsidP="00130630">
      <w:pPr>
        <w:rPr>
          <w:rFonts w:ascii="Times New Roman" w:hAnsi="Times New Roman"/>
          <w:sz w:val="24"/>
          <w:szCs w:val="24"/>
        </w:rPr>
      </w:pPr>
    </w:p>
    <w:p w14:paraId="1FB5CFDD" w14:textId="77777777" w:rsidR="00130630" w:rsidRPr="00C86E02" w:rsidRDefault="00130630"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14:paraId="1CF41E8A" w14:textId="77777777"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14:paraId="5C445206" w14:textId="77777777" w:rsidR="00F24656" w:rsidRPr="00C86E02" w:rsidRDefault="00F24656" w:rsidP="00F24656">
      <w:pPr>
        <w:pStyle w:val="Heading1"/>
        <w:rPr>
          <w:rFonts w:ascii="Times New Roman" w:hAnsi="Times New Roman"/>
          <w:b/>
          <w:szCs w:val="24"/>
        </w:rPr>
      </w:pPr>
    </w:p>
    <w:p w14:paraId="440B8B5E" w14:textId="77777777"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14:paraId="09EE712A" w14:textId="77777777" w:rsidR="009C42AE" w:rsidRPr="00C86E02" w:rsidRDefault="009C42AE" w:rsidP="00F24656">
      <w:pPr>
        <w:pStyle w:val="Heading1"/>
        <w:rPr>
          <w:rFonts w:ascii="Times New Roman" w:hAnsi="Times New Roman"/>
          <w:szCs w:val="24"/>
        </w:rPr>
      </w:pPr>
    </w:p>
    <w:p w14:paraId="1B780DD6" w14:textId="77777777"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14:paraId="67B77958" w14:textId="77777777" w:rsidR="00481D1F" w:rsidRPr="00C86E02" w:rsidRDefault="00481D1F" w:rsidP="00481D1F">
      <w:pPr>
        <w:pStyle w:val="Heading1"/>
        <w:rPr>
          <w:rFonts w:ascii="Times New Roman" w:hAnsi="Times New Roman"/>
          <w:szCs w:val="24"/>
        </w:rPr>
      </w:pPr>
    </w:p>
    <w:p w14:paraId="04B7246D" w14:textId="77777777"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2857C2">
        <w:rPr>
          <w:rFonts w:ascii="Times New Roman" w:hAnsi="Times New Roman"/>
          <w:szCs w:val="24"/>
        </w:rPr>
        <w:t>Commission rules</w:t>
      </w:r>
      <w:r w:rsidR="000F0E4E" w:rsidRPr="00C86E02">
        <w:rPr>
          <w:rFonts w:ascii="Times New Roman" w:hAnsi="Times New Roman"/>
          <w:szCs w:val="24"/>
        </w:rPr>
        <w:t xml:space="preserve"> for </w:t>
      </w:r>
      <w:r w:rsidR="002857C2">
        <w:rPr>
          <w:rFonts w:ascii="Times New Roman" w:hAnsi="Times New Roman"/>
          <w:szCs w:val="24"/>
        </w:rPr>
        <w:t xml:space="preserve">disconnection </w:t>
      </w:r>
      <w:r w:rsidR="000F0E4E" w:rsidRPr="00C86E02">
        <w:rPr>
          <w:rFonts w:ascii="Times New Roman" w:hAnsi="Times New Roman"/>
          <w:szCs w:val="24"/>
        </w:rPr>
        <w:t>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14:paraId="00FD1BF4" w14:textId="77777777" w:rsidR="00F00111" w:rsidRPr="00C86E02" w:rsidRDefault="00F00111" w:rsidP="00F00111">
      <w:pPr>
        <w:rPr>
          <w:rFonts w:ascii="Times New Roman" w:hAnsi="Times New Roman"/>
          <w:sz w:val="24"/>
          <w:szCs w:val="24"/>
        </w:rPr>
      </w:pPr>
    </w:p>
    <w:p w14:paraId="09261585" w14:textId="77777777"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14:paraId="15143370" w14:textId="77777777" w:rsidR="00F24656" w:rsidRPr="00C86E02" w:rsidRDefault="00F24656" w:rsidP="00F24656">
      <w:pPr>
        <w:rPr>
          <w:rFonts w:ascii="Times New Roman" w:hAnsi="Times New Roman"/>
          <w:sz w:val="24"/>
          <w:szCs w:val="24"/>
        </w:rPr>
      </w:pPr>
    </w:p>
    <w:p w14:paraId="4305FD6E" w14:textId="77777777"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14:paraId="57D84DD2" w14:textId="77777777" w:rsidR="00F24656" w:rsidRPr="00C86E02" w:rsidRDefault="00F24656" w:rsidP="00F24656">
      <w:pPr>
        <w:rPr>
          <w:rFonts w:ascii="Times New Roman" w:hAnsi="Times New Roman"/>
          <w:sz w:val="24"/>
          <w:szCs w:val="24"/>
        </w:rPr>
      </w:pPr>
    </w:p>
    <w:p w14:paraId="202E662E" w14:textId="77777777" w:rsidR="00F24656" w:rsidRPr="00C86E02" w:rsidRDefault="00C76E4A" w:rsidP="00F24656">
      <w:pPr>
        <w:rPr>
          <w:rFonts w:ascii="Times New Roman" w:hAnsi="Times New Roman"/>
          <w:sz w:val="24"/>
          <w:szCs w:val="24"/>
        </w:rPr>
      </w:pPr>
      <w:r>
        <w:rPr>
          <w:rFonts w:ascii="Times New Roman" w:hAnsi="Times New Roman"/>
          <w:sz w:val="24"/>
          <w:szCs w:val="24"/>
        </w:rPr>
        <w:t>When the</w:t>
      </w:r>
      <w:r w:rsidR="00F24656" w:rsidRPr="00C86E02">
        <w:rPr>
          <w:rFonts w:ascii="Times New Roman" w:hAnsi="Times New Roman"/>
          <w:sz w:val="24"/>
          <w:szCs w:val="24"/>
        </w:rPr>
        <w:t xml:space="preserve"> </w:t>
      </w:r>
      <w:r w:rsidR="00E74923" w:rsidRPr="00C86E02">
        <w:rPr>
          <w:rFonts w:ascii="Times New Roman" w:hAnsi="Times New Roman"/>
          <w:sz w:val="24"/>
          <w:szCs w:val="24"/>
        </w:rPr>
        <w:t>Utility</w:t>
      </w:r>
      <w:r w:rsidR="00F24656" w:rsidRPr="00C86E02">
        <w:rPr>
          <w:rFonts w:ascii="Times New Roman" w:hAnsi="Times New Roman"/>
          <w:sz w:val="24"/>
          <w:szCs w:val="24"/>
        </w:rPr>
        <w:t xml:space="preserve"> accepts bill payment via VISA or MasterCard by telephone</w:t>
      </w:r>
      <w:r>
        <w:rPr>
          <w:rFonts w:ascii="Times New Roman" w:hAnsi="Times New Roman"/>
          <w:sz w:val="24"/>
          <w:szCs w:val="24"/>
        </w:rPr>
        <w:t>,</w:t>
      </w:r>
      <w:r w:rsidR="00F24656" w:rsidRPr="00C86E02">
        <w:rPr>
          <w:rFonts w:ascii="Times New Roman" w:hAnsi="Times New Roman"/>
          <w:sz w:val="24"/>
          <w:szCs w:val="24"/>
        </w:rPr>
        <w:t xml:space="preserve"> </w:t>
      </w:r>
      <w:r w:rsidR="008560BA" w:rsidRPr="00C86E02">
        <w:rPr>
          <w:rFonts w:ascii="Times New Roman" w:hAnsi="Times New Roman"/>
          <w:sz w:val="24"/>
          <w:szCs w:val="24"/>
        </w:rPr>
        <w:t>customer</w:t>
      </w:r>
      <w:r w:rsidR="00F24656" w:rsidRPr="00C86E02">
        <w:rPr>
          <w:rFonts w:ascii="Times New Roman" w:hAnsi="Times New Roman"/>
          <w:sz w:val="24"/>
          <w:szCs w:val="24"/>
        </w:rPr>
        <w:t xml:space="preserve">s may use either credit or debit cards. When a </w:t>
      </w:r>
      <w:r w:rsidR="008560BA" w:rsidRPr="00C86E02">
        <w:rPr>
          <w:rFonts w:ascii="Times New Roman" w:hAnsi="Times New Roman"/>
          <w:sz w:val="24"/>
          <w:szCs w:val="24"/>
        </w:rPr>
        <w:t>customer</w:t>
      </w:r>
      <w:r w:rsidR="00F24656" w:rsidRPr="00C86E02">
        <w:rPr>
          <w:rFonts w:ascii="Times New Roman" w:hAnsi="Times New Roman"/>
          <w:sz w:val="24"/>
          <w:szCs w:val="24"/>
        </w:rPr>
        <w:t xml:space="preserve"> makes a payment using this service, a credit card processing fee will be charged per transaction as specified in </w:t>
      </w:r>
      <w:r w:rsidR="00F24656" w:rsidRPr="00C86E02">
        <w:rPr>
          <w:rFonts w:ascii="Times New Roman" w:hAnsi="Times New Roman"/>
          <w:b/>
          <w:sz w:val="24"/>
          <w:szCs w:val="24"/>
        </w:rPr>
        <w:t>Schedule X</w:t>
      </w:r>
      <w:r w:rsidR="00F24656" w:rsidRPr="00C86E02">
        <w:rPr>
          <w:rFonts w:ascii="Times New Roman" w:hAnsi="Times New Roman"/>
          <w:sz w:val="24"/>
          <w:szCs w:val="24"/>
        </w:rPr>
        <w:t xml:space="preserve"> to offset the </w:t>
      </w:r>
      <w:r w:rsidR="00E74923" w:rsidRPr="00C86E02">
        <w:rPr>
          <w:rFonts w:ascii="Times New Roman" w:hAnsi="Times New Roman"/>
          <w:sz w:val="24"/>
          <w:szCs w:val="24"/>
        </w:rPr>
        <w:t>Utility</w:t>
      </w:r>
      <w:r w:rsidR="00F24656" w:rsidRPr="00C86E02">
        <w:rPr>
          <w:rFonts w:ascii="Times New Roman" w:hAnsi="Times New Roman"/>
          <w:sz w:val="24"/>
          <w:szCs w:val="24"/>
        </w:rPr>
        <w:t>’s associated costs.</w:t>
      </w:r>
    </w:p>
    <w:p w14:paraId="2F12B3FA" w14:textId="77777777" w:rsidR="00F24656" w:rsidRPr="00C86E02" w:rsidRDefault="00F24656" w:rsidP="00F24656">
      <w:pPr>
        <w:rPr>
          <w:rFonts w:ascii="Times New Roman" w:hAnsi="Times New Roman"/>
          <w:sz w:val="24"/>
          <w:szCs w:val="24"/>
        </w:rPr>
      </w:pPr>
    </w:p>
    <w:p w14:paraId="7B8F394F" w14:textId="77777777"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In the event that a </w:t>
      </w:r>
      <w:r w:rsidR="008560BA" w:rsidRPr="00C86E02">
        <w:rPr>
          <w:rFonts w:ascii="Times New Roman" w:hAnsi="Times New Roman"/>
          <w:sz w:val="24"/>
          <w:szCs w:val="24"/>
        </w:rPr>
        <w:t>customer</w:t>
      </w:r>
      <w:r w:rsidRPr="00C86E02">
        <w:rPr>
          <w:rFonts w:ascii="Times New Roman" w:hAnsi="Times New Roman"/>
          <w:sz w:val="24"/>
          <w:szCs w:val="24"/>
        </w:rPr>
        <w:t xml:space="preserve"> initiates a credit or debit card </w:t>
      </w:r>
      <w:r w:rsidR="00070B17" w:rsidRPr="00C86E02">
        <w:rPr>
          <w:rFonts w:ascii="Times New Roman" w:hAnsi="Times New Roman"/>
          <w:sz w:val="24"/>
          <w:szCs w:val="24"/>
        </w:rPr>
        <w:t>transaction that</w:t>
      </w:r>
      <w:r w:rsidRPr="00C86E02">
        <w:rPr>
          <w:rFonts w:ascii="Times New Roman" w:hAnsi="Times New Roman"/>
          <w:sz w:val="24"/>
          <w:szCs w:val="24"/>
        </w:rPr>
        <w:t xml:space="preserve"> is disallowed by the </w:t>
      </w:r>
      <w:r w:rsidR="00B66308" w:rsidRPr="00C86E02">
        <w:rPr>
          <w:rFonts w:ascii="Times New Roman" w:hAnsi="Times New Roman"/>
          <w:sz w:val="24"/>
          <w:szCs w:val="24"/>
        </w:rPr>
        <w:t xml:space="preserve">Card </w:t>
      </w:r>
      <w:r w:rsidR="00E74923" w:rsidRPr="00C86E02">
        <w:rPr>
          <w:rFonts w:ascii="Times New Roman" w:hAnsi="Times New Roman"/>
          <w:sz w:val="24"/>
          <w:szCs w:val="24"/>
        </w:rPr>
        <w:t>Utility</w:t>
      </w:r>
      <w:r w:rsidRPr="00C86E02">
        <w:rPr>
          <w:rFonts w:ascii="Times New Roman" w:hAnsi="Times New Roman"/>
          <w:sz w:val="24"/>
          <w:szCs w:val="24"/>
        </w:rPr>
        <w:t xml:space="preserve"> or bank, a credit card chargeback fee will be charged to the </w:t>
      </w:r>
      <w:r w:rsidR="008560BA" w:rsidRPr="00C86E02">
        <w:rPr>
          <w:rFonts w:ascii="Times New Roman" w:hAnsi="Times New Roman"/>
          <w:sz w:val="24"/>
          <w:szCs w:val="24"/>
        </w:rPr>
        <w:t>customer</w:t>
      </w:r>
      <w:r w:rsidRPr="00C86E02">
        <w:rPr>
          <w:rFonts w:ascii="Times New Roman" w:hAnsi="Times New Roman"/>
          <w:sz w:val="24"/>
          <w:szCs w:val="24"/>
        </w:rPr>
        <w:t xml:space="preserve">’s account as specified in </w:t>
      </w:r>
      <w:r w:rsidRPr="00C86E02">
        <w:rPr>
          <w:rFonts w:ascii="Times New Roman" w:hAnsi="Times New Roman"/>
          <w:b/>
          <w:sz w:val="24"/>
          <w:szCs w:val="24"/>
        </w:rPr>
        <w:t>Schedule X</w:t>
      </w:r>
      <w:r w:rsidRPr="00C86E02">
        <w:rPr>
          <w:rFonts w:ascii="Times New Roman" w:hAnsi="Times New Roman"/>
          <w:sz w:val="24"/>
          <w:szCs w:val="24"/>
        </w:rPr>
        <w:t xml:space="preserve">. </w:t>
      </w:r>
    </w:p>
    <w:p w14:paraId="40969472" w14:textId="77777777" w:rsidR="00F24656" w:rsidRPr="00C86E02" w:rsidRDefault="00F24656" w:rsidP="00F24656">
      <w:pPr>
        <w:rPr>
          <w:rFonts w:ascii="Times New Roman" w:hAnsi="Times New Roman"/>
          <w:sz w:val="24"/>
          <w:szCs w:val="24"/>
        </w:rPr>
      </w:pPr>
    </w:p>
    <w:p w14:paraId="6BC99FEB" w14:textId="77777777" w:rsidR="004A4C10" w:rsidRPr="00C86E02" w:rsidRDefault="004A4C10" w:rsidP="004A4C10">
      <w:pPr>
        <w:rPr>
          <w:rFonts w:ascii="Times New Roman" w:hAnsi="Times New Roman"/>
          <w:sz w:val="24"/>
          <w:szCs w:val="24"/>
        </w:rPr>
      </w:pPr>
    </w:p>
    <w:p w14:paraId="3108F7A7" w14:textId="77777777" w:rsidR="00B66308" w:rsidRPr="00C86E02" w:rsidRDefault="00B66308" w:rsidP="00B66308">
      <w:pPr>
        <w:pStyle w:val="Heading1"/>
        <w:rPr>
          <w:rFonts w:ascii="Times New Roman" w:hAnsi="Times New Roman"/>
          <w:szCs w:val="24"/>
        </w:rPr>
      </w:pPr>
    </w:p>
    <w:p w14:paraId="4011901E" w14:textId="77777777"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14:paraId="7CD2AF8D" w14:textId="77777777"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14:paraId="39A5C090" w14:textId="77777777" w:rsidR="002474DF" w:rsidRPr="00C86E02" w:rsidRDefault="002474DF" w:rsidP="00B35E48">
      <w:pPr>
        <w:rPr>
          <w:rFonts w:ascii="Times New Roman" w:hAnsi="Times New Roman"/>
          <w:sz w:val="24"/>
          <w:szCs w:val="24"/>
        </w:rPr>
      </w:pPr>
    </w:p>
    <w:p w14:paraId="26D93665" w14:textId="77777777"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14:paraId="7608919C" w14:textId="77777777" w:rsidR="00481D1F" w:rsidRPr="00C86E02" w:rsidRDefault="00481D1F" w:rsidP="00481D1F">
      <w:pPr>
        <w:rPr>
          <w:rFonts w:ascii="Times New Roman" w:hAnsi="Times New Roman"/>
          <w:sz w:val="24"/>
          <w:szCs w:val="24"/>
        </w:rPr>
      </w:pPr>
    </w:p>
    <w:p w14:paraId="41C71478"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w:t>
      </w:r>
      <w:r w:rsidR="002857C2">
        <w:rPr>
          <w:rFonts w:ascii="Times New Roman" w:hAnsi="Times New Roman"/>
          <w:sz w:val="24"/>
          <w:szCs w:val="24"/>
        </w:rPr>
        <w:t xml:space="preserve"> interruption,</w:t>
      </w:r>
      <w:r w:rsidRPr="00C86E02">
        <w:rPr>
          <w:rFonts w:ascii="Times New Roman" w:hAnsi="Times New Roman"/>
          <w:sz w:val="24"/>
          <w:szCs w:val="24"/>
        </w:rPr>
        <w:t xml:space="preserv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shall not exceed an amount equal to the </w:t>
      </w:r>
      <w:r w:rsidR="002857C2">
        <w:rPr>
          <w:rFonts w:ascii="Times New Roman" w:hAnsi="Times New Roman"/>
          <w:sz w:val="24"/>
          <w:szCs w:val="24"/>
        </w:rPr>
        <w:t xml:space="preserve">Utilities </w:t>
      </w:r>
      <w:r w:rsidRPr="00C86E02">
        <w:rPr>
          <w:rFonts w:ascii="Times New Roman" w:hAnsi="Times New Roman"/>
          <w:sz w:val="24"/>
          <w:szCs w:val="24"/>
        </w:rPr>
        <w:t>monthly charge for the service for the period during which the service was affected.</w:t>
      </w:r>
    </w:p>
    <w:p w14:paraId="0D6910BF" w14:textId="77777777" w:rsidR="00481D1F" w:rsidRPr="00C86E02" w:rsidRDefault="00481D1F" w:rsidP="00481D1F">
      <w:pPr>
        <w:rPr>
          <w:rFonts w:ascii="Times New Roman" w:hAnsi="Times New Roman"/>
          <w:sz w:val="24"/>
          <w:szCs w:val="24"/>
        </w:rPr>
      </w:pPr>
    </w:p>
    <w:p w14:paraId="12B41800"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disclaims all warranties, stated or implied, except those specifically set forth in this tariff, including, but not limited to, implied warranties of merchantability and fitness for a particular purpose.</w:t>
      </w:r>
    </w:p>
    <w:p w14:paraId="22097CB6" w14:textId="77777777" w:rsidR="00481D1F" w:rsidRPr="00C86E02" w:rsidRDefault="00481D1F" w:rsidP="00481D1F">
      <w:pPr>
        <w:rPr>
          <w:rFonts w:ascii="Times New Roman" w:hAnsi="Times New Roman"/>
          <w:sz w:val="24"/>
          <w:szCs w:val="24"/>
        </w:rPr>
      </w:pPr>
    </w:p>
    <w:p w14:paraId="61021B3F" w14:textId="77777777" w:rsidR="00481D1F" w:rsidRPr="00C86E02" w:rsidRDefault="00481D1F" w:rsidP="00481D1F">
      <w:pPr>
        <w:rPr>
          <w:rFonts w:ascii="Times New Roman" w:hAnsi="Times New Roman"/>
          <w:sz w:val="24"/>
          <w:szCs w:val="24"/>
        </w:rPr>
      </w:pPr>
      <w:r w:rsidRPr="00C86E02">
        <w:rPr>
          <w:rFonts w:ascii="Times New Roman" w:hAnsi="Times New Roman"/>
          <w:sz w:val="24"/>
          <w:szCs w:val="24"/>
        </w:rPr>
        <w:t>The charge for services rendered under this tariff are expressly based on the limitations of damages and disclaimer of warranties set forth above.</w:t>
      </w:r>
    </w:p>
    <w:p w14:paraId="28DC2484" w14:textId="77777777" w:rsidR="00481D1F" w:rsidRPr="00C86E02" w:rsidRDefault="00481D1F" w:rsidP="00B35E48">
      <w:pPr>
        <w:rPr>
          <w:rFonts w:ascii="Times New Roman" w:hAnsi="Times New Roman"/>
          <w:sz w:val="24"/>
          <w:szCs w:val="24"/>
        </w:rPr>
      </w:pPr>
    </w:p>
    <w:p w14:paraId="2071B39F" w14:textId="77777777"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14:paraId="4504A22B" w14:textId="77777777" w:rsidR="002474DF" w:rsidRPr="00C86E02" w:rsidRDefault="002474DF" w:rsidP="002474DF">
      <w:pPr>
        <w:pStyle w:val="Heading1"/>
        <w:rPr>
          <w:rFonts w:ascii="Times New Roman" w:hAnsi="Times New Roman"/>
          <w:szCs w:val="24"/>
        </w:rPr>
      </w:pPr>
    </w:p>
    <w:p w14:paraId="5DCE296E" w14:textId="77777777"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14:paraId="49184AAF" w14:textId="77777777" w:rsidR="00E700F3" w:rsidRPr="00C86E02" w:rsidRDefault="00E700F3" w:rsidP="002474DF">
      <w:pPr>
        <w:pStyle w:val="Heading1"/>
        <w:rPr>
          <w:rFonts w:ascii="Times New Roman" w:hAnsi="Times New Roman"/>
          <w:szCs w:val="24"/>
        </w:rPr>
      </w:pPr>
    </w:p>
    <w:p w14:paraId="43F600BA" w14:textId="77777777"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14:paraId="4F86C1A7" w14:textId="77777777" w:rsidR="00E700F3" w:rsidRPr="00C86E02" w:rsidRDefault="00E700F3" w:rsidP="002474DF">
      <w:pPr>
        <w:pStyle w:val="Heading1"/>
        <w:rPr>
          <w:rFonts w:ascii="Times New Roman" w:hAnsi="Times New Roman"/>
          <w:szCs w:val="24"/>
        </w:rPr>
      </w:pPr>
    </w:p>
    <w:p w14:paraId="7FBFF496" w14:textId="77777777"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14:paraId="0217254B" w14:textId="77777777" w:rsidR="00CC36D6" w:rsidRPr="00C86E02" w:rsidRDefault="00CC36D6" w:rsidP="00CC36D6">
      <w:pPr>
        <w:rPr>
          <w:rFonts w:ascii="Times New Roman" w:hAnsi="Times New Roman"/>
          <w:sz w:val="24"/>
          <w:szCs w:val="24"/>
        </w:rPr>
      </w:pPr>
    </w:p>
    <w:p w14:paraId="4CFE5908" w14:textId="77777777"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14:paraId="54AA56E2" w14:textId="77777777" w:rsidR="00CC36D6" w:rsidRPr="00C86E02" w:rsidRDefault="00CC36D6" w:rsidP="00CC36D6">
      <w:pPr>
        <w:pStyle w:val="Heading1"/>
        <w:rPr>
          <w:rFonts w:ascii="Times New Roman" w:hAnsi="Times New Roman"/>
          <w:szCs w:val="24"/>
        </w:rPr>
      </w:pPr>
    </w:p>
    <w:p w14:paraId="25D3F7D1" w14:textId="77777777" w:rsidR="00291D50" w:rsidRPr="00C86E02"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14:paraId="4FD6CCFD" w14:textId="77777777"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14:paraId="7E82EB5C" w14:textId="77777777"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14:paraId="7F8C265F" w14:textId="77777777" w:rsidR="00291D50" w:rsidRPr="00C86E02" w:rsidRDefault="00291D50" w:rsidP="00291D50">
      <w:pPr>
        <w:pStyle w:val="Heading1"/>
        <w:rPr>
          <w:rFonts w:ascii="Times New Roman" w:hAnsi="Times New Roman"/>
          <w:szCs w:val="24"/>
        </w:rPr>
      </w:pPr>
    </w:p>
    <w:p w14:paraId="3EA917C1" w14:textId="77777777"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14:paraId="780109B9" w14:textId="77777777" w:rsidR="00291D50" w:rsidRPr="00C86E02" w:rsidRDefault="00291D50" w:rsidP="00291D50">
      <w:pPr>
        <w:pStyle w:val="Heading1"/>
        <w:rPr>
          <w:rFonts w:ascii="Times New Roman" w:hAnsi="Times New Roman"/>
          <w:szCs w:val="24"/>
        </w:rPr>
      </w:pPr>
    </w:p>
    <w:p w14:paraId="5ADEEA67" w14:textId="77777777"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14:paraId="34D35659" w14:textId="77777777" w:rsidR="008A6DEF" w:rsidRPr="00C86E02" w:rsidRDefault="008A6DEF" w:rsidP="002677F0">
      <w:pPr>
        <w:rPr>
          <w:rFonts w:ascii="Times New Roman" w:hAnsi="Times New Roman"/>
          <w:sz w:val="24"/>
          <w:szCs w:val="24"/>
        </w:rPr>
      </w:pPr>
    </w:p>
    <w:p w14:paraId="2AA46183" w14:textId="77777777"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14:paraId="7F3D9582" w14:textId="77777777" w:rsidR="002677F0" w:rsidRPr="00C86E02" w:rsidRDefault="002677F0" w:rsidP="002677F0">
      <w:pPr>
        <w:pStyle w:val="Heading1"/>
        <w:rPr>
          <w:rFonts w:ascii="Times New Roman" w:hAnsi="Times New Roman"/>
          <w:szCs w:val="24"/>
        </w:rPr>
      </w:pPr>
    </w:p>
    <w:p w14:paraId="789DA1E5" w14:textId="77777777" w:rsidR="008A6DEF"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14:paraId="5258D031" w14:textId="77777777" w:rsidR="005D78EA" w:rsidRDefault="005D78EA" w:rsidP="008A6DEF">
      <w:pPr>
        <w:rPr>
          <w:rFonts w:ascii="Times New Roman" w:hAnsi="Times New Roman"/>
          <w:sz w:val="24"/>
          <w:szCs w:val="24"/>
        </w:rPr>
      </w:pPr>
    </w:p>
    <w:p w14:paraId="3437C756" w14:textId="77777777"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14:paraId="5AE6F86B" w14:textId="77777777" w:rsidR="005D78EA" w:rsidRDefault="005D78EA" w:rsidP="008A6DEF">
      <w:pPr>
        <w:rPr>
          <w:rFonts w:ascii="Times New Roman" w:hAnsi="Times New Roman"/>
          <w:sz w:val="24"/>
          <w:szCs w:val="24"/>
        </w:rPr>
      </w:pPr>
    </w:p>
    <w:p w14:paraId="69D51A54" w14:textId="77777777" w:rsidR="005D78EA" w:rsidRPr="005D78EA" w:rsidRDefault="005D78EA"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 xml:space="preserve">combination of a large meter and a small meter, with a </w:t>
      </w:r>
    </w:p>
    <w:p w14:paraId="2F5FF337" w14:textId="77777777"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 xml:space="preserve">special change-over valve to accurately measure an extremely broad range of flow </w:t>
      </w:r>
    </w:p>
    <w:p w14:paraId="0F0251A3" w14:textId="77777777"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rates.</w:t>
      </w:r>
    </w:p>
    <w:p w14:paraId="670286B8" w14:textId="77777777" w:rsidR="008A6DEF" w:rsidRDefault="008A6DEF" w:rsidP="008A6DEF">
      <w:pPr>
        <w:rPr>
          <w:rFonts w:ascii="Times New Roman" w:hAnsi="Times New Roman"/>
          <w:sz w:val="24"/>
          <w:szCs w:val="24"/>
        </w:rPr>
      </w:pPr>
    </w:p>
    <w:p w14:paraId="66F73CFF" w14:textId="77777777" w:rsidR="005D78EA" w:rsidRDefault="00FF15BC" w:rsidP="007515B1">
      <w:pPr>
        <w:rPr>
          <w:rFonts w:ascii="Times New Roman" w:hAnsi="Times New Roman"/>
          <w:sz w:val="24"/>
          <w:szCs w:val="24"/>
        </w:rPr>
      </w:pPr>
      <w:r>
        <w:rPr>
          <w:rFonts w:ascii="Times New Roman" w:hAnsi="Times New Roman"/>
          <w:sz w:val="24"/>
          <w:szCs w:val="24"/>
        </w:rPr>
        <w:t>When the Utility determines that a compound meter is need to accurately measure flow rates, then a</w:t>
      </w:r>
      <w:r w:rsidR="007515B1">
        <w:rPr>
          <w:rFonts w:ascii="Times New Roman" w:hAnsi="Times New Roman"/>
          <w:sz w:val="24"/>
          <w:szCs w:val="24"/>
        </w:rPr>
        <w:t xml:space="preserve"> compound meter is billed as a single customer; this is done by applying the larger meter size to determine the monthly metered rate service</w:t>
      </w:r>
      <w:r>
        <w:rPr>
          <w:rFonts w:ascii="Times New Roman" w:hAnsi="Times New Roman"/>
          <w:sz w:val="24"/>
          <w:szCs w:val="24"/>
        </w:rPr>
        <w:t xml:space="preserve"> per </w:t>
      </w:r>
      <w:r w:rsidRPr="00FF15BC">
        <w:rPr>
          <w:rFonts w:ascii="Times New Roman" w:hAnsi="Times New Roman"/>
          <w:b/>
          <w:sz w:val="24"/>
          <w:szCs w:val="24"/>
        </w:rPr>
        <w:t>Schedule 2</w:t>
      </w:r>
      <w:r w:rsidR="007515B1">
        <w:rPr>
          <w:rFonts w:ascii="Times New Roman" w:hAnsi="Times New Roman"/>
          <w:sz w:val="24"/>
          <w:szCs w:val="24"/>
        </w:rPr>
        <w:t xml:space="preserve"> for base rate and usage blocks; the total billed usage amount is determined by combining the usage of both the large and small meters.</w:t>
      </w:r>
    </w:p>
    <w:p w14:paraId="35EC0204" w14:textId="77777777" w:rsidR="005D78EA" w:rsidRPr="00C86E02" w:rsidRDefault="005D78EA" w:rsidP="008A6DEF">
      <w:pPr>
        <w:rPr>
          <w:rFonts w:ascii="Times New Roman" w:hAnsi="Times New Roman"/>
          <w:sz w:val="24"/>
          <w:szCs w:val="24"/>
        </w:rPr>
      </w:pPr>
    </w:p>
    <w:p w14:paraId="3A162533" w14:textId="77777777" w:rsidR="00EE5800" w:rsidRDefault="00EE5800">
      <w:pPr>
        <w:widowControl/>
        <w:rPr>
          <w:rFonts w:ascii="Times New Roman" w:hAnsi="Times New Roman"/>
          <w:b/>
          <w:sz w:val="24"/>
          <w:szCs w:val="24"/>
          <w:u w:val="single"/>
        </w:rPr>
      </w:pPr>
      <w:r>
        <w:rPr>
          <w:rFonts w:ascii="Times New Roman" w:hAnsi="Times New Roman"/>
          <w:b/>
          <w:szCs w:val="24"/>
          <w:u w:val="single"/>
        </w:rPr>
        <w:br w:type="page"/>
      </w:r>
    </w:p>
    <w:p w14:paraId="7E9DF5E2" w14:textId="77777777" w:rsidR="00EE5800" w:rsidRPr="00C86E02" w:rsidRDefault="00EE5800" w:rsidP="00EE5800">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14:paraId="0CEECF93" w14:textId="77777777" w:rsidR="00EE5800" w:rsidRPr="00C86E02" w:rsidRDefault="00EE5800" w:rsidP="00EE5800">
      <w:pPr>
        <w:jc w:val="center"/>
        <w:rPr>
          <w:rFonts w:ascii="Times New Roman" w:hAnsi="Times New Roman"/>
          <w:sz w:val="24"/>
          <w:szCs w:val="24"/>
        </w:rPr>
      </w:pPr>
      <w:r w:rsidRPr="00C86E02">
        <w:rPr>
          <w:rFonts w:ascii="Times New Roman" w:hAnsi="Times New Roman"/>
          <w:b/>
          <w:sz w:val="24"/>
          <w:szCs w:val="24"/>
          <w:u w:val="single"/>
        </w:rPr>
        <w:t>RULES AND REGULATIONS</w:t>
      </w:r>
    </w:p>
    <w:p w14:paraId="409DE03E" w14:textId="77777777" w:rsidR="00EE5800" w:rsidRPr="00C86E02" w:rsidRDefault="00EE5800" w:rsidP="00EE5800">
      <w:pPr>
        <w:rPr>
          <w:rFonts w:ascii="Times New Roman" w:hAnsi="Times New Roman"/>
          <w:b/>
          <w:sz w:val="24"/>
          <w:szCs w:val="24"/>
          <w:u w:val="single"/>
        </w:rPr>
      </w:pPr>
    </w:p>
    <w:p w14:paraId="03B079F4" w14:textId="77777777"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14:paraId="2443276F" w14:textId="77777777" w:rsidR="008A6DEF" w:rsidRPr="00C86E02" w:rsidRDefault="008A6DEF" w:rsidP="008A6DEF">
      <w:pPr>
        <w:rPr>
          <w:rFonts w:ascii="Times New Roman" w:hAnsi="Times New Roman"/>
          <w:sz w:val="24"/>
          <w:szCs w:val="24"/>
        </w:rPr>
      </w:pPr>
    </w:p>
    <w:p w14:paraId="3F4CA417" w14:textId="77777777"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relevant time 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4C07B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14:paraId="7A3FED3B" w14:textId="77777777" w:rsidR="00F110DB" w:rsidRPr="00C86E02" w:rsidRDefault="00F110DB" w:rsidP="008A6DEF">
      <w:pPr>
        <w:rPr>
          <w:rFonts w:ascii="Times New Roman" w:hAnsi="Times New Roman"/>
          <w:sz w:val="24"/>
          <w:szCs w:val="24"/>
        </w:rPr>
      </w:pPr>
    </w:p>
    <w:p w14:paraId="017CD956" w14:textId="77777777"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14:paraId="2DAA771C" w14:textId="77777777" w:rsidR="00F110DB" w:rsidRPr="00C86E02" w:rsidRDefault="00F110DB" w:rsidP="00F110DB">
      <w:pPr>
        <w:ind w:left="360"/>
        <w:rPr>
          <w:rFonts w:ascii="Times New Roman" w:hAnsi="Times New Roman"/>
          <w:sz w:val="24"/>
          <w:szCs w:val="24"/>
        </w:rPr>
      </w:pPr>
    </w:p>
    <w:p w14:paraId="7FA82FDB" w14:textId="77777777"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 xml:space="preserve">usage rate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14:paraId="7240E339" w14:textId="77777777" w:rsidR="00F110DB" w:rsidRPr="00C86E02" w:rsidRDefault="00F110DB" w:rsidP="00157AA0">
      <w:pPr>
        <w:pStyle w:val="ListParagraph"/>
        <w:ind w:left="0"/>
        <w:rPr>
          <w:rFonts w:ascii="Times New Roman" w:hAnsi="Times New Roman"/>
          <w:sz w:val="24"/>
          <w:szCs w:val="24"/>
        </w:rPr>
      </w:pPr>
    </w:p>
    <w:p w14:paraId="3E59F147" w14:textId="77777777"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14:paraId="1B89F61B" w14:textId="77777777" w:rsidR="008A6DEF" w:rsidRPr="00C86E02" w:rsidRDefault="008A6DEF" w:rsidP="008A6DEF">
      <w:pPr>
        <w:rPr>
          <w:rFonts w:ascii="Times New Roman" w:hAnsi="Times New Roman"/>
          <w:sz w:val="24"/>
          <w:szCs w:val="24"/>
        </w:rPr>
      </w:pPr>
    </w:p>
    <w:p w14:paraId="16B31DF6" w14:textId="77777777"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14:paraId="70912A06" w14:textId="77777777" w:rsidR="00BD7AF9" w:rsidRPr="00C86E02" w:rsidRDefault="00BD7AF9" w:rsidP="008A6DEF">
      <w:pPr>
        <w:rPr>
          <w:rFonts w:ascii="Times New Roman" w:hAnsi="Times New Roman"/>
          <w:i/>
          <w:sz w:val="24"/>
          <w:szCs w:val="24"/>
        </w:rPr>
      </w:pPr>
    </w:p>
    <w:p w14:paraId="0C062936" w14:textId="77777777" w:rsidR="00F110DB" w:rsidRPr="00C86E02" w:rsidRDefault="00F110DB" w:rsidP="008A6DEF">
      <w:pPr>
        <w:rPr>
          <w:rFonts w:ascii="Times New Roman" w:hAnsi="Times New Roman"/>
          <w:sz w:val="24"/>
          <w:szCs w:val="24"/>
        </w:rPr>
      </w:pPr>
      <w:r w:rsidRPr="00C86E02">
        <w:rPr>
          <w:rFonts w:ascii="Times New Roman" w:hAnsi="Times New Roman"/>
          <w:i/>
          <w:sz w:val="24"/>
          <w:szCs w:val="24"/>
        </w:rPr>
        <w:t>‘Excess Usage’ – as the actual metered usage minus the projected normal usage.</w:t>
      </w:r>
    </w:p>
    <w:p w14:paraId="6367A800" w14:textId="77777777"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14:paraId="1AA4E85C" w14:textId="77777777" w:rsidR="00380EA2" w:rsidRPr="00C86E02" w:rsidRDefault="00380EA2" w:rsidP="00380EA2">
      <w:pPr>
        <w:rPr>
          <w:rFonts w:ascii="Times New Roman" w:hAnsi="Times New Roman"/>
          <w:b/>
          <w:sz w:val="24"/>
          <w:szCs w:val="24"/>
        </w:rPr>
      </w:pPr>
    </w:p>
    <w:p w14:paraId="4372DB87" w14:textId="77777777"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14:paraId="285C962C" w14:textId="77777777" w:rsidR="007E15B2" w:rsidRPr="00C86E02" w:rsidRDefault="007E15B2">
      <w:pPr>
        <w:rPr>
          <w:rFonts w:ascii="Times New Roman" w:hAnsi="Times New Roman"/>
          <w:b/>
          <w:sz w:val="24"/>
          <w:szCs w:val="24"/>
        </w:rPr>
      </w:pPr>
    </w:p>
    <w:p w14:paraId="02F9DE72" w14:textId="77777777"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005F09F1">
        <w:rPr>
          <w:rFonts w:ascii="Times New Roman" w:hAnsi="Times New Roman"/>
          <w:szCs w:val="24"/>
          <w:u w:val="single"/>
        </w:rPr>
        <w:t>Snohomish</w:t>
      </w:r>
      <w:r w:rsidRPr="00C86E02">
        <w:rPr>
          <w:rFonts w:ascii="Times New Roman" w:hAnsi="Times New Roman"/>
          <w:szCs w:val="24"/>
          <w:u w:val="single"/>
        </w:rPr>
        <w:tab/>
      </w:r>
      <w:r w:rsidRPr="00C86E02">
        <w:rPr>
          <w:rFonts w:ascii="Times New Roman" w:hAnsi="Times New Roman"/>
          <w:szCs w:val="24"/>
          <w:u w:val="single"/>
        </w:rPr>
        <w:tab/>
      </w:r>
    </w:p>
    <w:p w14:paraId="46D76154" w14:textId="77777777"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14:paraId="4B6E49A6" w14:textId="77777777">
        <w:tc>
          <w:tcPr>
            <w:tcW w:w="7038" w:type="dxa"/>
          </w:tcPr>
          <w:p w14:paraId="4FBDA9E9"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3A2C2AAF"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14:paraId="5AA086D6" w14:textId="77777777">
        <w:tc>
          <w:tcPr>
            <w:tcW w:w="7038" w:type="dxa"/>
          </w:tcPr>
          <w:p w14:paraId="610C497B" w14:textId="77777777" w:rsidR="007E15B2" w:rsidRPr="00C86E02" w:rsidRDefault="005F09F1">
            <w:pPr>
              <w:rPr>
                <w:rFonts w:ascii="Times New Roman" w:hAnsi="Times New Roman"/>
                <w:sz w:val="24"/>
                <w:szCs w:val="24"/>
              </w:rPr>
            </w:pPr>
            <w:r>
              <w:rPr>
                <w:rFonts w:ascii="Times New Roman" w:hAnsi="Times New Roman"/>
                <w:sz w:val="24"/>
                <w:szCs w:val="24"/>
              </w:rPr>
              <w:t>Tatoosh Water Company</w:t>
            </w:r>
          </w:p>
        </w:tc>
        <w:tc>
          <w:tcPr>
            <w:tcW w:w="2880" w:type="dxa"/>
          </w:tcPr>
          <w:p w14:paraId="2F6BEE45" w14:textId="77777777" w:rsidR="007E15B2" w:rsidRPr="005F09F1" w:rsidRDefault="005F09F1">
            <w:pPr>
              <w:rPr>
                <w:rFonts w:ascii="Times New Roman" w:hAnsi="Times New Roman"/>
                <w:sz w:val="24"/>
                <w:szCs w:val="24"/>
              </w:rPr>
            </w:pPr>
            <w:r w:rsidRPr="005F09F1">
              <w:rPr>
                <w:rFonts w:ascii="Times New Roman" w:hAnsi="Times New Roman"/>
              </w:rPr>
              <w:t xml:space="preserve"> 87189J</w:t>
            </w:r>
          </w:p>
        </w:tc>
      </w:tr>
      <w:tr w:rsidR="007E15B2" w:rsidRPr="00C86E02" w14:paraId="0B57A75A" w14:textId="77777777">
        <w:tc>
          <w:tcPr>
            <w:tcW w:w="7038" w:type="dxa"/>
          </w:tcPr>
          <w:p w14:paraId="5B619B4E" w14:textId="77777777" w:rsidR="007E15B2" w:rsidRPr="00C86E02" w:rsidRDefault="007E15B2">
            <w:pPr>
              <w:rPr>
                <w:rFonts w:ascii="Times New Roman" w:hAnsi="Times New Roman"/>
                <w:sz w:val="24"/>
                <w:szCs w:val="24"/>
              </w:rPr>
            </w:pPr>
          </w:p>
        </w:tc>
        <w:tc>
          <w:tcPr>
            <w:tcW w:w="2880" w:type="dxa"/>
          </w:tcPr>
          <w:p w14:paraId="4A8FD7D3" w14:textId="77777777" w:rsidR="007E15B2" w:rsidRPr="00C86E02" w:rsidRDefault="007E15B2">
            <w:pPr>
              <w:rPr>
                <w:rFonts w:ascii="Times New Roman" w:hAnsi="Times New Roman"/>
                <w:sz w:val="24"/>
                <w:szCs w:val="24"/>
              </w:rPr>
            </w:pPr>
          </w:p>
        </w:tc>
      </w:tr>
      <w:tr w:rsidR="007E15B2" w:rsidRPr="00C86E02" w14:paraId="5CF692CB" w14:textId="77777777">
        <w:tc>
          <w:tcPr>
            <w:tcW w:w="7038" w:type="dxa"/>
          </w:tcPr>
          <w:p w14:paraId="3CBBD82D" w14:textId="77777777" w:rsidR="007E15B2" w:rsidRPr="00C86E02" w:rsidRDefault="007E15B2">
            <w:pPr>
              <w:rPr>
                <w:rFonts w:ascii="Times New Roman" w:hAnsi="Times New Roman"/>
                <w:sz w:val="24"/>
                <w:szCs w:val="24"/>
              </w:rPr>
            </w:pPr>
          </w:p>
        </w:tc>
        <w:tc>
          <w:tcPr>
            <w:tcW w:w="2880" w:type="dxa"/>
          </w:tcPr>
          <w:p w14:paraId="0D60FDD5" w14:textId="77777777" w:rsidR="007E15B2" w:rsidRPr="00C86E02" w:rsidRDefault="007E15B2">
            <w:pPr>
              <w:rPr>
                <w:rFonts w:ascii="Times New Roman" w:hAnsi="Times New Roman"/>
                <w:sz w:val="24"/>
                <w:szCs w:val="24"/>
              </w:rPr>
            </w:pPr>
          </w:p>
        </w:tc>
      </w:tr>
      <w:tr w:rsidR="007E15B2" w:rsidRPr="00C86E02" w14:paraId="6027B88E" w14:textId="77777777">
        <w:tc>
          <w:tcPr>
            <w:tcW w:w="7038" w:type="dxa"/>
          </w:tcPr>
          <w:p w14:paraId="7A6A5B58" w14:textId="77777777" w:rsidR="007E15B2" w:rsidRPr="00C86E02" w:rsidRDefault="007E15B2">
            <w:pPr>
              <w:rPr>
                <w:rFonts w:ascii="Times New Roman" w:hAnsi="Times New Roman"/>
                <w:sz w:val="24"/>
                <w:szCs w:val="24"/>
              </w:rPr>
            </w:pPr>
          </w:p>
        </w:tc>
        <w:tc>
          <w:tcPr>
            <w:tcW w:w="2880" w:type="dxa"/>
          </w:tcPr>
          <w:p w14:paraId="5D3F4ADC" w14:textId="77777777" w:rsidR="007E15B2" w:rsidRPr="00C86E02" w:rsidRDefault="007E15B2">
            <w:pPr>
              <w:rPr>
                <w:rFonts w:ascii="Times New Roman" w:hAnsi="Times New Roman"/>
                <w:sz w:val="24"/>
                <w:szCs w:val="24"/>
              </w:rPr>
            </w:pPr>
          </w:p>
        </w:tc>
      </w:tr>
      <w:tr w:rsidR="007E15B2" w:rsidRPr="00C86E02" w14:paraId="5C312376" w14:textId="77777777">
        <w:tc>
          <w:tcPr>
            <w:tcW w:w="7038" w:type="dxa"/>
          </w:tcPr>
          <w:p w14:paraId="6EE0093B" w14:textId="77777777" w:rsidR="007E15B2" w:rsidRPr="00C86E02" w:rsidRDefault="007E15B2">
            <w:pPr>
              <w:rPr>
                <w:rFonts w:ascii="Times New Roman" w:hAnsi="Times New Roman"/>
                <w:sz w:val="24"/>
                <w:szCs w:val="24"/>
              </w:rPr>
            </w:pPr>
          </w:p>
        </w:tc>
        <w:tc>
          <w:tcPr>
            <w:tcW w:w="2880" w:type="dxa"/>
          </w:tcPr>
          <w:p w14:paraId="23CF20FC" w14:textId="77777777" w:rsidR="007E15B2" w:rsidRPr="00C86E02" w:rsidRDefault="007E15B2">
            <w:pPr>
              <w:rPr>
                <w:rFonts w:ascii="Times New Roman" w:hAnsi="Times New Roman"/>
                <w:sz w:val="24"/>
                <w:szCs w:val="24"/>
              </w:rPr>
            </w:pPr>
          </w:p>
        </w:tc>
      </w:tr>
    </w:tbl>
    <w:p w14:paraId="642A3D62" w14:textId="77777777" w:rsidR="007E15B2" w:rsidRPr="00C86E02" w:rsidRDefault="007E15B2">
      <w:pPr>
        <w:rPr>
          <w:rFonts w:ascii="Times New Roman" w:hAnsi="Times New Roman"/>
          <w:b/>
          <w:sz w:val="24"/>
          <w:szCs w:val="24"/>
        </w:rPr>
      </w:pPr>
    </w:p>
    <w:p w14:paraId="4381B86F" w14:textId="77777777"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005F09F1">
        <w:rPr>
          <w:rFonts w:ascii="Times New Roman" w:hAnsi="Times New Roman"/>
          <w:szCs w:val="24"/>
          <w:u w:val="single"/>
        </w:rPr>
        <w:t>Skagit</w:t>
      </w:r>
      <w:r w:rsidRPr="00C86E02">
        <w:rPr>
          <w:rFonts w:ascii="Times New Roman" w:hAnsi="Times New Roman"/>
          <w:szCs w:val="24"/>
          <w:u w:val="single"/>
        </w:rPr>
        <w:tab/>
      </w:r>
      <w:r w:rsidRPr="00C86E02">
        <w:rPr>
          <w:rFonts w:ascii="Times New Roman" w:hAnsi="Times New Roman"/>
          <w:szCs w:val="24"/>
          <w:u w:val="single"/>
        </w:rPr>
        <w:tab/>
      </w:r>
    </w:p>
    <w:p w14:paraId="628D6060" w14:textId="77777777"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14:paraId="1CE5C179" w14:textId="77777777">
        <w:tc>
          <w:tcPr>
            <w:tcW w:w="7038" w:type="dxa"/>
          </w:tcPr>
          <w:p w14:paraId="64B72BD9"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621A1007"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14:paraId="300AB986" w14:textId="77777777">
        <w:tc>
          <w:tcPr>
            <w:tcW w:w="7038" w:type="dxa"/>
          </w:tcPr>
          <w:p w14:paraId="353C0C22" w14:textId="77777777" w:rsidR="007E15B2" w:rsidRPr="00C86E02" w:rsidRDefault="005F09F1">
            <w:pPr>
              <w:rPr>
                <w:rFonts w:ascii="Times New Roman" w:hAnsi="Times New Roman"/>
                <w:sz w:val="24"/>
                <w:szCs w:val="24"/>
              </w:rPr>
            </w:pPr>
            <w:r>
              <w:rPr>
                <w:rFonts w:ascii="Times New Roman" w:hAnsi="Times New Roman"/>
                <w:sz w:val="24"/>
                <w:szCs w:val="24"/>
              </w:rPr>
              <w:t>Tatoosh Water Company</w:t>
            </w:r>
          </w:p>
        </w:tc>
        <w:tc>
          <w:tcPr>
            <w:tcW w:w="2880" w:type="dxa"/>
          </w:tcPr>
          <w:p w14:paraId="5BAA51A3" w14:textId="77777777" w:rsidR="007E15B2" w:rsidRPr="00C86E02" w:rsidRDefault="005F09F1">
            <w:pPr>
              <w:rPr>
                <w:rFonts w:ascii="Times New Roman" w:hAnsi="Times New Roman"/>
                <w:sz w:val="24"/>
                <w:szCs w:val="24"/>
              </w:rPr>
            </w:pPr>
            <w:r w:rsidRPr="005F09F1">
              <w:rPr>
                <w:rFonts w:ascii="Times New Roman" w:hAnsi="Times New Roman"/>
              </w:rPr>
              <w:t>87189J</w:t>
            </w:r>
          </w:p>
        </w:tc>
      </w:tr>
      <w:tr w:rsidR="007E15B2" w:rsidRPr="00C86E02" w14:paraId="235A8EAD" w14:textId="77777777">
        <w:tc>
          <w:tcPr>
            <w:tcW w:w="7038" w:type="dxa"/>
          </w:tcPr>
          <w:p w14:paraId="267C2552" w14:textId="77777777" w:rsidR="007E15B2" w:rsidRPr="00C86E02" w:rsidRDefault="007E15B2">
            <w:pPr>
              <w:rPr>
                <w:rFonts w:ascii="Times New Roman" w:hAnsi="Times New Roman"/>
                <w:sz w:val="24"/>
                <w:szCs w:val="24"/>
              </w:rPr>
            </w:pPr>
          </w:p>
        </w:tc>
        <w:tc>
          <w:tcPr>
            <w:tcW w:w="2880" w:type="dxa"/>
          </w:tcPr>
          <w:p w14:paraId="03B073E3" w14:textId="77777777" w:rsidR="007E15B2" w:rsidRPr="00C86E02" w:rsidRDefault="007E15B2">
            <w:pPr>
              <w:rPr>
                <w:rFonts w:ascii="Times New Roman" w:hAnsi="Times New Roman"/>
                <w:sz w:val="24"/>
                <w:szCs w:val="24"/>
              </w:rPr>
            </w:pPr>
          </w:p>
        </w:tc>
      </w:tr>
      <w:tr w:rsidR="007E15B2" w:rsidRPr="00C86E02" w14:paraId="5B5AC8E3" w14:textId="77777777">
        <w:tc>
          <w:tcPr>
            <w:tcW w:w="7038" w:type="dxa"/>
          </w:tcPr>
          <w:p w14:paraId="64205A10" w14:textId="77777777" w:rsidR="007E15B2" w:rsidRPr="00C86E02" w:rsidRDefault="007E15B2">
            <w:pPr>
              <w:rPr>
                <w:rFonts w:ascii="Times New Roman" w:hAnsi="Times New Roman"/>
                <w:sz w:val="24"/>
                <w:szCs w:val="24"/>
              </w:rPr>
            </w:pPr>
          </w:p>
        </w:tc>
        <w:tc>
          <w:tcPr>
            <w:tcW w:w="2880" w:type="dxa"/>
          </w:tcPr>
          <w:p w14:paraId="482C0223" w14:textId="77777777" w:rsidR="007E15B2" w:rsidRPr="00C86E02" w:rsidRDefault="007E15B2">
            <w:pPr>
              <w:rPr>
                <w:rFonts w:ascii="Times New Roman" w:hAnsi="Times New Roman"/>
                <w:sz w:val="24"/>
                <w:szCs w:val="24"/>
              </w:rPr>
            </w:pPr>
          </w:p>
        </w:tc>
      </w:tr>
      <w:tr w:rsidR="007E15B2" w:rsidRPr="00C86E02" w14:paraId="1D07DE38" w14:textId="77777777">
        <w:tc>
          <w:tcPr>
            <w:tcW w:w="7038" w:type="dxa"/>
          </w:tcPr>
          <w:p w14:paraId="44D993F1" w14:textId="77777777" w:rsidR="007E15B2" w:rsidRPr="00C86E02" w:rsidRDefault="007E15B2">
            <w:pPr>
              <w:rPr>
                <w:rFonts w:ascii="Times New Roman" w:hAnsi="Times New Roman"/>
                <w:sz w:val="24"/>
                <w:szCs w:val="24"/>
              </w:rPr>
            </w:pPr>
          </w:p>
        </w:tc>
        <w:tc>
          <w:tcPr>
            <w:tcW w:w="2880" w:type="dxa"/>
          </w:tcPr>
          <w:p w14:paraId="6A0D5878" w14:textId="77777777" w:rsidR="007E15B2" w:rsidRPr="00C86E02" w:rsidRDefault="007E15B2">
            <w:pPr>
              <w:rPr>
                <w:rFonts w:ascii="Times New Roman" w:hAnsi="Times New Roman"/>
                <w:sz w:val="24"/>
                <w:szCs w:val="24"/>
              </w:rPr>
            </w:pPr>
          </w:p>
        </w:tc>
      </w:tr>
      <w:tr w:rsidR="007E15B2" w:rsidRPr="00C86E02" w14:paraId="69162430" w14:textId="77777777">
        <w:tc>
          <w:tcPr>
            <w:tcW w:w="7038" w:type="dxa"/>
          </w:tcPr>
          <w:p w14:paraId="51E4D007" w14:textId="77777777" w:rsidR="007E15B2" w:rsidRPr="00C86E02" w:rsidRDefault="007E15B2">
            <w:pPr>
              <w:rPr>
                <w:rFonts w:ascii="Times New Roman" w:hAnsi="Times New Roman"/>
                <w:sz w:val="24"/>
                <w:szCs w:val="24"/>
              </w:rPr>
            </w:pPr>
          </w:p>
        </w:tc>
        <w:tc>
          <w:tcPr>
            <w:tcW w:w="2880" w:type="dxa"/>
          </w:tcPr>
          <w:p w14:paraId="520D7389" w14:textId="77777777" w:rsidR="007E15B2" w:rsidRPr="00C86E02" w:rsidRDefault="007E15B2">
            <w:pPr>
              <w:rPr>
                <w:rFonts w:ascii="Times New Roman" w:hAnsi="Times New Roman"/>
                <w:sz w:val="24"/>
                <w:szCs w:val="24"/>
              </w:rPr>
            </w:pPr>
          </w:p>
        </w:tc>
      </w:tr>
    </w:tbl>
    <w:p w14:paraId="117721FA" w14:textId="77777777" w:rsidR="006A77E9" w:rsidRPr="00C86E02" w:rsidRDefault="006A77E9" w:rsidP="006A77E9">
      <w:pPr>
        <w:rPr>
          <w:rFonts w:ascii="Times New Roman" w:hAnsi="Times New Roman"/>
          <w:b/>
          <w:sz w:val="24"/>
          <w:szCs w:val="24"/>
        </w:rPr>
      </w:pPr>
    </w:p>
    <w:p w14:paraId="225F33D0"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14:paraId="39536AAF"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6A77E9" w:rsidRPr="00C86E02" w14:paraId="7B3F765D" w14:textId="77777777" w:rsidTr="00FC0E6B">
        <w:tc>
          <w:tcPr>
            <w:tcW w:w="7038" w:type="dxa"/>
          </w:tcPr>
          <w:p w14:paraId="50309749"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7328B1F2"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14:paraId="2EA85C74" w14:textId="77777777" w:rsidTr="00FC0E6B">
        <w:tc>
          <w:tcPr>
            <w:tcW w:w="7038" w:type="dxa"/>
          </w:tcPr>
          <w:p w14:paraId="4CACCBE4" w14:textId="77777777" w:rsidR="006A77E9" w:rsidRPr="00C86E02" w:rsidRDefault="006A77E9" w:rsidP="00FC0E6B">
            <w:pPr>
              <w:rPr>
                <w:rFonts w:ascii="Times New Roman" w:hAnsi="Times New Roman"/>
                <w:sz w:val="24"/>
                <w:szCs w:val="24"/>
              </w:rPr>
            </w:pPr>
          </w:p>
        </w:tc>
        <w:tc>
          <w:tcPr>
            <w:tcW w:w="2880" w:type="dxa"/>
          </w:tcPr>
          <w:p w14:paraId="1C16B848" w14:textId="77777777" w:rsidR="006A77E9" w:rsidRPr="00C86E02" w:rsidRDefault="006A77E9" w:rsidP="00FC0E6B">
            <w:pPr>
              <w:rPr>
                <w:rFonts w:ascii="Times New Roman" w:hAnsi="Times New Roman"/>
                <w:sz w:val="24"/>
                <w:szCs w:val="24"/>
              </w:rPr>
            </w:pPr>
          </w:p>
        </w:tc>
      </w:tr>
      <w:tr w:rsidR="006A77E9" w:rsidRPr="00C86E02" w14:paraId="1B03FA38" w14:textId="77777777" w:rsidTr="00FC0E6B">
        <w:tc>
          <w:tcPr>
            <w:tcW w:w="7038" w:type="dxa"/>
          </w:tcPr>
          <w:p w14:paraId="0BEF8DC2" w14:textId="77777777" w:rsidR="006A77E9" w:rsidRPr="00C86E02" w:rsidRDefault="006A77E9" w:rsidP="00FC0E6B">
            <w:pPr>
              <w:rPr>
                <w:rFonts w:ascii="Times New Roman" w:hAnsi="Times New Roman"/>
                <w:sz w:val="24"/>
                <w:szCs w:val="24"/>
              </w:rPr>
            </w:pPr>
          </w:p>
        </w:tc>
        <w:tc>
          <w:tcPr>
            <w:tcW w:w="2880" w:type="dxa"/>
          </w:tcPr>
          <w:p w14:paraId="001E0720" w14:textId="77777777" w:rsidR="006A77E9" w:rsidRPr="00C86E02" w:rsidRDefault="006A77E9" w:rsidP="00FC0E6B">
            <w:pPr>
              <w:rPr>
                <w:rFonts w:ascii="Times New Roman" w:hAnsi="Times New Roman"/>
                <w:sz w:val="24"/>
                <w:szCs w:val="24"/>
              </w:rPr>
            </w:pPr>
          </w:p>
        </w:tc>
      </w:tr>
      <w:tr w:rsidR="006A77E9" w:rsidRPr="00C86E02" w14:paraId="57893A4B" w14:textId="77777777" w:rsidTr="00FC0E6B">
        <w:tc>
          <w:tcPr>
            <w:tcW w:w="7038" w:type="dxa"/>
          </w:tcPr>
          <w:p w14:paraId="02A2F48A" w14:textId="77777777" w:rsidR="006A77E9" w:rsidRPr="00C86E02" w:rsidRDefault="006A77E9" w:rsidP="00FC0E6B">
            <w:pPr>
              <w:rPr>
                <w:rFonts w:ascii="Times New Roman" w:hAnsi="Times New Roman"/>
                <w:sz w:val="24"/>
                <w:szCs w:val="24"/>
              </w:rPr>
            </w:pPr>
          </w:p>
        </w:tc>
        <w:tc>
          <w:tcPr>
            <w:tcW w:w="2880" w:type="dxa"/>
          </w:tcPr>
          <w:p w14:paraId="408C0ADB" w14:textId="77777777" w:rsidR="006A77E9" w:rsidRPr="00C86E02" w:rsidRDefault="006A77E9" w:rsidP="00FC0E6B">
            <w:pPr>
              <w:rPr>
                <w:rFonts w:ascii="Times New Roman" w:hAnsi="Times New Roman"/>
                <w:sz w:val="24"/>
                <w:szCs w:val="24"/>
              </w:rPr>
            </w:pPr>
          </w:p>
        </w:tc>
      </w:tr>
      <w:tr w:rsidR="006A77E9" w:rsidRPr="00C86E02" w14:paraId="58D28752" w14:textId="77777777" w:rsidTr="00FC0E6B">
        <w:tc>
          <w:tcPr>
            <w:tcW w:w="7038" w:type="dxa"/>
          </w:tcPr>
          <w:p w14:paraId="468E2BB5" w14:textId="77777777" w:rsidR="006A77E9" w:rsidRPr="00C86E02" w:rsidRDefault="006A77E9" w:rsidP="00FC0E6B">
            <w:pPr>
              <w:rPr>
                <w:rFonts w:ascii="Times New Roman" w:hAnsi="Times New Roman"/>
                <w:sz w:val="24"/>
                <w:szCs w:val="24"/>
              </w:rPr>
            </w:pPr>
          </w:p>
        </w:tc>
        <w:tc>
          <w:tcPr>
            <w:tcW w:w="2880" w:type="dxa"/>
          </w:tcPr>
          <w:p w14:paraId="572F9E23" w14:textId="77777777" w:rsidR="006A77E9" w:rsidRPr="00C86E02" w:rsidRDefault="006A77E9" w:rsidP="00FC0E6B">
            <w:pPr>
              <w:rPr>
                <w:rFonts w:ascii="Times New Roman" w:hAnsi="Times New Roman"/>
                <w:sz w:val="24"/>
                <w:szCs w:val="24"/>
              </w:rPr>
            </w:pPr>
          </w:p>
        </w:tc>
      </w:tr>
      <w:tr w:rsidR="006A77E9" w:rsidRPr="00C86E02" w14:paraId="7E134C18" w14:textId="77777777" w:rsidTr="00FC0E6B">
        <w:tc>
          <w:tcPr>
            <w:tcW w:w="7038" w:type="dxa"/>
          </w:tcPr>
          <w:p w14:paraId="1F9E3021" w14:textId="77777777" w:rsidR="006A77E9" w:rsidRPr="00C86E02" w:rsidRDefault="006A77E9" w:rsidP="00FC0E6B">
            <w:pPr>
              <w:rPr>
                <w:rFonts w:ascii="Times New Roman" w:hAnsi="Times New Roman"/>
                <w:sz w:val="24"/>
                <w:szCs w:val="24"/>
              </w:rPr>
            </w:pPr>
          </w:p>
        </w:tc>
        <w:tc>
          <w:tcPr>
            <w:tcW w:w="2880" w:type="dxa"/>
          </w:tcPr>
          <w:p w14:paraId="12A92594" w14:textId="77777777" w:rsidR="006A77E9" w:rsidRPr="00C86E02" w:rsidRDefault="006A77E9" w:rsidP="00FC0E6B">
            <w:pPr>
              <w:rPr>
                <w:rFonts w:ascii="Times New Roman" w:hAnsi="Times New Roman"/>
                <w:sz w:val="24"/>
                <w:szCs w:val="24"/>
              </w:rPr>
            </w:pPr>
          </w:p>
        </w:tc>
      </w:tr>
    </w:tbl>
    <w:p w14:paraId="455B30CD" w14:textId="77777777" w:rsidR="006A77E9" w:rsidRPr="00C86E02" w:rsidRDefault="006A77E9" w:rsidP="006A77E9">
      <w:pPr>
        <w:rPr>
          <w:rFonts w:ascii="Times New Roman" w:hAnsi="Times New Roman"/>
          <w:b/>
          <w:sz w:val="24"/>
          <w:szCs w:val="24"/>
        </w:rPr>
      </w:pPr>
    </w:p>
    <w:p w14:paraId="566BFA85"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14:paraId="07769630" w14:textId="77777777"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6A77E9" w:rsidRPr="00C86E02" w14:paraId="6418E3A2" w14:textId="77777777" w:rsidTr="00FC0E6B">
        <w:tc>
          <w:tcPr>
            <w:tcW w:w="7038" w:type="dxa"/>
          </w:tcPr>
          <w:p w14:paraId="6B6C690E"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14:paraId="39073213" w14:textId="77777777"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14:paraId="3F24CDF7" w14:textId="77777777" w:rsidTr="00FC0E6B">
        <w:tc>
          <w:tcPr>
            <w:tcW w:w="7038" w:type="dxa"/>
          </w:tcPr>
          <w:p w14:paraId="29E1AACD" w14:textId="77777777" w:rsidR="006A77E9" w:rsidRPr="00C86E02" w:rsidRDefault="006A77E9" w:rsidP="00FC0E6B">
            <w:pPr>
              <w:rPr>
                <w:rFonts w:ascii="Times New Roman" w:hAnsi="Times New Roman"/>
                <w:sz w:val="24"/>
                <w:szCs w:val="24"/>
              </w:rPr>
            </w:pPr>
          </w:p>
        </w:tc>
        <w:tc>
          <w:tcPr>
            <w:tcW w:w="2880" w:type="dxa"/>
          </w:tcPr>
          <w:p w14:paraId="516231FE" w14:textId="77777777" w:rsidR="006A77E9" w:rsidRPr="00C86E02" w:rsidRDefault="006A77E9" w:rsidP="00FC0E6B">
            <w:pPr>
              <w:rPr>
                <w:rFonts w:ascii="Times New Roman" w:hAnsi="Times New Roman"/>
                <w:sz w:val="24"/>
                <w:szCs w:val="24"/>
              </w:rPr>
            </w:pPr>
          </w:p>
        </w:tc>
      </w:tr>
      <w:tr w:rsidR="006A77E9" w:rsidRPr="00C86E02" w14:paraId="77C60502" w14:textId="77777777" w:rsidTr="00FC0E6B">
        <w:tc>
          <w:tcPr>
            <w:tcW w:w="7038" w:type="dxa"/>
          </w:tcPr>
          <w:p w14:paraId="01FE5DC4" w14:textId="77777777" w:rsidR="006A77E9" w:rsidRPr="00C86E02" w:rsidRDefault="006A77E9" w:rsidP="00FC0E6B">
            <w:pPr>
              <w:rPr>
                <w:rFonts w:ascii="Times New Roman" w:hAnsi="Times New Roman"/>
                <w:sz w:val="24"/>
                <w:szCs w:val="24"/>
              </w:rPr>
            </w:pPr>
          </w:p>
        </w:tc>
        <w:tc>
          <w:tcPr>
            <w:tcW w:w="2880" w:type="dxa"/>
          </w:tcPr>
          <w:p w14:paraId="165FE44C" w14:textId="77777777" w:rsidR="006A77E9" w:rsidRPr="00C86E02" w:rsidRDefault="006A77E9" w:rsidP="00FC0E6B">
            <w:pPr>
              <w:rPr>
                <w:rFonts w:ascii="Times New Roman" w:hAnsi="Times New Roman"/>
                <w:sz w:val="24"/>
                <w:szCs w:val="24"/>
              </w:rPr>
            </w:pPr>
          </w:p>
        </w:tc>
      </w:tr>
      <w:tr w:rsidR="006A77E9" w:rsidRPr="00C86E02" w14:paraId="4B6E457E" w14:textId="77777777" w:rsidTr="00FC0E6B">
        <w:tc>
          <w:tcPr>
            <w:tcW w:w="7038" w:type="dxa"/>
          </w:tcPr>
          <w:p w14:paraId="02BB26ED" w14:textId="77777777" w:rsidR="006A77E9" w:rsidRPr="00C86E02" w:rsidRDefault="006A77E9" w:rsidP="00FC0E6B">
            <w:pPr>
              <w:rPr>
                <w:rFonts w:ascii="Times New Roman" w:hAnsi="Times New Roman"/>
                <w:sz w:val="24"/>
                <w:szCs w:val="24"/>
              </w:rPr>
            </w:pPr>
          </w:p>
        </w:tc>
        <w:tc>
          <w:tcPr>
            <w:tcW w:w="2880" w:type="dxa"/>
          </w:tcPr>
          <w:p w14:paraId="60D0F5B0" w14:textId="77777777" w:rsidR="006A77E9" w:rsidRPr="00C86E02" w:rsidRDefault="006A77E9" w:rsidP="00FC0E6B">
            <w:pPr>
              <w:rPr>
                <w:rFonts w:ascii="Times New Roman" w:hAnsi="Times New Roman"/>
                <w:sz w:val="24"/>
                <w:szCs w:val="24"/>
              </w:rPr>
            </w:pPr>
          </w:p>
        </w:tc>
      </w:tr>
      <w:tr w:rsidR="006A77E9" w:rsidRPr="00C86E02" w14:paraId="4956A2EA" w14:textId="77777777" w:rsidTr="00FC0E6B">
        <w:tc>
          <w:tcPr>
            <w:tcW w:w="7038" w:type="dxa"/>
          </w:tcPr>
          <w:p w14:paraId="606CDA79" w14:textId="77777777" w:rsidR="006A77E9" w:rsidRPr="00C86E02" w:rsidRDefault="006A77E9" w:rsidP="00FC0E6B">
            <w:pPr>
              <w:rPr>
                <w:rFonts w:ascii="Times New Roman" w:hAnsi="Times New Roman"/>
                <w:sz w:val="24"/>
                <w:szCs w:val="24"/>
              </w:rPr>
            </w:pPr>
          </w:p>
        </w:tc>
        <w:tc>
          <w:tcPr>
            <w:tcW w:w="2880" w:type="dxa"/>
          </w:tcPr>
          <w:p w14:paraId="4B063CC8" w14:textId="77777777" w:rsidR="006A77E9" w:rsidRPr="00C86E02" w:rsidRDefault="006A77E9" w:rsidP="00FC0E6B">
            <w:pPr>
              <w:rPr>
                <w:rFonts w:ascii="Times New Roman" w:hAnsi="Times New Roman"/>
                <w:sz w:val="24"/>
                <w:szCs w:val="24"/>
              </w:rPr>
            </w:pPr>
          </w:p>
        </w:tc>
      </w:tr>
      <w:tr w:rsidR="006A77E9" w:rsidRPr="00C86E02" w14:paraId="49F5080B" w14:textId="77777777" w:rsidTr="00FC0E6B">
        <w:tc>
          <w:tcPr>
            <w:tcW w:w="7038" w:type="dxa"/>
          </w:tcPr>
          <w:p w14:paraId="1BB4D82E" w14:textId="77777777" w:rsidR="006A77E9" w:rsidRPr="00C86E02" w:rsidRDefault="006A77E9" w:rsidP="00FC0E6B">
            <w:pPr>
              <w:rPr>
                <w:rFonts w:ascii="Times New Roman" w:hAnsi="Times New Roman"/>
                <w:sz w:val="24"/>
                <w:szCs w:val="24"/>
              </w:rPr>
            </w:pPr>
          </w:p>
        </w:tc>
        <w:tc>
          <w:tcPr>
            <w:tcW w:w="2880" w:type="dxa"/>
          </w:tcPr>
          <w:p w14:paraId="03D62924" w14:textId="77777777" w:rsidR="006A77E9" w:rsidRPr="00C86E02" w:rsidRDefault="006A77E9" w:rsidP="00FC0E6B">
            <w:pPr>
              <w:rPr>
                <w:rFonts w:ascii="Times New Roman" w:hAnsi="Times New Roman"/>
                <w:sz w:val="24"/>
                <w:szCs w:val="24"/>
              </w:rPr>
            </w:pPr>
          </w:p>
        </w:tc>
      </w:tr>
    </w:tbl>
    <w:p w14:paraId="58427027" w14:textId="77777777" w:rsidR="007E15B2" w:rsidRPr="00C86E02" w:rsidRDefault="007E15B2">
      <w:pPr>
        <w:rPr>
          <w:rFonts w:ascii="Times New Roman" w:hAnsi="Times New Roman"/>
          <w:sz w:val="24"/>
          <w:szCs w:val="24"/>
        </w:rPr>
      </w:pPr>
    </w:p>
    <w:p w14:paraId="07D56010" w14:textId="77777777"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14:paraId="1FD2FBC3" w14:textId="77777777"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14:paraId="7C113949" w14:textId="77777777" w:rsidR="00BF40F2" w:rsidRPr="00C86E02" w:rsidRDefault="00BF40F2" w:rsidP="00BF40F2">
      <w:pPr>
        <w:rPr>
          <w:rFonts w:ascii="Times New Roman" w:hAnsi="Times New Roman"/>
          <w:b/>
          <w:bCs/>
          <w:sz w:val="24"/>
          <w:szCs w:val="24"/>
          <w:u w:val="single"/>
        </w:rPr>
      </w:pPr>
    </w:p>
    <w:p w14:paraId="3BCF905E"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24E240E3" w14:textId="77777777" w:rsidR="00950547" w:rsidRPr="00C86E02" w:rsidRDefault="00950547" w:rsidP="00950547">
      <w:pPr>
        <w:rPr>
          <w:rFonts w:ascii="Times New Roman" w:hAnsi="Times New Roman"/>
          <w:sz w:val="24"/>
          <w:szCs w:val="24"/>
        </w:rPr>
      </w:pPr>
    </w:p>
    <w:p w14:paraId="16E01D08"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2EC68A35" w14:textId="77777777" w:rsidR="00950547" w:rsidRPr="00C86E02" w:rsidDel="00950547" w:rsidRDefault="00950547">
      <w:pPr>
        <w:rPr>
          <w:rFonts w:ascii="Times New Roman" w:hAnsi="Times New Roman"/>
          <w:b/>
          <w:sz w:val="24"/>
          <w:szCs w:val="24"/>
          <w:u w:val="single"/>
        </w:rPr>
      </w:pPr>
    </w:p>
    <w:p w14:paraId="11B0E5FA"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4A736FAD" w14:textId="77777777" w:rsidR="007E15B2" w:rsidRPr="00C86E02" w:rsidRDefault="007E15B2">
      <w:pPr>
        <w:rPr>
          <w:rFonts w:ascii="Times New Roman" w:hAnsi="Times New Roman"/>
          <w:sz w:val="24"/>
          <w:szCs w:val="24"/>
        </w:rPr>
      </w:pPr>
    </w:p>
    <w:p w14:paraId="4990211B"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14:paraId="3952D9CF" w14:textId="77777777" w:rsidR="007E15B2" w:rsidRPr="00C86E02" w:rsidRDefault="007E15B2">
      <w:pPr>
        <w:rPr>
          <w:rFonts w:ascii="Times New Roman" w:hAnsi="Times New Roman"/>
          <w:sz w:val="24"/>
          <w:szCs w:val="24"/>
        </w:rPr>
      </w:pPr>
    </w:p>
    <w:p w14:paraId="3A7A9B3D"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14:paraId="0CA2401D" w14:textId="77777777" w:rsidR="007E15B2" w:rsidRPr="00C86E02" w:rsidRDefault="007E15B2">
      <w:pPr>
        <w:rPr>
          <w:rFonts w:ascii="Times New Roman" w:hAnsi="Times New Roman"/>
          <w:sz w:val="24"/>
          <w:szCs w:val="24"/>
        </w:rPr>
      </w:pPr>
    </w:p>
    <w:p w14:paraId="478260EA" w14:textId="77777777"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14:paraId="6FCCDCAD" w14:textId="77777777" w:rsidR="00737ECA" w:rsidRPr="00C86E02" w:rsidRDefault="00737ECA" w:rsidP="00737ECA">
      <w:pPr>
        <w:rPr>
          <w:rFonts w:ascii="Times New Roman" w:hAnsi="Times New Roman"/>
          <w:sz w:val="24"/>
          <w:szCs w:val="24"/>
        </w:rPr>
      </w:pPr>
    </w:p>
    <w:p w14:paraId="213AD9BA" w14:textId="77777777"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14:paraId="69BF783A" w14:textId="77777777" w:rsidR="00737ECA" w:rsidRPr="00C86E02" w:rsidRDefault="00737ECA" w:rsidP="00737ECA">
      <w:pPr>
        <w:rPr>
          <w:rFonts w:ascii="Times New Roman" w:hAnsi="Times New Roman"/>
          <w:sz w:val="24"/>
          <w:szCs w:val="24"/>
        </w:rPr>
      </w:pPr>
    </w:p>
    <w:p w14:paraId="71744A18" w14:textId="77777777"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14:paraId="154B72AF" w14:textId="77777777" w:rsidR="001F79DD" w:rsidRPr="00C86E02" w:rsidRDefault="001F79DD" w:rsidP="00737ECA">
      <w:pPr>
        <w:rPr>
          <w:rFonts w:ascii="Times New Roman" w:hAnsi="Times New Roman"/>
          <w:sz w:val="24"/>
          <w:szCs w:val="24"/>
        </w:rPr>
      </w:pPr>
    </w:p>
    <w:p w14:paraId="0A7B4FB6" w14:textId="77777777"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5F09F1">
        <w:rPr>
          <w:rFonts w:ascii="Times New Roman" w:hAnsi="Times New Roman"/>
          <w:sz w:val="24"/>
          <w:szCs w:val="24"/>
        </w:rPr>
        <w:t>38.23</w:t>
      </w:r>
    </w:p>
    <w:p w14:paraId="37ADAC12" w14:textId="77777777"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14:paraId="1CAEF5CC" w14:textId="77777777"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14:paraId="7F1862FB"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659A2926" w14:textId="77777777" w:rsidR="00950547" w:rsidRPr="00C86E02" w:rsidRDefault="00950547" w:rsidP="00950547">
      <w:pPr>
        <w:rPr>
          <w:rFonts w:ascii="Times New Roman" w:hAnsi="Times New Roman"/>
          <w:sz w:val="24"/>
          <w:szCs w:val="24"/>
        </w:rPr>
      </w:pPr>
    </w:p>
    <w:p w14:paraId="66297B48"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606B693F" w14:textId="77777777" w:rsidR="00950547" w:rsidRPr="00C86E02" w:rsidDel="00950547" w:rsidRDefault="00950547">
      <w:pPr>
        <w:spacing w:line="200" w:lineRule="atLeast"/>
        <w:rPr>
          <w:rFonts w:ascii="Times New Roman" w:hAnsi="Times New Roman"/>
          <w:b/>
          <w:sz w:val="24"/>
          <w:szCs w:val="24"/>
          <w:u w:val="single"/>
        </w:rPr>
      </w:pPr>
    </w:p>
    <w:p w14:paraId="13B18BE7"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14:paraId="1D50D39E" w14:textId="77777777" w:rsidR="007E15B2" w:rsidRPr="00C86E02" w:rsidRDefault="007E15B2">
      <w:pPr>
        <w:spacing w:line="200" w:lineRule="atLeast"/>
        <w:rPr>
          <w:rFonts w:ascii="Times New Roman" w:hAnsi="Times New Roman"/>
          <w:sz w:val="24"/>
          <w:szCs w:val="24"/>
        </w:rPr>
      </w:pPr>
    </w:p>
    <w:p w14:paraId="40D31ECD"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14:paraId="7E518678" w14:textId="77777777" w:rsidR="007E15B2" w:rsidRPr="00C86E02" w:rsidRDefault="007E15B2">
      <w:pPr>
        <w:spacing w:line="200" w:lineRule="atLeast"/>
        <w:rPr>
          <w:rFonts w:ascii="Times New Roman" w:hAnsi="Times New Roman"/>
          <w:sz w:val="24"/>
          <w:szCs w:val="24"/>
        </w:rPr>
      </w:pPr>
    </w:p>
    <w:p w14:paraId="18A0AE4B"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14:paraId="674B4118" w14:textId="77777777" w:rsidR="007E15B2" w:rsidRPr="00C86E02" w:rsidRDefault="007E15B2">
      <w:pPr>
        <w:spacing w:line="200" w:lineRule="atLeast"/>
        <w:rPr>
          <w:rFonts w:ascii="Times New Roman" w:hAnsi="Times New Roman"/>
          <w:sz w:val="24"/>
          <w:szCs w:val="24"/>
        </w:rPr>
      </w:pPr>
    </w:p>
    <w:p w14:paraId="4D0D2B5B" w14:textId="77777777"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14:paraId="0D4522A5" w14:textId="77777777" w:rsidR="008D1492" w:rsidRPr="00C86E02" w:rsidRDefault="008D1492">
      <w:pPr>
        <w:spacing w:line="200" w:lineRule="atLeast"/>
        <w:rPr>
          <w:rFonts w:ascii="Times New Roman" w:hAnsi="Times New Roman"/>
          <w:sz w:val="24"/>
          <w:szCs w:val="24"/>
        </w:rPr>
      </w:pPr>
    </w:p>
    <w:p w14:paraId="304ECC97" w14:textId="77777777" w:rsidR="004C07B9" w:rsidRDefault="008D1492" w:rsidP="004C07B9">
      <w:pPr>
        <w:rPr>
          <w:rFonts w:ascii="Times New Roman" w:hAnsi="Times New Roman"/>
          <w:sz w:val="24"/>
          <w:szCs w:val="24"/>
        </w:rPr>
      </w:pPr>
      <w:r w:rsidRPr="00C86E02">
        <w:rPr>
          <w:rFonts w:ascii="Times New Roman" w:hAnsi="Times New Roman"/>
          <w:sz w:val="24"/>
          <w:szCs w:val="24"/>
        </w:rPr>
        <w:t xml:space="preserve">All metered </w:t>
      </w:r>
      <w:r w:rsidR="004C07B9">
        <w:rPr>
          <w:rFonts w:ascii="Times New Roman" w:hAnsi="Times New Roman"/>
          <w:sz w:val="24"/>
          <w:szCs w:val="24"/>
        </w:rPr>
        <w:t xml:space="preserve">rate service base rate(s) have zero allowance for the water usage. </w:t>
      </w:r>
    </w:p>
    <w:p w14:paraId="5A0B7C9E" w14:textId="77777777" w:rsidR="004C07B9" w:rsidRDefault="004C07B9" w:rsidP="004C07B9">
      <w:pPr>
        <w:rPr>
          <w:rFonts w:ascii="Times New Roman" w:hAnsi="Times New Roman"/>
          <w:sz w:val="24"/>
          <w:szCs w:val="24"/>
        </w:rPr>
      </w:pPr>
      <w:r>
        <w:rPr>
          <w:rFonts w:ascii="Times New Roman" w:hAnsi="Times New Roman"/>
          <w:sz w:val="24"/>
          <w:szCs w:val="24"/>
        </w:rPr>
        <w:t>Base rate charge(s) and water usage block(s) are modified by the meter size factor.</w:t>
      </w:r>
    </w:p>
    <w:p w14:paraId="05B8A958" w14:textId="77777777" w:rsidR="004C07B9" w:rsidRPr="008C74AA" w:rsidRDefault="004C07B9" w:rsidP="004C07B9">
      <w:pPr>
        <w:rPr>
          <w:rFonts w:ascii="Times New Roman" w:hAnsi="Times New Roman"/>
          <w:sz w:val="24"/>
          <w:szCs w:val="24"/>
        </w:rPr>
      </w:pPr>
    </w:p>
    <w:p w14:paraId="184556AF" w14:textId="77777777" w:rsidR="008D1492" w:rsidRPr="000F6E03" w:rsidRDefault="004C07B9" w:rsidP="004C07B9">
      <w:pPr>
        <w:spacing w:line="200" w:lineRule="atLeast"/>
        <w:rPr>
          <w:rFonts w:ascii="Times New Roman" w:hAnsi="Times New Roman"/>
          <w:sz w:val="24"/>
          <w:szCs w:val="24"/>
        </w:rPr>
      </w:pPr>
      <w:r w:rsidRPr="000F6E03">
        <w:rPr>
          <w:rFonts w:ascii="Times New Roman" w:hAnsi="Times New Roman"/>
          <w:sz w:val="24"/>
          <w:szCs w:val="24"/>
        </w:rPr>
        <w:t xml:space="preserve">Usage </w:t>
      </w:r>
      <w:r w:rsidR="005D07DB" w:rsidRPr="000F6E03">
        <w:rPr>
          <w:rFonts w:ascii="Times New Roman" w:hAnsi="Times New Roman"/>
          <w:sz w:val="24"/>
          <w:szCs w:val="24"/>
        </w:rPr>
        <w:t>rates are shown per 100 cubic feet. Bi</w:t>
      </w:r>
      <w:r w:rsidRPr="000F6E03">
        <w:rPr>
          <w:rFonts w:ascii="Times New Roman" w:hAnsi="Times New Roman"/>
          <w:sz w:val="24"/>
          <w:szCs w:val="24"/>
        </w:rPr>
        <w:t>lling for any block shall be calculated on a per cubic foot amount based on the usage rate charge of that block.</w:t>
      </w:r>
    </w:p>
    <w:p w14:paraId="371B3684" w14:textId="77777777" w:rsidR="008D1492" w:rsidRPr="00C86E02" w:rsidRDefault="008D1492">
      <w:pPr>
        <w:spacing w:line="200" w:lineRule="atLeast"/>
        <w:rPr>
          <w:rFonts w:ascii="Times New Roman" w:hAnsi="Times New Roman"/>
          <w:sz w:val="24"/>
          <w:szCs w:val="24"/>
        </w:rPr>
      </w:pPr>
    </w:p>
    <w:p w14:paraId="2A072F9C" w14:textId="77777777" w:rsidR="001F79DD" w:rsidRPr="007A46A9"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14:paraId="70BA3C5A" w14:textId="77777777" w:rsidR="001F79DD" w:rsidRPr="00C86E02" w:rsidRDefault="007E15B2">
      <w:pPr>
        <w:spacing w:line="200" w:lineRule="atLeast"/>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896"/>
        <w:gridCol w:w="1116"/>
        <w:gridCol w:w="1067"/>
        <w:gridCol w:w="955"/>
        <w:gridCol w:w="1281"/>
        <w:gridCol w:w="1027"/>
        <w:gridCol w:w="1134"/>
        <w:gridCol w:w="1031"/>
      </w:tblGrid>
      <w:tr w:rsidR="00B379DA" w:rsidRPr="00C86E02" w14:paraId="22D995D5" w14:textId="77777777" w:rsidTr="005A31EB">
        <w:trPr>
          <w:trHeight w:val="432"/>
        </w:trPr>
        <w:tc>
          <w:tcPr>
            <w:tcW w:w="441" w:type="pct"/>
            <w:tcBorders>
              <w:bottom w:val="double" w:sz="4" w:space="0" w:color="auto"/>
            </w:tcBorders>
            <w:vAlign w:val="bottom"/>
          </w:tcPr>
          <w:p w14:paraId="33AA29E1"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14:paraId="221566D8"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14:paraId="2A173899"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4" w:type="pct"/>
            <w:tcBorders>
              <w:bottom w:val="double" w:sz="4" w:space="0" w:color="auto"/>
            </w:tcBorders>
            <w:vAlign w:val="bottom"/>
          </w:tcPr>
          <w:p w14:paraId="57E30E09"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14" w:type="pct"/>
            <w:tcBorders>
              <w:bottom w:val="double" w:sz="4" w:space="0" w:color="auto"/>
            </w:tcBorders>
            <w:vAlign w:val="bottom"/>
          </w:tcPr>
          <w:p w14:paraId="3C9E61E9" w14:textId="77777777"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88" w:type="pct"/>
            <w:tcBorders>
              <w:bottom w:val="double" w:sz="4" w:space="0" w:color="auto"/>
            </w:tcBorders>
            <w:vAlign w:val="bottom"/>
          </w:tcPr>
          <w:p w14:paraId="231EFE0A" w14:textId="77777777"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2" w:type="pct"/>
            <w:tcBorders>
              <w:bottom w:val="double" w:sz="4" w:space="0" w:color="auto"/>
            </w:tcBorders>
            <w:vAlign w:val="bottom"/>
          </w:tcPr>
          <w:p w14:paraId="770489AA" w14:textId="77777777"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r w:rsidR="004C07B9" w:rsidRPr="005D07DB">
              <w:rPr>
                <w:rFonts w:ascii="Times New Roman" w:hAnsi="Times New Roman"/>
                <w:b/>
                <w:color w:val="FF0000"/>
                <w:sz w:val="24"/>
                <w:szCs w:val="24"/>
              </w:rPr>
              <w:t>*</w:t>
            </w:r>
          </w:p>
        </w:tc>
        <w:tc>
          <w:tcPr>
            <w:tcW w:w="609" w:type="pct"/>
            <w:tcBorders>
              <w:bottom w:val="double" w:sz="4" w:space="0" w:color="auto"/>
            </w:tcBorders>
            <w:vAlign w:val="bottom"/>
          </w:tcPr>
          <w:p w14:paraId="04223C44" w14:textId="77777777" w:rsidR="008D1492" w:rsidRPr="00B379DA" w:rsidRDefault="008D1492" w:rsidP="00B379DA">
            <w:pPr>
              <w:jc w:val="center"/>
              <w:rPr>
                <w:rFonts w:ascii="Times New Roman" w:hAnsi="Times New Roman"/>
                <w:b/>
                <w:sz w:val="24"/>
                <w:szCs w:val="24"/>
              </w:rPr>
            </w:pPr>
          </w:p>
        </w:tc>
        <w:tc>
          <w:tcPr>
            <w:tcW w:w="555" w:type="pct"/>
            <w:tcBorders>
              <w:bottom w:val="double" w:sz="4" w:space="0" w:color="auto"/>
            </w:tcBorders>
            <w:vAlign w:val="bottom"/>
          </w:tcPr>
          <w:p w14:paraId="306EB9C5" w14:textId="77777777" w:rsidR="008D1492" w:rsidRPr="00B379DA" w:rsidRDefault="008D1492" w:rsidP="00B379DA">
            <w:pPr>
              <w:jc w:val="center"/>
              <w:rPr>
                <w:rFonts w:ascii="Times New Roman" w:hAnsi="Times New Roman"/>
                <w:b/>
                <w:sz w:val="24"/>
                <w:szCs w:val="24"/>
              </w:rPr>
            </w:pPr>
          </w:p>
        </w:tc>
      </w:tr>
      <w:tr w:rsidR="00B379DA" w:rsidRPr="00C86E02" w14:paraId="0D626C51" w14:textId="77777777" w:rsidTr="005A31EB">
        <w:trPr>
          <w:trHeight w:val="432"/>
        </w:trPr>
        <w:tc>
          <w:tcPr>
            <w:tcW w:w="441" w:type="pct"/>
            <w:tcBorders>
              <w:top w:val="double" w:sz="4" w:space="0" w:color="auto"/>
            </w:tcBorders>
            <w:vAlign w:val="bottom"/>
          </w:tcPr>
          <w:p w14:paraId="1055C900" w14:textId="77777777" w:rsidR="008D1492" w:rsidRPr="007A46A9" w:rsidRDefault="008D1492" w:rsidP="00911348">
            <w:pPr>
              <w:rPr>
                <w:rFonts w:ascii="Times New Roman" w:hAnsi="Times New Roman"/>
                <w:sz w:val="18"/>
                <w:szCs w:val="18"/>
              </w:rPr>
            </w:pPr>
            <w:r w:rsidRPr="007A46A9">
              <w:rPr>
                <w:rFonts w:ascii="Times New Roman" w:hAnsi="Times New Roman"/>
                <w:sz w:val="18"/>
                <w:szCs w:val="18"/>
              </w:rPr>
              <w:t>¾-inch</w:t>
            </w:r>
          </w:p>
        </w:tc>
        <w:tc>
          <w:tcPr>
            <w:tcW w:w="468" w:type="pct"/>
            <w:tcBorders>
              <w:top w:val="double" w:sz="4" w:space="0" w:color="auto"/>
            </w:tcBorders>
            <w:vAlign w:val="bottom"/>
          </w:tcPr>
          <w:p w14:paraId="460CB674" w14:textId="77777777" w:rsidR="008D1492" w:rsidRPr="007A46A9" w:rsidRDefault="008D1492" w:rsidP="00911348">
            <w:pPr>
              <w:rPr>
                <w:rFonts w:ascii="Times New Roman" w:hAnsi="Times New Roman"/>
                <w:sz w:val="18"/>
                <w:szCs w:val="18"/>
              </w:rPr>
            </w:pPr>
            <w:r w:rsidRPr="007A46A9">
              <w:rPr>
                <w:rFonts w:ascii="Times New Roman" w:hAnsi="Times New Roman"/>
                <w:sz w:val="18"/>
                <w:szCs w:val="18"/>
              </w:rPr>
              <w:t>1.00</w:t>
            </w:r>
          </w:p>
        </w:tc>
        <w:tc>
          <w:tcPr>
            <w:tcW w:w="600" w:type="pct"/>
            <w:tcBorders>
              <w:top w:val="double" w:sz="4" w:space="0" w:color="auto"/>
            </w:tcBorders>
            <w:vAlign w:val="bottom"/>
          </w:tcPr>
          <w:p w14:paraId="70C0557B" w14:textId="77777777" w:rsidR="008D1492" w:rsidRPr="007A46A9" w:rsidRDefault="008D1492" w:rsidP="00D45B87">
            <w:pPr>
              <w:rPr>
                <w:rFonts w:ascii="Times New Roman" w:hAnsi="Times New Roman"/>
                <w:sz w:val="18"/>
                <w:szCs w:val="18"/>
              </w:rPr>
            </w:pPr>
            <w:r w:rsidRPr="007A46A9">
              <w:rPr>
                <w:rFonts w:ascii="Times New Roman" w:hAnsi="Times New Roman"/>
                <w:sz w:val="18"/>
                <w:szCs w:val="18"/>
              </w:rPr>
              <w:t>$</w:t>
            </w:r>
            <w:r w:rsidR="00D45B87" w:rsidRPr="007A46A9">
              <w:rPr>
                <w:rFonts w:ascii="Times New Roman" w:hAnsi="Times New Roman"/>
                <w:sz w:val="18"/>
                <w:szCs w:val="18"/>
              </w:rPr>
              <w:t>38.23</w:t>
            </w:r>
          </w:p>
        </w:tc>
        <w:tc>
          <w:tcPr>
            <w:tcW w:w="574" w:type="pct"/>
            <w:tcBorders>
              <w:top w:val="double" w:sz="4" w:space="0" w:color="auto"/>
            </w:tcBorders>
            <w:vAlign w:val="bottom"/>
          </w:tcPr>
          <w:p w14:paraId="1D9C4B9E" w14:textId="77777777" w:rsidR="008D1492" w:rsidRPr="007A46A9" w:rsidRDefault="00911348"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tcBorders>
              <w:top w:val="double" w:sz="4" w:space="0" w:color="auto"/>
            </w:tcBorders>
            <w:vAlign w:val="bottom"/>
          </w:tcPr>
          <w:p w14:paraId="100DB0A9" w14:textId="77777777" w:rsidR="008D1492" w:rsidRPr="007A46A9" w:rsidRDefault="00FF5452" w:rsidP="00D45B87">
            <w:pPr>
              <w:rPr>
                <w:rFonts w:ascii="Times New Roman" w:hAnsi="Times New Roman"/>
                <w:sz w:val="18"/>
                <w:szCs w:val="18"/>
              </w:rPr>
            </w:pPr>
            <w:r w:rsidRPr="007A46A9">
              <w:rPr>
                <w:rFonts w:ascii="Times New Roman" w:hAnsi="Times New Roman"/>
                <w:sz w:val="18"/>
                <w:szCs w:val="18"/>
              </w:rPr>
              <w:t>$</w:t>
            </w:r>
            <w:r w:rsidR="00D45B87" w:rsidRPr="007A46A9">
              <w:rPr>
                <w:rFonts w:ascii="Times New Roman" w:hAnsi="Times New Roman"/>
                <w:sz w:val="18"/>
                <w:szCs w:val="18"/>
              </w:rPr>
              <w:t>38.23</w:t>
            </w:r>
          </w:p>
        </w:tc>
        <w:tc>
          <w:tcPr>
            <w:tcW w:w="688" w:type="pct"/>
            <w:tcBorders>
              <w:top w:val="double" w:sz="4" w:space="0" w:color="auto"/>
            </w:tcBorders>
            <w:vAlign w:val="bottom"/>
          </w:tcPr>
          <w:p w14:paraId="783F0913" w14:textId="77777777" w:rsidR="008D149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tcBorders>
              <w:top w:val="double" w:sz="4" w:space="0" w:color="auto"/>
            </w:tcBorders>
            <w:vAlign w:val="bottom"/>
          </w:tcPr>
          <w:p w14:paraId="254C1B42" w14:textId="77777777" w:rsidR="008D1492" w:rsidRPr="007A46A9" w:rsidRDefault="008D1492" w:rsidP="00F358B7">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0.15</w:t>
            </w:r>
          </w:p>
        </w:tc>
        <w:tc>
          <w:tcPr>
            <w:tcW w:w="609" w:type="pct"/>
            <w:tcBorders>
              <w:top w:val="double" w:sz="4" w:space="0" w:color="auto"/>
            </w:tcBorders>
            <w:vAlign w:val="bottom"/>
          </w:tcPr>
          <w:p w14:paraId="73BE8878" w14:textId="77777777" w:rsidR="008D1492" w:rsidRPr="007A46A9" w:rsidRDefault="008D1492" w:rsidP="00911348">
            <w:pPr>
              <w:rPr>
                <w:rFonts w:ascii="Times New Roman" w:hAnsi="Times New Roman"/>
                <w:sz w:val="18"/>
                <w:szCs w:val="18"/>
              </w:rPr>
            </w:pPr>
          </w:p>
        </w:tc>
        <w:tc>
          <w:tcPr>
            <w:tcW w:w="555" w:type="pct"/>
            <w:tcBorders>
              <w:top w:val="double" w:sz="4" w:space="0" w:color="auto"/>
            </w:tcBorders>
            <w:vAlign w:val="bottom"/>
          </w:tcPr>
          <w:p w14:paraId="6F864719" w14:textId="77777777" w:rsidR="008D1492" w:rsidRPr="007A46A9" w:rsidRDefault="008D1492" w:rsidP="005D07DB">
            <w:pPr>
              <w:rPr>
                <w:rFonts w:ascii="Times New Roman" w:hAnsi="Times New Roman"/>
                <w:sz w:val="18"/>
                <w:szCs w:val="18"/>
              </w:rPr>
            </w:pPr>
          </w:p>
        </w:tc>
      </w:tr>
      <w:tr w:rsidR="00B379DA" w:rsidRPr="00C86E02" w14:paraId="114A07CD" w14:textId="77777777" w:rsidTr="005A31EB">
        <w:trPr>
          <w:trHeight w:val="432"/>
        </w:trPr>
        <w:tc>
          <w:tcPr>
            <w:tcW w:w="441" w:type="pct"/>
            <w:vAlign w:val="bottom"/>
          </w:tcPr>
          <w:p w14:paraId="13E21800" w14:textId="77777777" w:rsidR="008D1492" w:rsidRPr="007A46A9" w:rsidRDefault="008D1492" w:rsidP="00911348">
            <w:pPr>
              <w:rPr>
                <w:rFonts w:ascii="Times New Roman" w:hAnsi="Times New Roman"/>
                <w:sz w:val="18"/>
                <w:szCs w:val="18"/>
              </w:rPr>
            </w:pPr>
            <w:r w:rsidRPr="007A46A9">
              <w:rPr>
                <w:rFonts w:ascii="Times New Roman" w:hAnsi="Times New Roman"/>
                <w:sz w:val="18"/>
                <w:szCs w:val="18"/>
              </w:rPr>
              <w:t>1-inch</w:t>
            </w:r>
          </w:p>
        </w:tc>
        <w:tc>
          <w:tcPr>
            <w:tcW w:w="468" w:type="pct"/>
            <w:vAlign w:val="bottom"/>
          </w:tcPr>
          <w:p w14:paraId="63BF70CB" w14:textId="77777777" w:rsidR="008D1492" w:rsidRPr="007A46A9" w:rsidRDefault="008D1492" w:rsidP="00911348">
            <w:pPr>
              <w:rPr>
                <w:rFonts w:ascii="Times New Roman" w:hAnsi="Times New Roman"/>
                <w:sz w:val="18"/>
                <w:szCs w:val="18"/>
              </w:rPr>
            </w:pPr>
            <w:r w:rsidRPr="007A46A9">
              <w:rPr>
                <w:rFonts w:ascii="Times New Roman" w:hAnsi="Times New Roman"/>
                <w:sz w:val="18"/>
                <w:szCs w:val="18"/>
              </w:rPr>
              <w:t>1.67</w:t>
            </w:r>
          </w:p>
        </w:tc>
        <w:tc>
          <w:tcPr>
            <w:tcW w:w="600" w:type="pct"/>
            <w:vAlign w:val="bottom"/>
          </w:tcPr>
          <w:p w14:paraId="42570FCF" w14:textId="77777777" w:rsidR="008D1492" w:rsidRPr="007A46A9" w:rsidRDefault="008D149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64.83</w:t>
            </w:r>
          </w:p>
        </w:tc>
        <w:tc>
          <w:tcPr>
            <w:tcW w:w="574" w:type="pct"/>
            <w:vAlign w:val="bottom"/>
          </w:tcPr>
          <w:p w14:paraId="21065FE7" w14:textId="77777777" w:rsidR="008D1492" w:rsidRPr="007A46A9" w:rsidRDefault="00911348"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vAlign w:val="bottom"/>
          </w:tcPr>
          <w:p w14:paraId="0C99E362" w14:textId="77777777" w:rsidR="008D1492" w:rsidRPr="007A46A9" w:rsidRDefault="008D149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64.83</w:t>
            </w:r>
          </w:p>
        </w:tc>
        <w:tc>
          <w:tcPr>
            <w:tcW w:w="688" w:type="pct"/>
            <w:vAlign w:val="bottom"/>
          </w:tcPr>
          <w:p w14:paraId="06B4DE80" w14:textId="77777777" w:rsidR="008D149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vAlign w:val="bottom"/>
          </w:tcPr>
          <w:p w14:paraId="63C89B4E" w14:textId="77777777" w:rsidR="008D1492" w:rsidRPr="007A46A9" w:rsidRDefault="00F358B7" w:rsidP="00911348">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21FAF221" w14:textId="77777777" w:rsidR="008D1492" w:rsidRPr="007A46A9" w:rsidRDefault="008D1492" w:rsidP="00FF5452">
            <w:pPr>
              <w:rPr>
                <w:rFonts w:ascii="Times New Roman" w:hAnsi="Times New Roman"/>
                <w:sz w:val="18"/>
                <w:szCs w:val="18"/>
              </w:rPr>
            </w:pPr>
          </w:p>
        </w:tc>
        <w:tc>
          <w:tcPr>
            <w:tcW w:w="555" w:type="pct"/>
            <w:vAlign w:val="bottom"/>
          </w:tcPr>
          <w:p w14:paraId="332799F5" w14:textId="77777777" w:rsidR="008D1492" w:rsidRPr="007A46A9" w:rsidRDefault="008D1492" w:rsidP="00911348">
            <w:pPr>
              <w:rPr>
                <w:rFonts w:ascii="Times New Roman" w:hAnsi="Times New Roman"/>
                <w:sz w:val="18"/>
                <w:szCs w:val="18"/>
              </w:rPr>
            </w:pPr>
          </w:p>
        </w:tc>
      </w:tr>
      <w:tr w:rsidR="00B379DA" w:rsidRPr="00C86E02" w14:paraId="4ECA6CF8" w14:textId="77777777" w:rsidTr="005A31EB">
        <w:trPr>
          <w:trHeight w:val="432"/>
        </w:trPr>
        <w:tc>
          <w:tcPr>
            <w:tcW w:w="441" w:type="pct"/>
            <w:vAlign w:val="bottom"/>
          </w:tcPr>
          <w:p w14:paraId="6019F500"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1 ½-inch</w:t>
            </w:r>
          </w:p>
        </w:tc>
        <w:tc>
          <w:tcPr>
            <w:tcW w:w="468" w:type="pct"/>
            <w:vAlign w:val="bottom"/>
          </w:tcPr>
          <w:p w14:paraId="5ED8DD4F"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3.33</w:t>
            </w:r>
          </w:p>
        </w:tc>
        <w:tc>
          <w:tcPr>
            <w:tcW w:w="600" w:type="pct"/>
            <w:vAlign w:val="bottom"/>
          </w:tcPr>
          <w:p w14:paraId="40AF1783"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127.30</w:t>
            </w:r>
          </w:p>
        </w:tc>
        <w:tc>
          <w:tcPr>
            <w:tcW w:w="574" w:type="pct"/>
            <w:vAlign w:val="bottom"/>
          </w:tcPr>
          <w:p w14:paraId="1825C114"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vAlign w:val="bottom"/>
          </w:tcPr>
          <w:p w14:paraId="7B6CD07D"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127.30</w:t>
            </w:r>
          </w:p>
        </w:tc>
        <w:tc>
          <w:tcPr>
            <w:tcW w:w="688" w:type="pct"/>
            <w:vAlign w:val="bottom"/>
          </w:tcPr>
          <w:p w14:paraId="18873C68"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vAlign w:val="bottom"/>
          </w:tcPr>
          <w:p w14:paraId="172511F7"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042EDC58" w14:textId="77777777" w:rsidR="00FF5452" w:rsidRPr="007A46A9" w:rsidRDefault="00FF5452" w:rsidP="00FF5452">
            <w:pPr>
              <w:rPr>
                <w:rFonts w:ascii="Times New Roman" w:hAnsi="Times New Roman"/>
                <w:sz w:val="18"/>
                <w:szCs w:val="18"/>
              </w:rPr>
            </w:pPr>
          </w:p>
        </w:tc>
        <w:tc>
          <w:tcPr>
            <w:tcW w:w="555" w:type="pct"/>
            <w:vAlign w:val="bottom"/>
          </w:tcPr>
          <w:p w14:paraId="14C7C482" w14:textId="77777777" w:rsidR="00FF5452" w:rsidRPr="007A46A9" w:rsidRDefault="00FF5452" w:rsidP="00911348">
            <w:pPr>
              <w:rPr>
                <w:rFonts w:ascii="Times New Roman" w:hAnsi="Times New Roman"/>
                <w:sz w:val="18"/>
                <w:szCs w:val="18"/>
              </w:rPr>
            </w:pPr>
          </w:p>
        </w:tc>
      </w:tr>
      <w:tr w:rsidR="00B379DA" w:rsidRPr="00C86E02" w14:paraId="149E6C15" w14:textId="77777777" w:rsidTr="005A31EB">
        <w:trPr>
          <w:trHeight w:val="432"/>
        </w:trPr>
        <w:tc>
          <w:tcPr>
            <w:tcW w:w="441" w:type="pct"/>
            <w:vAlign w:val="bottom"/>
          </w:tcPr>
          <w:p w14:paraId="46C33358"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2-inch</w:t>
            </w:r>
          </w:p>
        </w:tc>
        <w:tc>
          <w:tcPr>
            <w:tcW w:w="468" w:type="pct"/>
            <w:vAlign w:val="bottom"/>
          </w:tcPr>
          <w:p w14:paraId="49959B39"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5.33</w:t>
            </w:r>
          </w:p>
        </w:tc>
        <w:tc>
          <w:tcPr>
            <w:tcW w:w="600" w:type="pct"/>
            <w:vAlign w:val="bottom"/>
          </w:tcPr>
          <w:p w14:paraId="0B70B4E6"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203.76</w:t>
            </w:r>
          </w:p>
        </w:tc>
        <w:tc>
          <w:tcPr>
            <w:tcW w:w="574" w:type="pct"/>
            <w:vAlign w:val="bottom"/>
          </w:tcPr>
          <w:p w14:paraId="7DD89133"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vAlign w:val="bottom"/>
          </w:tcPr>
          <w:p w14:paraId="784753D3"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203.76</w:t>
            </w:r>
          </w:p>
        </w:tc>
        <w:tc>
          <w:tcPr>
            <w:tcW w:w="688" w:type="pct"/>
            <w:vAlign w:val="bottom"/>
          </w:tcPr>
          <w:p w14:paraId="6367C10F"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vAlign w:val="bottom"/>
          </w:tcPr>
          <w:p w14:paraId="1E663C96"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532EFBB1" w14:textId="77777777" w:rsidR="00FF5452" w:rsidRPr="007A46A9" w:rsidRDefault="00FF5452" w:rsidP="00FF5452">
            <w:pPr>
              <w:rPr>
                <w:rFonts w:ascii="Times New Roman" w:hAnsi="Times New Roman"/>
                <w:sz w:val="18"/>
                <w:szCs w:val="18"/>
              </w:rPr>
            </w:pPr>
          </w:p>
        </w:tc>
        <w:tc>
          <w:tcPr>
            <w:tcW w:w="555" w:type="pct"/>
            <w:vAlign w:val="bottom"/>
          </w:tcPr>
          <w:p w14:paraId="4C7A8DCA" w14:textId="77777777" w:rsidR="00FF5452" w:rsidRPr="007A46A9" w:rsidRDefault="00FF5452" w:rsidP="00911348">
            <w:pPr>
              <w:rPr>
                <w:rFonts w:ascii="Times New Roman" w:hAnsi="Times New Roman"/>
                <w:sz w:val="18"/>
                <w:szCs w:val="18"/>
              </w:rPr>
            </w:pPr>
          </w:p>
        </w:tc>
      </w:tr>
      <w:tr w:rsidR="00B379DA" w:rsidRPr="00C86E02" w14:paraId="4A8EB24E" w14:textId="77777777" w:rsidTr="005A31EB">
        <w:trPr>
          <w:trHeight w:val="432"/>
        </w:trPr>
        <w:tc>
          <w:tcPr>
            <w:tcW w:w="441" w:type="pct"/>
            <w:vAlign w:val="bottom"/>
          </w:tcPr>
          <w:p w14:paraId="1CA5121C"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3-inch</w:t>
            </w:r>
          </w:p>
        </w:tc>
        <w:tc>
          <w:tcPr>
            <w:tcW w:w="468" w:type="pct"/>
            <w:vAlign w:val="bottom"/>
          </w:tcPr>
          <w:p w14:paraId="03B483A8"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10.00</w:t>
            </w:r>
          </w:p>
        </w:tc>
        <w:tc>
          <w:tcPr>
            <w:tcW w:w="600" w:type="pct"/>
            <w:vAlign w:val="bottom"/>
          </w:tcPr>
          <w:p w14:paraId="3F2B8272"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382.30</w:t>
            </w:r>
          </w:p>
        </w:tc>
        <w:tc>
          <w:tcPr>
            <w:tcW w:w="574" w:type="pct"/>
            <w:vAlign w:val="bottom"/>
          </w:tcPr>
          <w:p w14:paraId="03383505"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vAlign w:val="bottom"/>
          </w:tcPr>
          <w:p w14:paraId="1E56BFFC"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382.30</w:t>
            </w:r>
          </w:p>
        </w:tc>
        <w:tc>
          <w:tcPr>
            <w:tcW w:w="688" w:type="pct"/>
            <w:vAlign w:val="bottom"/>
          </w:tcPr>
          <w:p w14:paraId="010FDEC0"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vAlign w:val="bottom"/>
          </w:tcPr>
          <w:p w14:paraId="58E118B5"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4E7DB0FE" w14:textId="77777777" w:rsidR="00FF5452" w:rsidRPr="007A46A9" w:rsidRDefault="00FF5452" w:rsidP="00FF5452">
            <w:pPr>
              <w:rPr>
                <w:rFonts w:ascii="Times New Roman" w:hAnsi="Times New Roman"/>
                <w:sz w:val="18"/>
                <w:szCs w:val="18"/>
              </w:rPr>
            </w:pPr>
          </w:p>
        </w:tc>
        <w:tc>
          <w:tcPr>
            <w:tcW w:w="555" w:type="pct"/>
            <w:vAlign w:val="bottom"/>
          </w:tcPr>
          <w:p w14:paraId="46FBF264" w14:textId="77777777" w:rsidR="00FF5452" w:rsidRPr="007A46A9" w:rsidRDefault="00FF5452" w:rsidP="00911348">
            <w:pPr>
              <w:rPr>
                <w:rFonts w:ascii="Times New Roman" w:hAnsi="Times New Roman"/>
                <w:sz w:val="18"/>
                <w:szCs w:val="18"/>
              </w:rPr>
            </w:pPr>
          </w:p>
        </w:tc>
      </w:tr>
      <w:tr w:rsidR="00B379DA" w:rsidRPr="00C86E02" w14:paraId="74059B56" w14:textId="77777777" w:rsidTr="005A31EB">
        <w:trPr>
          <w:trHeight w:val="432"/>
        </w:trPr>
        <w:tc>
          <w:tcPr>
            <w:tcW w:w="441" w:type="pct"/>
            <w:vAlign w:val="bottom"/>
          </w:tcPr>
          <w:p w14:paraId="5F5B3B37"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4-inch</w:t>
            </w:r>
          </w:p>
        </w:tc>
        <w:tc>
          <w:tcPr>
            <w:tcW w:w="468" w:type="pct"/>
            <w:vAlign w:val="bottom"/>
          </w:tcPr>
          <w:p w14:paraId="49FBA7DD" w14:textId="77777777" w:rsidR="00FF5452" w:rsidRPr="007A46A9" w:rsidRDefault="00FF5452" w:rsidP="00911348">
            <w:pPr>
              <w:rPr>
                <w:rFonts w:ascii="Times New Roman" w:hAnsi="Times New Roman"/>
                <w:sz w:val="18"/>
                <w:szCs w:val="18"/>
              </w:rPr>
            </w:pPr>
            <w:r w:rsidRPr="007A46A9">
              <w:rPr>
                <w:rFonts w:ascii="Times New Roman" w:hAnsi="Times New Roman"/>
                <w:sz w:val="18"/>
                <w:szCs w:val="18"/>
              </w:rPr>
              <w:t>16.70</w:t>
            </w:r>
          </w:p>
        </w:tc>
        <w:tc>
          <w:tcPr>
            <w:tcW w:w="600" w:type="pct"/>
            <w:vAlign w:val="bottom"/>
          </w:tcPr>
          <w:p w14:paraId="56639EED"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638.44</w:t>
            </w:r>
          </w:p>
        </w:tc>
        <w:tc>
          <w:tcPr>
            <w:tcW w:w="574" w:type="pct"/>
            <w:vAlign w:val="bottom"/>
          </w:tcPr>
          <w:p w14:paraId="46D4DB8A"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0</w:t>
            </w:r>
            <w:r w:rsidR="00EC0658" w:rsidRPr="007A46A9">
              <w:rPr>
                <w:rFonts w:ascii="Times New Roman" w:hAnsi="Times New Roman"/>
                <w:sz w:val="18"/>
                <w:szCs w:val="18"/>
              </w:rPr>
              <w:t xml:space="preserve"> </w:t>
            </w:r>
            <w:r w:rsidRPr="007A46A9">
              <w:rPr>
                <w:rFonts w:ascii="Times New Roman" w:hAnsi="Times New Roman"/>
                <w:sz w:val="18"/>
                <w:szCs w:val="18"/>
              </w:rPr>
              <w:t>–</w:t>
            </w:r>
            <w:r w:rsidR="00EC0658" w:rsidRPr="007A46A9">
              <w:rPr>
                <w:rFonts w:ascii="Times New Roman" w:hAnsi="Times New Roman"/>
                <w:sz w:val="18"/>
                <w:szCs w:val="18"/>
              </w:rPr>
              <w:t xml:space="preserve"> </w:t>
            </w:r>
            <w:r w:rsidR="00CB469C" w:rsidRPr="007A46A9">
              <w:rPr>
                <w:rFonts w:ascii="Times New Roman" w:hAnsi="Times New Roman"/>
                <w:sz w:val="18"/>
                <w:szCs w:val="18"/>
              </w:rPr>
              <w:t>450</w:t>
            </w:r>
          </w:p>
        </w:tc>
        <w:tc>
          <w:tcPr>
            <w:tcW w:w="514" w:type="pct"/>
            <w:vAlign w:val="bottom"/>
          </w:tcPr>
          <w:p w14:paraId="6EF7171F" w14:textId="77777777" w:rsidR="00FF5452" w:rsidRPr="007A46A9" w:rsidRDefault="00FF5452" w:rsidP="00CB469C">
            <w:pPr>
              <w:rPr>
                <w:rFonts w:ascii="Times New Roman" w:hAnsi="Times New Roman"/>
                <w:sz w:val="18"/>
                <w:szCs w:val="18"/>
              </w:rPr>
            </w:pPr>
            <w:r w:rsidRPr="007A46A9">
              <w:rPr>
                <w:rFonts w:ascii="Times New Roman" w:hAnsi="Times New Roman"/>
                <w:sz w:val="18"/>
                <w:szCs w:val="18"/>
              </w:rPr>
              <w:t>$</w:t>
            </w:r>
            <w:r w:rsidR="00CB469C" w:rsidRPr="007A46A9">
              <w:rPr>
                <w:rFonts w:ascii="Times New Roman" w:hAnsi="Times New Roman"/>
                <w:sz w:val="18"/>
                <w:szCs w:val="18"/>
              </w:rPr>
              <w:t>638.44</w:t>
            </w:r>
          </w:p>
        </w:tc>
        <w:tc>
          <w:tcPr>
            <w:tcW w:w="688" w:type="pct"/>
            <w:vAlign w:val="bottom"/>
          </w:tcPr>
          <w:p w14:paraId="183EDFDF"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Each 10 cu. ft</w:t>
            </w:r>
          </w:p>
        </w:tc>
        <w:tc>
          <w:tcPr>
            <w:tcW w:w="552" w:type="pct"/>
            <w:vAlign w:val="bottom"/>
          </w:tcPr>
          <w:p w14:paraId="3F1F3F29" w14:textId="77777777" w:rsidR="00FF5452" w:rsidRPr="007A46A9" w:rsidRDefault="00F358B7" w:rsidP="00FF5452">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2CC6D6DF" w14:textId="77777777" w:rsidR="00FF5452" w:rsidRPr="007A46A9" w:rsidRDefault="00FF5452" w:rsidP="00FF5452">
            <w:pPr>
              <w:rPr>
                <w:rFonts w:ascii="Times New Roman" w:hAnsi="Times New Roman"/>
                <w:sz w:val="18"/>
                <w:szCs w:val="18"/>
              </w:rPr>
            </w:pPr>
          </w:p>
        </w:tc>
        <w:tc>
          <w:tcPr>
            <w:tcW w:w="555" w:type="pct"/>
            <w:vAlign w:val="bottom"/>
          </w:tcPr>
          <w:p w14:paraId="632DEDB8" w14:textId="77777777" w:rsidR="00FF5452" w:rsidRPr="007A46A9" w:rsidRDefault="00FF5452" w:rsidP="00911348">
            <w:pPr>
              <w:rPr>
                <w:rFonts w:ascii="Times New Roman" w:hAnsi="Times New Roman"/>
                <w:sz w:val="18"/>
                <w:szCs w:val="18"/>
              </w:rPr>
            </w:pPr>
          </w:p>
        </w:tc>
      </w:tr>
      <w:tr w:rsidR="007A46A9" w:rsidRPr="00C86E02" w14:paraId="030B7D10" w14:textId="77777777" w:rsidTr="005A31EB">
        <w:trPr>
          <w:trHeight w:val="432"/>
        </w:trPr>
        <w:tc>
          <w:tcPr>
            <w:tcW w:w="441" w:type="pct"/>
            <w:vAlign w:val="bottom"/>
          </w:tcPr>
          <w:p w14:paraId="162516E0" w14:textId="77777777" w:rsidR="007A46A9" w:rsidRPr="007A46A9" w:rsidRDefault="007A46A9" w:rsidP="00911348">
            <w:pPr>
              <w:rPr>
                <w:rFonts w:ascii="Times New Roman" w:hAnsi="Times New Roman"/>
                <w:sz w:val="18"/>
                <w:szCs w:val="18"/>
              </w:rPr>
            </w:pPr>
            <w:r w:rsidRPr="007A46A9">
              <w:rPr>
                <w:rFonts w:ascii="Times New Roman" w:hAnsi="Times New Roman"/>
                <w:sz w:val="18"/>
                <w:szCs w:val="18"/>
              </w:rPr>
              <w:t>6-inch</w:t>
            </w:r>
          </w:p>
        </w:tc>
        <w:tc>
          <w:tcPr>
            <w:tcW w:w="468" w:type="pct"/>
            <w:vAlign w:val="bottom"/>
          </w:tcPr>
          <w:p w14:paraId="27EB40C1" w14:textId="77777777" w:rsidR="007A46A9" w:rsidRPr="007A46A9" w:rsidRDefault="005A31EB" w:rsidP="00911348">
            <w:pPr>
              <w:rPr>
                <w:rFonts w:ascii="Times New Roman" w:hAnsi="Times New Roman"/>
                <w:sz w:val="18"/>
                <w:szCs w:val="18"/>
              </w:rPr>
            </w:pPr>
            <w:r>
              <w:rPr>
                <w:rFonts w:ascii="Times New Roman" w:hAnsi="Times New Roman"/>
                <w:sz w:val="18"/>
                <w:szCs w:val="18"/>
              </w:rPr>
              <w:t>33.33</w:t>
            </w:r>
          </w:p>
        </w:tc>
        <w:tc>
          <w:tcPr>
            <w:tcW w:w="600" w:type="pct"/>
            <w:vAlign w:val="bottom"/>
          </w:tcPr>
          <w:p w14:paraId="071FFA7E" w14:textId="77777777" w:rsidR="007A46A9" w:rsidRPr="007A46A9" w:rsidRDefault="005A31EB" w:rsidP="00CB469C">
            <w:pPr>
              <w:rPr>
                <w:rFonts w:ascii="Times New Roman" w:hAnsi="Times New Roman"/>
                <w:sz w:val="18"/>
                <w:szCs w:val="18"/>
              </w:rPr>
            </w:pPr>
            <w:r>
              <w:rPr>
                <w:rFonts w:ascii="Times New Roman" w:hAnsi="Times New Roman"/>
                <w:sz w:val="18"/>
                <w:szCs w:val="18"/>
              </w:rPr>
              <w:t>$724.93</w:t>
            </w:r>
          </w:p>
        </w:tc>
        <w:tc>
          <w:tcPr>
            <w:tcW w:w="574" w:type="pct"/>
            <w:vAlign w:val="bottom"/>
          </w:tcPr>
          <w:p w14:paraId="70D96719" w14:textId="77777777" w:rsidR="007A46A9" w:rsidRPr="007A46A9" w:rsidRDefault="007A46A9" w:rsidP="00CB469C">
            <w:pPr>
              <w:rPr>
                <w:rFonts w:ascii="Times New Roman" w:hAnsi="Times New Roman"/>
                <w:sz w:val="18"/>
                <w:szCs w:val="18"/>
              </w:rPr>
            </w:pPr>
            <w:r w:rsidRPr="007A46A9">
              <w:rPr>
                <w:rFonts w:ascii="Times New Roman" w:hAnsi="Times New Roman"/>
                <w:sz w:val="18"/>
                <w:szCs w:val="18"/>
              </w:rPr>
              <w:t>0-450</w:t>
            </w:r>
          </w:p>
        </w:tc>
        <w:tc>
          <w:tcPr>
            <w:tcW w:w="514" w:type="pct"/>
            <w:vAlign w:val="bottom"/>
          </w:tcPr>
          <w:p w14:paraId="5F55142E" w14:textId="77777777" w:rsidR="007A46A9" w:rsidRPr="007A46A9" w:rsidRDefault="005A31EB" w:rsidP="00CB469C">
            <w:pPr>
              <w:rPr>
                <w:rFonts w:ascii="Times New Roman" w:hAnsi="Times New Roman"/>
                <w:sz w:val="18"/>
                <w:szCs w:val="18"/>
              </w:rPr>
            </w:pPr>
            <w:r>
              <w:rPr>
                <w:rFonts w:ascii="Times New Roman" w:hAnsi="Times New Roman"/>
                <w:sz w:val="18"/>
                <w:szCs w:val="18"/>
              </w:rPr>
              <w:t>$724.93</w:t>
            </w:r>
          </w:p>
        </w:tc>
        <w:tc>
          <w:tcPr>
            <w:tcW w:w="688" w:type="pct"/>
            <w:vAlign w:val="bottom"/>
          </w:tcPr>
          <w:p w14:paraId="5DF40A57" w14:textId="77777777" w:rsidR="007A46A9" w:rsidRPr="007A46A9" w:rsidRDefault="007A46A9" w:rsidP="00FF5452">
            <w:pPr>
              <w:rPr>
                <w:rFonts w:ascii="Times New Roman" w:hAnsi="Times New Roman"/>
                <w:sz w:val="18"/>
                <w:szCs w:val="18"/>
              </w:rPr>
            </w:pPr>
            <w:r w:rsidRPr="007A46A9">
              <w:rPr>
                <w:rFonts w:ascii="Times New Roman" w:hAnsi="Times New Roman"/>
                <w:sz w:val="18"/>
                <w:szCs w:val="18"/>
              </w:rPr>
              <w:t>Each 10 cu.ft.</w:t>
            </w:r>
          </w:p>
        </w:tc>
        <w:tc>
          <w:tcPr>
            <w:tcW w:w="552" w:type="pct"/>
            <w:vAlign w:val="bottom"/>
          </w:tcPr>
          <w:p w14:paraId="763D9F71" w14:textId="77777777" w:rsidR="007A46A9" w:rsidRPr="007A46A9" w:rsidRDefault="007A46A9" w:rsidP="00FF5452">
            <w:pPr>
              <w:rPr>
                <w:rFonts w:ascii="Times New Roman" w:hAnsi="Times New Roman"/>
                <w:sz w:val="18"/>
                <w:szCs w:val="18"/>
              </w:rPr>
            </w:pPr>
            <w:r w:rsidRPr="007A46A9">
              <w:rPr>
                <w:rFonts w:ascii="Times New Roman" w:hAnsi="Times New Roman"/>
                <w:sz w:val="18"/>
                <w:szCs w:val="18"/>
              </w:rPr>
              <w:t>$0.15</w:t>
            </w:r>
          </w:p>
        </w:tc>
        <w:tc>
          <w:tcPr>
            <w:tcW w:w="609" w:type="pct"/>
            <w:vAlign w:val="bottom"/>
          </w:tcPr>
          <w:p w14:paraId="351AAB36" w14:textId="77777777" w:rsidR="007A46A9" w:rsidRPr="007A46A9" w:rsidRDefault="007A46A9" w:rsidP="00FF5452">
            <w:pPr>
              <w:rPr>
                <w:rFonts w:ascii="Times New Roman" w:hAnsi="Times New Roman"/>
                <w:sz w:val="18"/>
                <w:szCs w:val="18"/>
              </w:rPr>
            </w:pPr>
          </w:p>
        </w:tc>
        <w:tc>
          <w:tcPr>
            <w:tcW w:w="555" w:type="pct"/>
            <w:vAlign w:val="bottom"/>
          </w:tcPr>
          <w:p w14:paraId="5B270584" w14:textId="77777777" w:rsidR="007A46A9" w:rsidRPr="007A46A9" w:rsidRDefault="007A46A9" w:rsidP="00911348">
            <w:pPr>
              <w:rPr>
                <w:rFonts w:ascii="Times New Roman" w:hAnsi="Times New Roman"/>
                <w:sz w:val="18"/>
                <w:szCs w:val="18"/>
              </w:rPr>
            </w:pPr>
          </w:p>
        </w:tc>
      </w:tr>
    </w:tbl>
    <w:p w14:paraId="6AC975B3" w14:textId="77777777" w:rsidR="004C07B9" w:rsidRPr="00115B20" w:rsidRDefault="004C07B9" w:rsidP="004C07B9">
      <w:pPr>
        <w:rPr>
          <w:rFonts w:ascii="Times New Roman" w:hAnsi="Times New Roman"/>
        </w:rPr>
      </w:pPr>
      <w:r w:rsidRPr="00115B20">
        <w:rPr>
          <w:rFonts w:ascii="Times New Roman" w:hAnsi="Times New Roman"/>
        </w:rPr>
        <w:t>*Usage rates(s) are based on consumption per cubic foot (cu.ft.).</w:t>
      </w:r>
    </w:p>
    <w:p w14:paraId="4DB53849" w14:textId="77777777" w:rsidR="007E15B2" w:rsidRPr="00C86E02" w:rsidRDefault="007E15B2" w:rsidP="004C07B9">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3</w:t>
      </w:r>
    </w:p>
    <w:p w14:paraId="3C3D146C" w14:textId="77777777"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14:paraId="0E454D27" w14:textId="77777777" w:rsidR="00BF40F2" w:rsidRPr="00C86E02" w:rsidRDefault="00BF40F2" w:rsidP="00BF40F2">
      <w:pPr>
        <w:rPr>
          <w:rFonts w:ascii="Times New Roman" w:hAnsi="Times New Roman"/>
          <w:b/>
          <w:bCs/>
          <w:sz w:val="24"/>
          <w:szCs w:val="24"/>
          <w:u w:val="single"/>
        </w:rPr>
      </w:pPr>
    </w:p>
    <w:p w14:paraId="13AD8373"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029881B0" w14:textId="77777777" w:rsidR="00950547" w:rsidRPr="00C86E02" w:rsidRDefault="00950547" w:rsidP="00950547">
      <w:pPr>
        <w:rPr>
          <w:rFonts w:ascii="Times New Roman" w:hAnsi="Times New Roman"/>
          <w:sz w:val="24"/>
          <w:szCs w:val="24"/>
        </w:rPr>
      </w:pPr>
    </w:p>
    <w:p w14:paraId="2FB3E52D"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236BB795" w14:textId="77777777" w:rsidR="00950547" w:rsidRPr="00C86E02" w:rsidDel="00950547" w:rsidRDefault="00950547">
      <w:pPr>
        <w:rPr>
          <w:rFonts w:ascii="Times New Roman" w:hAnsi="Times New Roman"/>
          <w:b/>
          <w:sz w:val="24"/>
          <w:szCs w:val="24"/>
          <w:u w:val="single"/>
        </w:rPr>
      </w:pPr>
    </w:p>
    <w:p w14:paraId="766E9D80"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0C9D378E" w14:textId="77777777" w:rsidR="007E15B2" w:rsidRPr="00C86E02" w:rsidRDefault="007E15B2">
      <w:pPr>
        <w:rPr>
          <w:rFonts w:ascii="Times New Roman" w:hAnsi="Times New Roman"/>
          <w:sz w:val="24"/>
          <w:szCs w:val="24"/>
        </w:rPr>
      </w:pPr>
    </w:p>
    <w:p w14:paraId="06690666"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14:paraId="0627394C" w14:textId="77777777" w:rsidR="007E15B2" w:rsidRPr="00C86E02" w:rsidRDefault="007E15B2">
      <w:pPr>
        <w:rPr>
          <w:rFonts w:ascii="Times New Roman" w:hAnsi="Times New Roman"/>
          <w:sz w:val="24"/>
          <w:szCs w:val="24"/>
        </w:rPr>
      </w:pPr>
    </w:p>
    <w:p w14:paraId="29CDBB9A"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14:paraId="54A2D61D" w14:textId="77777777" w:rsidR="007E15B2" w:rsidRPr="00C86E02" w:rsidRDefault="007E15B2">
      <w:pPr>
        <w:rPr>
          <w:rFonts w:ascii="Times New Roman" w:hAnsi="Times New Roman"/>
          <w:sz w:val="24"/>
          <w:szCs w:val="24"/>
        </w:rPr>
      </w:pPr>
    </w:p>
    <w:p w14:paraId="05FD0835"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14:paraId="57307B6C" w14:textId="77777777" w:rsidR="006F2389" w:rsidRPr="00C86E02" w:rsidRDefault="006F2389">
      <w:pPr>
        <w:rPr>
          <w:rFonts w:ascii="Times New Roman" w:hAnsi="Times New Roman"/>
          <w:sz w:val="24"/>
          <w:szCs w:val="24"/>
        </w:rPr>
      </w:pPr>
    </w:p>
    <w:p w14:paraId="79FBB17A"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r w:rsidR="00D45B87">
        <w:rPr>
          <w:rFonts w:ascii="Times New Roman" w:hAnsi="Times New Roman"/>
          <w:sz w:val="24"/>
          <w:szCs w:val="24"/>
        </w:rPr>
        <w:t>S</w:t>
      </w:r>
      <w:r w:rsidR="00D45B87" w:rsidRPr="00C86E02">
        <w:rPr>
          <w:rFonts w:ascii="Times New Roman" w:hAnsi="Times New Roman"/>
          <w:sz w:val="24"/>
          <w:szCs w:val="24"/>
        </w:rPr>
        <w:t>erve</w:t>
      </w:r>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14:paraId="47D48DF4" w14:textId="77777777" w:rsidR="006F2389" w:rsidRPr="00C86E02" w:rsidRDefault="006F2389" w:rsidP="006F2389">
      <w:pPr>
        <w:rPr>
          <w:rFonts w:ascii="Times New Roman" w:hAnsi="Times New Roman"/>
          <w:sz w:val="24"/>
          <w:szCs w:val="24"/>
        </w:rPr>
      </w:pPr>
    </w:p>
    <w:p w14:paraId="4056B490"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14:paraId="5959D9DE" w14:textId="77777777" w:rsidR="007E15B2" w:rsidRPr="00C86E02" w:rsidRDefault="007E15B2">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2902"/>
        <w:gridCol w:w="3719"/>
      </w:tblGrid>
      <w:tr w:rsidR="00AC1B51" w:rsidRPr="00B379DA" w14:paraId="614D388B" w14:textId="77777777" w:rsidTr="005947F5">
        <w:trPr>
          <w:trHeight w:val="432"/>
        </w:trPr>
        <w:tc>
          <w:tcPr>
            <w:tcW w:w="1459" w:type="pct"/>
            <w:tcBorders>
              <w:bottom w:val="double" w:sz="4" w:space="0" w:color="auto"/>
            </w:tcBorders>
            <w:vAlign w:val="bottom"/>
          </w:tcPr>
          <w:p w14:paraId="67080684" w14:textId="77777777" w:rsidR="00AC1B51" w:rsidRPr="00B379DA" w:rsidRDefault="00AC1B51" w:rsidP="007A46A9">
            <w:pPr>
              <w:jc w:val="center"/>
              <w:rPr>
                <w:rFonts w:ascii="Times New Roman" w:hAnsi="Times New Roman"/>
                <w:b/>
                <w:sz w:val="24"/>
                <w:szCs w:val="24"/>
              </w:rPr>
            </w:pPr>
            <w:r w:rsidRPr="00B379DA">
              <w:rPr>
                <w:rFonts w:ascii="Times New Roman" w:hAnsi="Times New Roman"/>
                <w:b/>
                <w:sz w:val="24"/>
                <w:szCs w:val="24"/>
              </w:rPr>
              <w:t>Meter Size</w:t>
            </w:r>
          </w:p>
        </w:tc>
        <w:tc>
          <w:tcPr>
            <w:tcW w:w="1552" w:type="pct"/>
            <w:tcBorders>
              <w:bottom w:val="double" w:sz="4" w:space="0" w:color="auto"/>
            </w:tcBorders>
            <w:vAlign w:val="bottom"/>
          </w:tcPr>
          <w:p w14:paraId="39EEF33C" w14:textId="77777777" w:rsidR="00AC1B51" w:rsidRPr="00B379DA" w:rsidRDefault="00AC1B51" w:rsidP="007A46A9">
            <w:pPr>
              <w:jc w:val="center"/>
              <w:rPr>
                <w:rFonts w:ascii="Times New Roman" w:hAnsi="Times New Roman"/>
                <w:b/>
                <w:sz w:val="24"/>
                <w:szCs w:val="24"/>
              </w:rPr>
            </w:pPr>
            <w:r w:rsidRPr="00B379DA">
              <w:rPr>
                <w:rFonts w:ascii="Times New Roman" w:hAnsi="Times New Roman"/>
                <w:b/>
                <w:sz w:val="24"/>
                <w:szCs w:val="24"/>
              </w:rPr>
              <w:t>Meter Size Factor</w:t>
            </w:r>
          </w:p>
        </w:tc>
        <w:tc>
          <w:tcPr>
            <w:tcW w:w="1989" w:type="pct"/>
            <w:tcBorders>
              <w:bottom w:val="double" w:sz="4" w:space="0" w:color="auto"/>
            </w:tcBorders>
            <w:vAlign w:val="bottom"/>
          </w:tcPr>
          <w:p w14:paraId="1EF61340" w14:textId="77777777" w:rsidR="00AC1B51" w:rsidRPr="00B379DA" w:rsidRDefault="002857C2" w:rsidP="007A46A9">
            <w:pPr>
              <w:jc w:val="center"/>
              <w:rPr>
                <w:rFonts w:ascii="Times New Roman" w:hAnsi="Times New Roman"/>
                <w:b/>
                <w:sz w:val="24"/>
                <w:szCs w:val="24"/>
              </w:rPr>
            </w:pPr>
            <w:r>
              <w:rPr>
                <w:rFonts w:ascii="Times New Roman" w:hAnsi="Times New Roman"/>
                <w:b/>
                <w:sz w:val="24"/>
                <w:szCs w:val="24"/>
              </w:rPr>
              <w:t xml:space="preserve">Monthly </w:t>
            </w:r>
            <w:r w:rsidR="00AC1B51" w:rsidRPr="00B379DA">
              <w:rPr>
                <w:rFonts w:ascii="Times New Roman" w:hAnsi="Times New Roman"/>
                <w:b/>
                <w:sz w:val="24"/>
                <w:szCs w:val="24"/>
              </w:rPr>
              <w:t>Base Rate</w:t>
            </w:r>
          </w:p>
        </w:tc>
      </w:tr>
      <w:tr w:rsidR="00AC1B51" w:rsidRPr="00B379DA" w14:paraId="7EC84C20" w14:textId="77777777" w:rsidTr="005947F5">
        <w:trPr>
          <w:trHeight w:val="432"/>
        </w:trPr>
        <w:tc>
          <w:tcPr>
            <w:tcW w:w="1459" w:type="pct"/>
            <w:tcBorders>
              <w:top w:val="double" w:sz="4" w:space="0" w:color="auto"/>
            </w:tcBorders>
            <w:vAlign w:val="bottom"/>
          </w:tcPr>
          <w:p w14:paraId="6A7F1279"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¾-inch</w:t>
            </w:r>
          </w:p>
        </w:tc>
        <w:tc>
          <w:tcPr>
            <w:tcW w:w="1552" w:type="pct"/>
            <w:tcBorders>
              <w:top w:val="double" w:sz="4" w:space="0" w:color="auto"/>
            </w:tcBorders>
            <w:vAlign w:val="bottom"/>
          </w:tcPr>
          <w:p w14:paraId="27F48DF7"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1.00</w:t>
            </w:r>
          </w:p>
        </w:tc>
        <w:tc>
          <w:tcPr>
            <w:tcW w:w="1989" w:type="pct"/>
            <w:tcBorders>
              <w:top w:val="double" w:sz="4" w:space="0" w:color="auto"/>
            </w:tcBorders>
            <w:vAlign w:val="bottom"/>
          </w:tcPr>
          <w:p w14:paraId="6BF706AF"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$38.23</w:t>
            </w:r>
          </w:p>
        </w:tc>
      </w:tr>
      <w:tr w:rsidR="00AC1B51" w:rsidRPr="00B379DA" w14:paraId="2F1AB44D" w14:textId="77777777" w:rsidTr="005947F5">
        <w:trPr>
          <w:trHeight w:val="432"/>
        </w:trPr>
        <w:tc>
          <w:tcPr>
            <w:tcW w:w="1459" w:type="pct"/>
            <w:vAlign w:val="bottom"/>
          </w:tcPr>
          <w:p w14:paraId="651D5ED5"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1-inch</w:t>
            </w:r>
          </w:p>
        </w:tc>
        <w:tc>
          <w:tcPr>
            <w:tcW w:w="1552" w:type="pct"/>
            <w:vAlign w:val="bottom"/>
          </w:tcPr>
          <w:p w14:paraId="32CC1148"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1.67</w:t>
            </w:r>
          </w:p>
        </w:tc>
        <w:tc>
          <w:tcPr>
            <w:tcW w:w="1989" w:type="pct"/>
            <w:vAlign w:val="bottom"/>
          </w:tcPr>
          <w:p w14:paraId="59BFD351"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$64.83</w:t>
            </w:r>
          </w:p>
        </w:tc>
      </w:tr>
      <w:tr w:rsidR="00AC1B51" w:rsidRPr="00B379DA" w14:paraId="621FCF2D" w14:textId="77777777" w:rsidTr="005947F5">
        <w:trPr>
          <w:trHeight w:val="432"/>
        </w:trPr>
        <w:tc>
          <w:tcPr>
            <w:tcW w:w="1459" w:type="pct"/>
            <w:vAlign w:val="bottom"/>
          </w:tcPr>
          <w:p w14:paraId="2E83BAB3"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 ½-inch</w:t>
            </w:r>
          </w:p>
        </w:tc>
        <w:tc>
          <w:tcPr>
            <w:tcW w:w="1552" w:type="pct"/>
            <w:vAlign w:val="bottom"/>
          </w:tcPr>
          <w:p w14:paraId="0E9E3EDF"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3.33</w:t>
            </w:r>
          </w:p>
        </w:tc>
        <w:tc>
          <w:tcPr>
            <w:tcW w:w="1989" w:type="pct"/>
            <w:vAlign w:val="bottom"/>
          </w:tcPr>
          <w:p w14:paraId="67DE9C51"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$127.30</w:t>
            </w:r>
          </w:p>
        </w:tc>
      </w:tr>
      <w:tr w:rsidR="00AC1B51" w:rsidRPr="00B379DA" w14:paraId="3DB46BCC" w14:textId="77777777" w:rsidTr="005947F5">
        <w:trPr>
          <w:trHeight w:val="432"/>
        </w:trPr>
        <w:tc>
          <w:tcPr>
            <w:tcW w:w="1459" w:type="pct"/>
            <w:vAlign w:val="bottom"/>
          </w:tcPr>
          <w:p w14:paraId="795BE5EF"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2-inch</w:t>
            </w:r>
          </w:p>
        </w:tc>
        <w:tc>
          <w:tcPr>
            <w:tcW w:w="1552" w:type="pct"/>
            <w:vAlign w:val="bottom"/>
          </w:tcPr>
          <w:p w14:paraId="5590F3F0"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5.33</w:t>
            </w:r>
          </w:p>
        </w:tc>
        <w:tc>
          <w:tcPr>
            <w:tcW w:w="1989" w:type="pct"/>
            <w:vAlign w:val="bottom"/>
          </w:tcPr>
          <w:p w14:paraId="34EB309B"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$203.76</w:t>
            </w:r>
          </w:p>
        </w:tc>
      </w:tr>
      <w:tr w:rsidR="00AC1B51" w:rsidRPr="00B379DA" w14:paraId="5F6E10CC" w14:textId="77777777" w:rsidTr="005947F5">
        <w:trPr>
          <w:trHeight w:val="432"/>
        </w:trPr>
        <w:tc>
          <w:tcPr>
            <w:tcW w:w="1459" w:type="pct"/>
            <w:vAlign w:val="bottom"/>
          </w:tcPr>
          <w:p w14:paraId="4D984182"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lastRenderedPageBreak/>
              <w:t>3-inch</w:t>
            </w:r>
          </w:p>
        </w:tc>
        <w:tc>
          <w:tcPr>
            <w:tcW w:w="1552" w:type="pct"/>
            <w:vAlign w:val="bottom"/>
          </w:tcPr>
          <w:p w14:paraId="6515EE3E"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10.00</w:t>
            </w:r>
          </w:p>
        </w:tc>
        <w:tc>
          <w:tcPr>
            <w:tcW w:w="1989" w:type="pct"/>
            <w:vAlign w:val="bottom"/>
          </w:tcPr>
          <w:p w14:paraId="1561AE72"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$382.30</w:t>
            </w:r>
          </w:p>
        </w:tc>
      </w:tr>
      <w:tr w:rsidR="00AC1B51" w:rsidRPr="00B379DA" w14:paraId="29583408" w14:textId="77777777" w:rsidTr="005947F5">
        <w:trPr>
          <w:trHeight w:val="432"/>
        </w:trPr>
        <w:tc>
          <w:tcPr>
            <w:tcW w:w="1459" w:type="pct"/>
            <w:vAlign w:val="bottom"/>
          </w:tcPr>
          <w:p w14:paraId="1C874398"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4-inch</w:t>
            </w:r>
          </w:p>
        </w:tc>
        <w:tc>
          <w:tcPr>
            <w:tcW w:w="1552" w:type="pct"/>
            <w:vAlign w:val="bottom"/>
          </w:tcPr>
          <w:p w14:paraId="0C38DDC3"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16.70</w:t>
            </w:r>
          </w:p>
        </w:tc>
        <w:tc>
          <w:tcPr>
            <w:tcW w:w="1989" w:type="pct"/>
            <w:vAlign w:val="bottom"/>
          </w:tcPr>
          <w:p w14:paraId="7CA03683" w14:textId="77777777" w:rsidR="00AC1B51" w:rsidRPr="007A46A9" w:rsidRDefault="00AC1B51" w:rsidP="007A46A9">
            <w:pPr>
              <w:rPr>
                <w:rFonts w:ascii="Times New Roman" w:hAnsi="Times New Roman"/>
                <w:sz w:val="18"/>
                <w:szCs w:val="18"/>
              </w:rPr>
            </w:pPr>
            <w:r w:rsidRPr="007A46A9">
              <w:rPr>
                <w:rFonts w:ascii="Times New Roman" w:hAnsi="Times New Roman"/>
                <w:sz w:val="18"/>
                <w:szCs w:val="18"/>
              </w:rPr>
              <w:t>$638.44</w:t>
            </w:r>
          </w:p>
        </w:tc>
      </w:tr>
      <w:tr w:rsidR="005947F5" w:rsidRPr="00B379DA" w14:paraId="3FDF9BE7" w14:textId="77777777" w:rsidTr="00CB5A1A">
        <w:trPr>
          <w:trHeight w:val="432"/>
        </w:trPr>
        <w:tc>
          <w:tcPr>
            <w:tcW w:w="1459" w:type="pct"/>
            <w:vAlign w:val="bottom"/>
          </w:tcPr>
          <w:p w14:paraId="37D0D4DF" w14:textId="77777777" w:rsidR="005947F5" w:rsidRPr="007A46A9" w:rsidRDefault="005947F5" w:rsidP="007A46A9">
            <w:pPr>
              <w:rPr>
                <w:rFonts w:ascii="Times New Roman" w:hAnsi="Times New Roman"/>
                <w:sz w:val="18"/>
                <w:szCs w:val="18"/>
              </w:rPr>
            </w:pPr>
            <w:r>
              <w:rPr>
                <w:rFonts w:ascii="Times New Roman" w:hAnsi="Times New Roman"/>
                <w:sz w:val="18"/>
                <w:szCs w:val="18"/>
              </w:rPr>
              <w:t>6-inch</w:t>
            </w:r>
          </w:p>
        </w:tc>
        <w:tc>
          <w:tcPr>
            <w:tcW w:w="1552" w:type="pct"/>
            <w:vAlign w:val="bottom"/>
          </w:tcPr>
          <w:p w14:paraId="6183512B" w14:textId="77777777" w:rsidR="005947F5" w:rsidRPr="007A46A9" w:rsidRDefault="005A31EB" w:rsidP="007A46A9">
            <w:pPr>
              <w:rPr>
                <w:rFonts w:ascii="Times New Roman" w:hAnsi="Times New Roman"/>
                <w:sz w:val="18"/>
                <w:szCs w:val="18"/>
              </w:rPr>
            </w:pPr>
            <w:r>
              <w:rPr>
                <w:rFonts w:ascii="Times New Roman" w:hAnsi="Times New Roman"/>
                <w:sz w:val="18"/>
                <w:szCs w:val="18"/>
              </w:rPr>
              <w:t>33.33</w:t>
            </w:r>
          </w:p>
        </w:tc>
        <w:tc>
          <w:tcPr>
            <w:tcW w:w="1989" w:type="pct"/>
            <w:vAlign w:val="bottom"/>
          </w:tcPr>
          <w:p w14:paraId="05CDB684" w14:textId="77777777" w:rsidR="005947F5" w:rsidRPr="007A46A9" w:rsidRDefault="005A31EB" w:rsidP="007A46A9">
            <w:pPr>
              <w:rPr>
                <w:rFonts w:ascii="Times New Roman" w:hAnsi="Times New Roman"/>
                <w:sz w:val="18"/>
                <w:szCs w:val="18"/>
              </w:rPr>
            </w:pPr>
            <w:r>
              <w:rPr>
                <w:rFonts w:ascii="Times New Roman" w:hAnsi="Times New Roman"/>
                <w:sz w:val="18"/>
                <w:szCs w:val="18"/>
              </w:rPr>
              <w:t>$724.93</w:t>
            </w:r>
          </w:p>
        </w:tc>
      </w:tr>
    </w:tbl>
    <w:p w14:paraId="006CBE5F" w14:textId="77777777"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14:paraId="66CFE0A1" w14:textId="77777777"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14:paraId="4FE98171" w14:textId="77777777"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14:paraId="4C17A225" w14:textId="77777777" w:rsidR="00293AF9" w:rsidRPr="00C86E02" w:rsidRDefault="00293AF9" w:rsidP="00293AF9">
      <w:pPr>
        <w:rPr>
          <w:rFonts w:ascii="Times New Roman" w:hAnsi="Times New Roman"/>
          <w:sz w:val="24"/>
          <w:szCs w:val="24"/>
        </w:rPr>
      </w:pPr>
    </w:p>
    <w:p w14:paraId="41B433F7"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393A725B" w14:textId="77777777" w:rsidR="00293AF9" w:rsidRPr="00C86E02" w:rsidRDefault="00293AF9" w:rsidP="00293AF9">
      <w:pPr>
        <w:rPr>
          <w:rFonts w:ascii="Times New Roman" w:hAnsi="Times New Roman"/>
          <w:sz w:val="24"/>
          <w:szCs w:val="24"/>
        </w:rPr>
      </w:pPr>
    </w:p>
    <w:p w14:paraId="1241EEEB"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14:paraId="06776964" w14:textId="77777777" w:rsidR="00293AF9" w:rsidRPr="00C86E02" w:rsidRDefault="00293AF9" w:rsidP="00293AF9">
      <w:pPr>
        <w:rPr>
          <w:rFonts w:ascii="Times New Roman" w:hAnsi="Times New Roman"/>
          <w:sz w:val="24"/>
          <w:szCs w:val="24"/>
        </w:rPr>
      </w:pPr>
    </w:p>
    <w:p w14:paraId="2E12E7C3"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14:paraId="2651F3CA" w14:textId="77777777" w:rsidR="00293AF9" w:rsidRPr="00C86E02" w:rsidRDefault="00293AF9" w:rsidP="00293AF9">
      <w:pPr>
        <w:rPr>
          <w:rFonts w:ascii="Times New Roman" w:hAnsi="Times New Roman"/>
          <w:sz w:val="24"/>
          <w:szCs w:val="24"/>
        </w:rPr>
      </w:pPr>
    </w:p>
    <w:p w14:paraId="31025EF4"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14:paraId="430196EC" w14:textId="77777777" w:rsidR="00293AF9" w:rsidRPr="00C86E02" w:rsidRDefault="00293AF9" w:rsidP="00293AF9">
      <w:pPr>
        <w:rPr>
          <w:rFonts w:ascii="Times New Roman" w:hAnsi="Times New Roman"/>
          <w:sz w:val="24"/>
          <w:szCs w:val="24"/>
        </w:rPr>
      </w:pPr>
    </w:p>
    <w:p w14:paraId="2F07C53C"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E4474A">
        <w:rPr>
          <w:rFonts w:ascii="Times New Roman" w:hAnsi="Times New Roman"/>
          <w:sz w:val="24"/>
          <w:szCs w:val="24"/>
        </w:rPr>
        <w:t>3/4</w:t>
      </w:r>
      <w:r w:rsidR="00A073F5" w:rsidRPr="00C86E02">
        <w:rPr>
          <w:rFonts w:ascii="Times New Roman" w:hAnsi="Times New Roman"/>
          <w:sz w:val="24"/>
          <w:szCs w:val="24"/>
        </w:rPr>
        <w:t>-</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008539A2">
        <w:rPr>
          <w:rFonts w:ascii="Times New Roman" w:hAnsi="Times New Roman"/>
          <w:sz w:val="24"/>
          <w:szCs w:val="24"/>
        </w:rPr>
        <w:t xml:space="preserve"> with</w:t>
      </w:r>
      <w:r w:rsidRPr="00C86E02">
        <w:rPr>
          <w:rFonts w:ascii="Times New Roman" w:hAnsi="Times New Roman"/>
          <w:sz w:val="24"/>
          <w:szCs w:val="24"/>
        </w:rPr>
        <w:t xml:space="preserve">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14:paraId="58265F0B" w14:textId="77777777" w:rsidR="00293AF9" w:rsidRPr="00C86E02" w:rsidRDefault="00293AF9" w:rsidP="00293AF9">
      <w:pPr>
        <w:ind w:left="360"/>
        <w:rPr>
          <w:rFonts w:ascii="Times New Roman" w:hAnsi="Times New Roman"/>
          <w:sz w:val="24"/>
          <w:szCs w:val="24"/>
        </w:rPr>
      </w:pPr>
    </w:p>
    <w:p w14:paraId="53191771"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14:paraId="04A519DA" w14:textId="77777777" w:rsidR="00293AF9" w:rsidRPr="00C86E02" w:rsidRDefault="00293AF9" w:rsidP="00293AF9">
      <w:pPr>
        <w:ind w:left="360"/>
        <w:rPr>
          <w:rFonts w:ascii="Times New Roman" w:hAnsi="Times New Roman"/>
          <w:sz w:val="24"/>
          <w:szCs w:val="24"/>
        </w:rPr>
      </w:pPr>
    </w:p>
    <w:p w14:paraId="4CDD84D4"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14:paraId="693DA18A" w14:textId="77777777" w:rsidR="00293AF9" w:rsidRPr="00C86E02" w:rsidRDefault="00293AF9" w:rsidP="00293AF9">
      <w:pPr>
        <w:ind w:left="360"/>
        <w:rPr>
          <w:rFonts w:ascii="Times New Roman" w:hAnsi="Times New Roman"/>
          <w:sz w:val="24"/>
          <w:szCs w:val="24"/>
        </w:rPr>
      </w:pPr>
    </w:p>
    <w:p w14:paraId="7C6B13E1"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14:paraId="32E69C65" w14:textId="77777777" w:rsidR="00293AF9" w:rsidRPr="00C86E02" w:rsidRDefault="00293AF9" w:rsidP="00293AF9">
      <w:pPr>
        <w:ind w:left="360"/>
        <w:rPr>
          <w:rFonts w:ascii="Times New Roman" w:hAnsi="Times New Roman"/>
          <w:sz w:val="24"/>
          <w:szCs w:val="24"/>
        </w:rPr>
      </w:pPr>
    </w:p>
    <w:p w14:paraId="540A99B2"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14:paraId="35B714B0" w14:textId="77777777" w:rsidR="00293AF9" w:rsidRPr="00C86E02" w:rsidRDefault="00293AF9" w:rsidP="00293AF9">
      <w:pPr>
        <w:ind w:left="360"/>
        <w:rPr>
          <w:rFonts w:ascii="Times New Roman" w:hAnsi="Times New Roman"/>
          <w:sz w:val="24"/>
          <w:szCs w:val="24"/>
        </w:rPr>
      </w:pPr>
    </w:p>
    <w:p w14:paraId="4BA1614E" w14:textId="77777777"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14:paraId="091EBE1D" w14:textId="77777777" w:rsidR="00A073F5" w:rsidRPr="00C86E02" w:rsidRDefault="00A073F5" w:rsidP="00A073F5">
      <w:pPr>
        <w:pStyle w:val="ListParagraph"/>
        <w:rPr>
          <w:rFonts w:ascii="Times New Roman" w:hAnsi="Times New Roman"/>
          <w:sz w:val="24"/>
          <w:szCs w:val="24"/>
        </w:rPr>
      </w:pPr>
    </w:p>
    <w:p w14:paraId="7B700AAA" w14:textId="77777777"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 xml:space="preserve">Any Service Connection larger than </w:t>
      </w:r>
      <w:r w:rsidR="00E4474A">
        <w:rPr>
          <w:rFonts w:ascii="Times New Roman" w:hAnsi="Times New Roman"/>
          <w:sz w:val="24"/>
          <w:szCs w:val="24"/>
        </w:rPr>
        <w:t>3/4</w:t>
      </w:r>
      <w:r w:rsidRPr="00C86E02">
        <w:rPr>
          <w:rFonts w:ascii="Times New Roman" w:hAnsi="Times New Roman"/>
          <w:sz w:val="24"/>
          <w:szCs w:val="24"/>
        </w:rPr>
        <w:t>-inch service requires a ‘Labor and Material Contract’.</w:t>
      </w:r>
    </w:p>
    <w:p w14:paraId="14561B70" w14:textId="77777777" w:rsidR="00293AF9" w:rsidRPr="00C86E02" w:rsidRDefault="00293AF9" w:rsidP="00293AF9">
      <w:pPr>
        <w:rPr>
          <w:rFonts w:ascii="Times New Roman" w:hAnsi="Times New Roman"/>
          <w:sz w:val="24"/>
          <w:szCs w:val="24"/>
        </w:rPr>
      </w:pPr>
    </w:p>
    <w:p w14:paraId="46675EF2" w14:textId="77777777"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sz w:val="24"/>
          <w:szCs w:val="24"/>
        </w:rPr>
        <w:tab/>
      </w:r>
    </w:p>
    <w:p w14:paraId="06B239CB" w14:textId="77777777" w:rsidR="00293AF9" w:rsidRPr="00C86E02" w:rsidRDefault="00293AF9" w:rsidP="00293AF9">
      <w:pPr>
        <w:rPr>
          <w:rFonts w:ascii="Times New Roman" w:hAnsi="Times New Roman"/>
          <w:sz w:val="24"/>
          <w:szCs w:val="24"/>
        </w:rPr>
      </w:pPr>
    </w:p>
    <w:p w14:paraId="7E5FC5FB" w14:textId="77777777" w:rsidR="00293AF9" w:rsidRPr="00C86E02" w:rsidRDefault="00293AF9" w:rsidP="00293AF9">
      <w:pPr>
        <w:rPr>
          <w:rFonts w:ascii="Times New Roman" w:hAnsi="Times New Roman"/>
          <w:i/>
          <w:sz w:val="24"/>
          <w:szCs w:val="24"/>
        </w:rPr>
      </w:pPr>
      <w:r w:rsidRPr="00C86E02">
        <w:rPr>
          <w:rFonts w:ascii="Times New Roman" w:hAnsi="Times New Roman"/>
          <w:sz w:val="24"/>
          <w:szCs w:val="24"/>
        </w:rPr>
        <w:t>Service Connection Charge</w:t>
      </w:r>
      <w:r w:rsidR="00AC1B51">
        <w:rPr>
          <w:rFonts w:ascii="Times New Roman" w:hAnsi="Times New Roman"/>
          <w:sz w:val="24"/>
          <w:szCs w:val="24"/>
        </w:rPr>
        <w:t xml:space="preserve"> billed at time and materials and applicable sales tax. </w:t>
      </w:r>
    </w:p>
    <w:p w14:paraId="3B3B38F4" w14:textId="77777777"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14:paraId="6A04AB66" w14:textId="77777777"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14:paraId="50306230" w14:textId="77777777" w:rsidR="008A2304" w:rsidRPr="00C86E02" w:rsidRDefault="008A2304" w:rsidP="00293AF9">
      <w:pPr>
        <w:rPr>
          <w:rFonts w:ascii="Times New Roman" w:hAnsi="Times New Roman"/>
          <w:b/>
          <w:bCs/>
          <w:sz w:val="24"/>
          <w:szCs w:val="24"/>
          <w:u w:val="single"/>
        </w:rPr>
      </w:pPr>
    </w:p>
    <w:p w14:paraId="6B33A81F" w14:textId="77777777"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14:paraId="37C5A18D"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4474A">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33D37477" w14:textId="77777777" w:rsidR="00C30814" w:rsidRPr="00C86E02" w:rsidRDefault="00C30814" w:rsidP="00293AF9">
      <w:pPr>
        <w:rPr>
          <w:rFonts w:ascii="Times New Roman" w:hAnsi="Times New Roman"/>
          <w:sz w:val="24"/>
          <w:szCs w:val="24"/>
        </w:rPr>
      </w:pPr>
    </w:p>
    <w:p w14:paraId="5227D5B1"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14:paraId="5D3DC6AF" w14:textId="77777777" w:rsidR="00C30814" w:rsidRPr="00C86E02" w:rsidRDefault="00C30814" w:rsidP="00293AF9">
      <w:pPr>
        <w:rPr>
          <w:rFonts w:ascii="Times New Roman" w:hAnsi="Times New Roman"/>
          <w:sz w:val="24"/>
          <w:szCs w:val="24"/>
        </w:rPr>
      </w:pPr>
    </w:p>
    <w:p w14:paraId="25FC0A2F"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r w:rsidR="00E4474A">
        <w:rPr>
          <w:rFonts w:ascii="Times New Roman" w:hAnsi="Times New Roman"/>
          <w:sz w:val="24"/>
          <w:szCs w:val="24"/>
        </w:rPr>
        <w:t xml:space="preserve"> and metered rate service is available per this tariff</w:t>
      </w:r>
      <w:r w:rsidRPr="00C86E02">
        <w:rPr>
          <w:rFonts w:ascii="Times New Roman" w:hAnsi="Times New Roman"/>
          <w:sz w:val="24"/>
          <w:szCs w:val="24"/>
        </w:rPr>
        <w:t>.</w:t>
      </w:r>
    </w:p>
    <w:p w14:paraId="511F620C" w14:textId="77777777"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14:paraId="3C01504F" w14:textId="77777777"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14:paraId="1972BA66" w14:textId="77777777" w:rsidR="00C30814" w:rsidRPr="00C86E02" w:rsidRDefault="00C30814" w:rsidP="00C30814">
      <w:pPr>
        <w:rPr>
          <w:rFonts w:ascii="Times New Roman" w:hAnsi="Times New Roman"/>
          <w:sz w:val="24"/>
          <w:szCs w:val="24"/>
        </w:rPr>
      </w:pPr>
    </w:p>
    <w:p w14:paraId="61658A68"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E4474A">
        <w:rPr>
          <w:rFonts w:ascii="Times New Roman" w:hAnsi="Times New Roman"/>
          <w:sz w:val="24"/>
          <w:szCs w:val="24"/>
        </w:rPr>
        <w:t>3/4</w:t>
      </w:r>
      <w:r w:rsidR="00A073F5" w:rsidRPr="00C86E02">
        <w:rPr>
          <w:rFonts w:ascii="Times New Roman" w:hAnsi="Times New Roman"/>
          <w:sz w:val="24"/>
          <w:szCs w:val="24"/>
        </w:rPr>
        <w:t>-</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14:paraId="0F7BB032" w14:textId="77777777" w:rsidR="00C30814" w:rsidRPr="00C86E02" w:rsidRDefault="00C30814" w:rsidP="00C30814">
      <w:pPr>
        <w:ind w:left="360"/>
        <w:rPr>
          <w:rFonts w:ascii="Times New Roman" w:hAnsi="Times New Roman"/>
          <w:sz w:val="24"/>
          <w:szCs w:val="24"/>
        </w:rPr>
      </w:pPr>
    </w:p>
    <w:p w14:paraId="17231DAC"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14:paraId="3936091B" w14:textId="77777777" w:rsidR="00C30814" w:rsidRPr="00C86E02" w:rsidRDefault="00C30814" w:rsidP="00C30814">
      <w:pPr>
        <w:ind w:left="360"/>
        <w:rPr>
          <w:rFonts w:ascii="Times New Roman" w:hAnsi="Times New Roman"/>
          <w:sz w:val="24"/>
          <w:szCs w:val="24"/>
        </w:rPr>
      </w:pPr>
    </w:p>
    <w:p w14:paraId="69081E6F"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14:paraId="7784690E" w14:textId="77777777" w:rsidR="00C30814" w:rsidRPr="00C86E02" w:rsidRDefault="00C30814" w:rsidP="00C30814">
      <w:pPr>
        <w:ind w:left="360"/>
        <w:rPr>
          <w:rFonts w:ascii="Times New Roman" w:hAnsi="Times New Roman"/>
          <w:sz w:val="24"/>
          <w:szCs w:val="24"/>
        </w:rPr>
      </w:pPr>
    </w:p>
    <w:p w14:paraId="2DBF2B08"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14:paraId="19E2AFF2" w14:textId="77777777" w:rsidR="00C30814" w:rsidRPr="00C86E02" w:rsidRDefault="00C30814" w:rsidP="00C30814">
      <w:pPr>
        <w:ind w:left="360"/>
        <w:rPr>
          <w:rFonts w:ascii="Times New Roman" w:hAnsi="Times New Roman"/>
          <w:sz w:val="24"/>
          <w:szCs w:val="24"/>
        </w:rPr>
      </w:pPr>
    </w:p>
    <w:p w14:paraId="288488D1"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14:paraId="7F8192B6" w14:textId="77777777" w:rsidR="00C30814" w:rsidRPr="00C86E02" w:rsidRDefault="00C30814" w:rsidP="00C30814">
      <w:pPr>
        <w:ind w:left="360"/>
        <w:rPr>
          <w:rFonts w:ascii="Times New Roman" w:hAnsi="Times New Roman"/>
          <w:sz w:val="24"/>
          <w:szCs w:val="24"/>
        </w:rPr>
      </w:pPr>
    </w:p>
    <w:p w14:paraId="28E659B0" w14:textId="77777777"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14:paraId="280B7B4C" w14:textId="77777777" w:rsidR="00A073F5" w:rsidRPr="00C86E02" w:rsidRDefault="00A073F5" w:rsidP="00A073F5">
      <w:pPr>
        <w:pStyle w:val="ListParagraph"/>
        <w:rPr>
          <w:rFonts w:ascii="Times New Roman" w:hAnsi="Times New Roman"/>
          <w:sz w:val="24"/>
          <w:szCs w:val="24"/>
        </w:rPr>
      </w:pPr>
    </w:p>
    <w:p w14:paraId="5B85DB97" w14:textId="77777777"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 xml:space="preserve">Any meter installation larger than </w:t>
      </w:r>
      <w:r w:rsidR="00E4474A">
        <w:rPr>
          <w:rFonts w:ascii="Times New Roman" w:hAnsi="Times New Roman"/>
          <w:sz w:val="24"/>
          <w:szCs w:val="24"/>
        </w:rPr>
        <w:t>3/4</w:t>
      </w:r>
      <w:r w:rsidRPr="00C86E02">
        <w:rPr>
          <w:rFonts w:ascii="Times New Roman" w:hAnsi="Times New Roman"/>
          <w:sz w:val="24"/>
          <w:szCs w:val="24"/>
        </w:rPr>
        <w:t>-inch service requires a ‘Labor and Material Contract’.</w:t>
      </w:r>
    </w:p>
    <w:p w14:paraId="3946068C" w14:textId="77777777"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14:paraId="4E7608C4" w14:textId="77777777"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857C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14:paraId="213B343A" w14:textId="77777777" w:rsidR="00C30814" w:rsidRPr="00C86E02" w:rsidRDefault="00C30814" w:rsidP="00293AF9">
      <w:pPr>
        <w:rPr>
          <w:rFonts w:ascii="Times New Roman" w:hAnsi="Times New Roman"/>
          <w:sz w:val="24"/>
          <w:szCs w:val="24"/>
        </w:rPr>
      </w:pPr>
    </w:p>
    <w:p w14:paraId="774F538F" w14:textId="77777777" w:rsidR="00293AF9" w:rsidRPr="00C86E02" w:rsidRDefault="00AC1B51" w:rsidP="00293AF9">
      <w:pPr>
        <w:rPr>
          <w:rFonts w:ascii="Times New Roman" w:hAnsi="Times New Roman"/>
          <w:sz w:val="24"/>
          <w:szCs w:val="24"/>
        </w:rPr>
      </w:pPr>
      <w:r>
        <w:rPr>
          <w:rFonts w:ascii="Times New Roman" w:hAnsi="Times New Roman"/>
          <w:sz w:val="24"/>
          <w:szCs w:val="24"/>
        </w:rPr>
        <w:t>Service installation</w:t>
      </w:r>
      <w:r w:rsidR="002857C2">
        <w:rPr>
          <w:rFonts w:ascii="Times New Roman" w:hAnsi="Times New Roman"/>
          <w:sz w:val="24"/>
          <w:szCs w:val="24"/>
        </w:rPr>
        <w:tab/>
      </w:r>
      <w:r w:rsidR="002857C2">
        <w:rPr>
          <w:rFonts w:ascii="Times New Roman" w:hAnsi="Times New Roman"/>
          <w:sz w:val="24"/>
          <w:szCs w:val="24"/>
        </w:rPr>
        <w:tab/>
      </w:r>
      <w:r w:rsidR="002857C2">
        <w:rPr>
          <w:rFonts w:ascii="Times New Roman" w:hAnsi="Times New Roman"/>
          <w:sz w:val="24"/>
          <w:szCs w:val="24"/>
        </w:rPr>
        <w:tab/>
      </w:r>
      <w:r w:rsidR="00293AF9" w:rsidRPr="00C86E02">
        <w:rPr>
          <w:rFonts w:ascii="Times New Roman" w:hAnsi="Times New Roman"/>
          <w:sz w:val="24"/>
          <w:szCs w:val="24"/>
        </w:rPr>
        <w:t>$</w:t>
      </w:r>
      <w:r w:rsidR="002C4A32">
        <w:rPr>
          <w:rFonts w:ascii="Times New Roman" w:hAnsi="Times New Roman"/>
          <w:sz w:val="24"/>
          <w:szCs w:val="24"/>
        </w:rPr>
        <w:t>8</w:t>
      </w:r>
      <w:r w:rsidR="002857C2">
        <w:rPr>
          <w:rFonts w:ascii="Times New Roman" w:hAnsi="Times New Roman"/>
          <w:sz w:val="24"/>
          <w:szCs w:val="24"/>
        </w:rPr>
        <w:t>5.00 per hour per Utility contract worker or employee</w:t>
      </w:r>
    </w:p>
    <w:p w14:paraId="39458185" w14:textId="77777777" w:rsidR="00293AF9" w:rsidRPr="00C86E02" w:rsidRDefault="00293AF9" w:rsidP="00293AF9">
      <w:pPr>
        <w:rPr>
          <w:rFonts w:ascii="Times New Roman" w:hAnsi="Times New Roman"/>
          <w:sz w:val="24"/>
          <w:szCs w:val="24"/>
        </w:rPr>
      </w:pPr>
    </w:p>
    <w:p w14:paraId="3A86ACCC" w14:textId="77777777"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14:paraId="5B9FF403" w14:textId="77777777"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14:paraId="2260F221" w14:textId="77777777" w:rsidR="00BF40F2" w:rsidRPr="00C86E02" w:rsidRDefault="00BF40F2" w:rsidP="00BF40F2">
      <w:pPr>
        <w:rPr>
          <w:rFonts w:ascii="Times New Roman" w:hAnsi="Times New Roman"/>
          <w:b/>
          <w:bCs/>
          <w:sz w:val="24"/>
          <w:szCs w:val="24"/>
          <w:u w:val="single"/>
        </w:rPr>
      </w:pPr>
    </w:p>
    <w:p w14:paraId="7C35AA0F" w14:textId="77777777"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14:paraId="31CA0BFE" w14:textId="77777777" w:rsidR="00950547" w:rsidRPr="00C86E02" w:rsidRDefault="00950547" w:rsidP="00950547">
      <w:pPr>
        <w:rPr>
          <w:rFonts w:ascii="Times New Roman" w:hAnsi="Times New Roman"/>
          <w:sz w:val="24"/>
          <w:szCs w:val="24"/>
        </w:rPr>
      </w:pPr>
    </w:p>
    <w:p w14:paraId="2F3AE392"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013918C8" w14:textId="77777777" w:rsidR="00950547" w:rsidRPr="00C86E02" w:rsidDel="00950547" w:rsidRDefault="00950547">
      <w:pPr>
        <w:rPr>
          <w:rFonts w:ascii="Times New Roman" w:hAnsi="Times New Roman"/>
          <w:b/>
          <w:sz w:val="24"/>
          <w:szCs w:val="24"/>
          <w:u w:val="single"/>
        </w:rPr>
      </w:pPr>
    </w:p>
    <w:p w14:paraId="067861BD"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534A422A" w14:textId="77777777" w:rsidR="007E15B2" w:rsidRPr="00C86E02" w:rsidRDefault="007E15B2">
      <w:pPr>
        <w:rPr>
          <w:rFonts w:ascii="Times New Roman" w:hAnsi="Times New Roman"/>
          <w:sz w:val="24"/>
          <w:szCs w:val="24"/>
        </w:rPr>
      </w:pPr>
    </w:p>
    <w:p w14:paraId="62D91490"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
    <w:p w14:paraId="3CF6C7F5" w14:textId="77777777"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14:paraId="6261CE34"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14:paraId="5D3096AD" w14:textId="77777777" w:rsidR="007E15B2" w:rsidRPr="00C86E02" w:rsidRDefault="007E15B2">
      <w:pPr>
        <w:rPr>
          <w:rFonts w:ascii="Times New Roman" w:hAnsi="Times New Roman"/>
          <w:sz w:val="24"/>
          <w:szCs w:val="24"/>
        </w:rPr>
      </w:pPr>
    </w:p>
    <w:p w14:paraId="2C11595E" w14:textId="77777777"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14:paraId="309E41EB" w14:textId="77777777" w:rsidR="006F2389" w:rsidRPr="00C86E02" w:rsidRDefault="006F2389">
      <w:pPr>
        <w:rPr>
          <w:rFonts w:ascii="Times New Roman" w:hAnsi="Times New Roman"/>
          <w:sz w:val="24"/>
          <w:szCs w:val="24"/>
        </w:rPr>
      </w:pPr>
    </w:p>
    <w:p w14:paraId="425394E2" w14:textId="77777777"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14:paraId="1B838B01" w14:textId="77777777" w:rsidR="006F2389" w:rsidRPr="00C86E02" w:rsidRDefault="006F2389" w:rsidP="006F2389">
      <w:pPr>
        <w:rPr>
          <w:rFonts w:ascii="Times New Roman" w:hAnsi="Times New Roman"/>
          <w:sz w:val="24"/>
          <w:szCs w:val="24"/>
        </w:rPr>
      </w:pPr>
    </w:p>
    <w:p w14:paraId="2078643B" w14:textId="77777777"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00B0311B">
        <w:rPr>
          <w:rFonts w:ascii="Times New Roman" w:hAnsi="Times New Roman"/>
          <w:b/>
          <w:sz w:val="24"/>
          <w:szCs w:val="24"/>
        </w:rPr>
        <w:t>December 31</w:t>
      </w:r>
      <w:r w:rsidRPr="00C86E02">
        <w:rPr>
          <w:rFonts w:ascii="Times New Roman" w:hAnsi="Times New Roman"/>
          <w:b/>
          <w:sz w:val="24"/>
          <w:szCs w:val="24"/>
        </w:rPr>
        <w:t xml:space="preserve">, </w:t>
      </w:r>
      <w:r w:rsidR="00CB5A1A">
        <w:rPr>
          <w:rFonts w:ascii="Times New Roman" w:hAnsi="Times New Roman"/>
          <w:b/>
          <w:sz w:val="24"/>
          <w:szCs w:val="24"/>
        </w:rPr>
        <w:t>2019</w:t>
      </w:r>
      <w:r w:rsidRPr="00C86E02">
        <w:rPr>
          <w:rFonts w:ascii="Times New Roman" w:hAnsi="Times New Roman"/>
          <w:b/>
          <w:sz w:val="24"/>
          <w:szCs w:val="24"/>
        </w:rPr>
        <w:t>, or upon recovery of $</w:t>
      </w:r>
      <w:r w:rsidR="00B0311B">
        <w:rPr>
          <w:rFonts w:ascii="Times New Roman" w:hAnsi="Times New Roman"/>
          <w:b/>
          <w:sz w:val="24"/>
          <w:szCs w:val="24"/>
        </w:rPr>
        <w:t>58,500.00</w:t>
      </w:r>
      <w:r w:rsidRPr="00C86E02">
        <w:rPr>
          <w:rFonts w:ascii="Times New Roman" w:hAnsi="Times New Roman"/>
          <w:sz w:val="24"/>
          <w:szCs w:val="24"/>
        </w:rPr>
        <w:t xml:space="preserve"> loan principal plus interest charges and state excise taxes, whichever occurs first. Surcharge may be paid (within 90 days of effective date) in a </w:t>
      </w:r>
      <w:r w:rsidR="00B0311B">
        <w:rPr>
          <w:rFonts w:ascii="Times New Roman" w:hAnsi="Times New Roman"/>
          <w:sz w:val="24"/>
          <w:szCs w:val="24"/>
        </w:rPr>
        <w:t>one-time</w:t>
      </w:r>
      <w:r w:rsidR="007A46A9">
        <w:rPr>
          <w:rFonts w:ascii="Times New Roman" w:hAnsi="Times New Roman"/>
          <w:sz w:val="24"/>
          <w:szCs w:val="24"/>
        </w:rPr>
        <w:t xml:space="preserve"> payment sum of $</w:t>
      </w:r>
      <w:r w:rsidR="00B0311B">
        <w:rPr>
          <w:rFonts w:ascii="Times New Roman" w:hAnsi="Times New Roman"/>
          <w:sz w:val="24"/>
          <w:szCs w:val="24"/>
        </w:rPr>
        <w:t>480.00</w:t>
      </w:r>
      <w:r w:rsidRPr="00C86E02">
        <w:rPr>
          <w:rFonts w:ascii="Times New Roman" w:hAnsi="Times New Roman"/>
          <w:sz w:val="24"/>
          <w:szCs w:val="24"/>
        </w:rPr>
        <w:t xml:space="preserve">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14:paraId="45A9EE1F" w14:textId="77777777" w:rsidR="007E15B2" w:rsidRPr="00C86E02" w:rsidRDefault="007E15B2">
      <w:pPr>
        <w:rPr>
          <w:rFonts w:ascii="Times New Roman" w:hAnsi="Times New Roman"/>
          <w:sz w:val="24"/>
          <w:szCs w:val="24"/>
        </w:rPr>
      </w:pPr>
    </w:p>
    <w:p w14:paraId="2320E811" w14:textId="77777777"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14:paraId="40738E9F" w14:textId="77777777" w:rsidR="00980AE3" w:rsidRPr="00C86E02" w:rsidRDefault="00980AE3">
      <w:pPr>
        <w:tabs>
          <w:tab w:val="left" w:pos="-1440"/>
        </w:tabs>
        <w:rPr>
          <w:rFonts w:ascii="Times New Roman" w:hAnsi="Times New Roman"/>
          <w:sz w:val="24"/>
          <w:szCs w:val="24"/>
        </w:rPr>
      </w:pPr>
    </w:p>
    <w:p w14:paraId="2C333750" w14:textId="77777777"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t xml:space="preserve">$ </w:t>
      </w:r>
      <w:r w:rsidR="00B0311B">
        <w:rPr>
          <w:rFonts w:ascii="Times New Roman" w:hAnsi="Times New Roman"/>
          <w:sz w:val="24"/>
          <w:szCs w:val="24"/>
        </w:rPr>
        <w:t>20.00</w:t>
      </w:r>
    </w:p>
    <w:p w14:paraId="43DDD1D4" w14:textId="77777777"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14:paraId="2FC77CB8" w14:textId="77777777"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14:paraId="13087C5B" w14:textId="77777777" w:rsidR="00BF40F2" w:rsidRPr="00C86E02" w:rsidRDefault="00BF40F2" w:rsidP="00BF40F2">
      <w:pPr>
        <w:rPr>
          <w:rFonts w:ascii="Times New Roman" w:hAnsi="Times New Roman"/>
          <w:b/>
          <w:sz w:val="24"/>
          <w:szCs w:val="24"/>
          <w:u w:val="single"/>
        </w:rPr>
      </w:pPr>
    </w:p>
    <w:p w14:paraId="47977CE9" w14:textId="77777777"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14:paraId="199FC5EC" w14:textId="77777777" w:rsidR="00950547" w:rsidRPr="00C86E02" w:rsidRDefault="00950547" w:rsidP="00950547">
      <w:pPr>
        <w:rPr>
          <w:rFonts w:ascii="Times New Roman" w:hAnsi="Times New Roman"/>
          <w:sz w:val="24"/>
          <w:szCs w:val="24"/>
        </w:rPr>
      </w:pPr>
    </w:p>
    <w:p w14:paraId="2178A8F5" w14:textId="77777777"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4474A">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2CF677A7" w14:textId="77777777" w:rsidR="00950547" w:rsidRPr="00C86E02" w:rsidRDefault="00950547" w:rsidP="000A7C18">
      <w:pPr>
        <w:rPr>
          <w:rFonts w:ascii="Times New Roman" w:hAnsi="Times New Roman"/>
          <w:b/>
          <w:sz w:val="24"/>
          <w:szCs w:val="24"/>
          <w:u w:val="single"/>
        </w:rPr>
      </w:pPr>
    </w:p>
    <w:p w14:paraId="06590170"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14:paraId="1F98C8E8" w14:textId="77777777" w:rsidR="000A7C18" w:rsidRPr="00C86E02" w:rsidRDefault="000A7C18" w:rsidP="000A7C18">
      <w:pPr>
        <w:rPr>
          <w:rFonts w:ascii="Times New Roman" w:hAnsi="Times New Roman"/>
          <w:sz w:val="24"/>
          <w:szCs w:val="24"/>
        </w:rPr>
      </w:pPr>
    </w:p>
    <w:p w14:paraId="43602DFE" w14:textId="77777777"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14:paraId="5BD14E93" w14:textId="77777777" w:rsidR="000A7C18" w:rsidRPr="00C86E02" w:rsidRDefault="000A7C18" w:rsidP="000A7C18">
      <w:pPr>
        <w:rPr>
          <w:rFonts w:ascii="Times New Roman" w:hAnsi="Times New Roman"/>
          <w:b/>
          <w:sz w:val="24"/>
          <w:szCs w:val="24"/>
          <w:u w:val="single"/>
        </w:rPr>
      </w:pPr>
    </w:p>
    <w:p w14:paraId="07C04D6D"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14:paraId="7766F0E9" w14:textId="77777777" w:rsidR="000A7C18" w:rsidRPr="00C86E02" w:rsidRDefault="000A7C18" w:rsidP="000A7C18">
      <w:pPr>
        <w:rPr>
          <w:rFonts w:ascii="Times New Roman" w:hAnsi="Times New Roman"/>
          <w:sz w:val="24"/>
          <w:szCs w:val="24"/>
        </w:rPr>
      </w:pPr>
    </w:p>
    <w:p w14:paraId="43352231"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14:paraId="686D7BE7" w14:textId="77777777" w:rsidR="009739A1" w:rsidRPr="00C86E02" w:rsidRDefault="009739A1" w:rsidP="009739A1">
      <w:pPr>
        <w:ind w:left="360"/>
        <w:rPr>
          <w:rFonts w:ascii="Times New Roman" w:hAnsi="Times New Roman"/>
          <w:sz w:val="24"/>
          <w:szCs w:val="24"/>
        </w:rPr>
      </w:pPr>
    </w:p>
    <w:p w14:paraId="4B373F68"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14:paraId="2188679A" w14:textId="77777777" w:rsidR="009739A1" w:rsidRPr="00C86E02" w:rsidRDefault="009739A1" w:rsidP="009739A1">
      <w:pPr>
        <w:ind w:left="360"/>
        <w:rPr>
          <w:rFonts w:ascii="Times New Roman" w:hAnsi="Times New Roman"/>
          <w:sz w:val="24"/>
          <w:szCs w:val="24"/>
        </w:rPr>
      </w:pPr>
    </w:p>
    <w:p w14:paraId="08FB4B3A"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Water System Facilities Charge will be made one time only at which time the applicant’s property is brought into the Water Service Area. If further subdivision of the property is made at a later date, each newly created lot will be subject to an additional </w:t>
      </w:r>
      <w:r w:rsidR="00892AEA">
        <w:rPr>
          <w:rFonts w:ascii="Times New Roman" w:hAnsi="Times New Roman"/>
          <w:sz w:val="24"/>
          <w:szCs w:val="24"/>
        </w:rPr>
        <w:t>Water System Facilities Charge</w:t>
      </w:r>
      <w:r w:rsidRPr="00C86E02">
        <w:rPr>
          <w:rFonts w:ascii="Times New Roman" w:hAnsi="Times New Roman"/>
          <w:sz w:val="24"/>
          <w:szCs w:val="24"/>
        </w:rPr>
        <w:t xml:space="preserve"> upon application for water service. If service is greater than residential equivalent, then multiple equivalents may be charged.</w:t>
      </w:r>
    </w:p>
    <w:p w14:paraId="2B81A01A" w14:textId="77777777" w:rsidR="009739A1" w:rsidRPr="00C86E02" w:rsidRDefault="009739A1" w:rsidP="009739A1">
      <w:pPr>
        <w:ind w:left="360"/>
        <w:rPr>
          <w:rFonts w:ascii="Times New Roman" w:hAnsi="Times New Roman"/>
          <w:sz w:val="24"/>
          <w:szCs w:val="24"/>
        </w:rPr>
      </w:pPr>
    </w:p>
    <w:p w14:paraId="26E7C97B" w14:textId="77777777"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14:paraId="25294AD4" w14:textId="77777777"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w:t>
      </w:r>
      <w:r w:rsidR="00892AEA">
        <w:rPr>
          <w:rFonts w:ascii="Times New Roman" w:hAnsi="Times New Roman"/>
          <w:sz w:val="24"/>
          <w:szCs w:val="24"/>
        </w:rPr>
        <w:t xml:space="preserve"> with the Utility</w:t>
      </w:r>
      <w:r w:rsidRPr="00C86E02">
        <w:rPr>
          <w:rFonts w:ascii="Times New Roman" w:hAnsi="Times New Roman"/>
          <w:sz w:val="24"/>
          <w:szCs w:val="24"/>
        </w:rPr>
        <w:t>, which specifies that, no charge or a l</w:t>
      </w:r>
      <w:r w:rsidR="00892AEA">
        <w:rPr>
          <w:rFonts w:ascii="Times New Roman" w:hAnsi="Times New Roman"/>
          <w:sz w:val="24"/>
          <w:szCs w:val="24"/>
        </w:rPr>
        <w:t>esser</w:t>
      </w:r>
      <w:r w:rsidRPr="00C86E02">
        <w:rPr>
          <w:rFonts w:ascii="Times New Roman" w:hAnsi="Times New Roman"/>
          <w:sz w:val="24"/>
          <w:szCs w:val="24"/>
        </w:rPr>
        <w:t xml:space="preserve"> charge will be paid.</w:t>
      </w:r>
    </w:p>
    <w:p w14:paraId="3C286402" w14:textId="77777777"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w:t>
      </w:r>
      <w:r w:rsidR="00892AEA">
        <w:rPr>
          <w:rFonts w:ascii="Times New Roman" w:hAnsi="Times New Roman"/>
          <w:sz w:val="24"/>
          <w:szCs w:val="24"/>
        </w:rPr>
        <w:t>to a water system</w:t>
      </w:r>
      <w:r w:rsidRPr="00C86E02">
        <w:rPr>
          <w:rFonts w:ascii="Times New Roman" w:hAnsi="Times New Roman"/>
          <w:sz w:val="24"/>
          <w:szCs w:val="24"/>
        </w:rPr>
        <w:t xml:space="preserve"> </w:t>
      </w:r>
      <w:r w:rsidR="00892AEA">
        <w:rPr>
          <w:rFonts w:ascii="Times New Roman" w:hAnsi="Times New Roman"/>
          <w:sz w:val="24"/>
          <w:szCs w:val="24"/>
        </w:rPr>
        <w:t>that</w:t>
      </w:r>
      <w:r w:rsidRPr="00C86E02">
        <w:rPr>
          <w:rFonts w:ascii="Times New Roman" w:hAnsi="Times New Roman"/>
          <w:sz w:val="24"/>
          <w:szCs w:val="24"/>
        </w:rPr>
        <w:t xml:space="preserve">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892AEA">
        <w:rPr>
          <w:rFonts w:ascii="Times New Roman" w:hAnsi="Times New Roman"/>
          <w:sz w:val="24"/>
          <w:szCs w:val="24"/>
        </w:rPr>
        <w:t xml:space="preserve">in exchange for no valuable consideration </w:t>
      </w:r>
      <w:r w:rsidRPr="00C86E02">
        <w:rPr>
          <w:rFonts w:ascii="Times New Roman" w:hAnsi="Times New Roman"/>
          <w:sz w:val="24"/>
          <w:szCs w:val="24"/>
        </w:rPr>
        <w:t>paid a nominal amount.</w:t>
      </w:r>
    </w:p>
    <w:p w14:paraId="74917505" w14:textId="77777777" w:rsidR="000A7C18" w:rsidRPr="00C86E02" w:rsidRDefault="000A7C18" w:rsidP="000A7C18">
      <w:pPr>
        <w:rPr>
          <w:rFonts w:ascii="Times New Roman" w:hAnsi="Times New Roman"/>
          <w:b/>
          <w:sz w:val="24"/>
          <w:szCs w:val="24"/>
          <w:u w:val="single"/>
        </w:rPr>
      </w:pPr>
    </w:p>
    <w:p w14:paraId="0B4327EC" w14:textId="77777777"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14:paraId="2A5F39D0" w14:textId="77777777" w:rsidR="00D05CEB" w:rsidRPr="00C86E02" w:rsidRDefault="00D05CEB" w:rsidP="000A7C18">
      <w:pPr>
        <w:rPr>
          <w:rFonts w:ascii="Times New Roman" w:hAnsi="Times New Roman"/>
          <w:sz w:val="24"/>
          <w:szCs w:val="24"/>
        </w:rPr>
      </w:pPr>
    </w:p>
    <w:p w14:paraId="2239B96E" w14:textId="77777777"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007A46A9">
        <w:rPr>
          <w:rFonts w:ascii="Times New Roman" w:hAnsi="Times New Roman"/>
          <w:sz w:val="24"/>
          <w:szCs w:val="24"/>
        </w:rPr>
        <w:t xml:space="preserve"> (excluding sales tax)</w:t>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7A46A9">
        <w:rPr>
          <w:rFonts w:ascii="Times New Roman" w:hAnsi="Times New Roman"/>
          <w:sz w:val="24"/>
          <w:szCs w:val="24"/>
        </w:rPr>
        <w:t>6,500.00</w:t>
      </w:r>
    </w:p>
    <w:p w14:paraId="1B8B74C6" w14:textId="77777777"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14:paraId="500B922A"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14:paraId="66F344F9" w14:textId="77777777" w:rsidR="007E15B2" w:rsidRPr="00C86E02" w:rsidRDefault="007E15B2">
      <w:pPr>
        <w:rPr>
          <w:rFonts w:ascii="Times New Roman" w:hAnsi="Times New Roman"/>
          <w:sz w:val="24"/>
          <w:szCs w:val="24"/>
        </w:rPr>
      </w:pPr>
    </w:p>
    <w:p w14:paraId="1DA9FDFE" w14:textId="77777777"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14:paraId="1D81C494" w14:textId="77777777" w:rsidR="00AA4189" w:rsidRPr="00C86E02" w:rsidRDefault="00AA4189" w:rsidP="00AA4189">
      <w:pPr>
        <w:rPr>
          <w:rFonts w:ascii="Times New Roman" w:hAnsi="Times New Roman"/>
          <w:sz w:val="24"/>
          <w:szCs w:val="24"/>
        </w:rPr>
      </w:pPr>
    </w:p>
    <w:p w14:paraId="165F2A4D" w14:textId="77777777"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5BE678DA" w14:textId="77777777" w:rsidR="00AA4189" w:rsidRPr="00C86E02" w:rsidRDefault="00AA4189" w:rsidP="00AA4189">
      <w:pPr>
        <w:rPr>
          <w:rFonts w:ascii="Times New Roman" w:hAnsi="Times New Roman"/>
          <w:b/>
          <w:sz w:val="24"/>
          <w:szCs w:val="24"/>
          <w:u w:val="single"/>
        </w:rPr>
      </w:pPr>
    </w:p>
    <w:p w14:paraId="33B73BD5" w14:textId="77777777"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14:paraId="177F1ECB" w14:textId="77777777" w:rsidR="007E15B2" w:rsidRPr="00C86E02" w:rsidRDefault="007E15B2">
      <w:pPr>
        <w:pStyle w:val="BodyTextIndent"/>
        <w:ind w:left="1440"/>
        <w:rPr>
          <w:rFonts w:ascii="Times New Roman" w:hAnsi="Times New Roman" w:cs="Times New Roman"/>
          <w:snapToGrid w:val="0"/>
        </w:rPr>
      </w:pPr>
    </w:p>
    <w:p w14:paraId="02CCFF02" w14:textId="77777777"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14:paraId="0D5F981E" w14:textId="77777777" w:rsidR="007E15B2" w:rsidRPr="00C86E02" w:rsidRDefault="007E15B2">
      <w:pPr>
        <w:pStyle w:val="BodyTextIndent"/>
        <w:tabs>
          <w:tab w:val="clear" w:pos="720"/>
        </w:tabs>
        <w:ind w:left="0" w:firstLine="0"/>
        <w:rPr>
          <w:rFonts w:ascii="Times New Roman" w:hAnsi="Times New Roman" w:cs="Times New Roman"/>
        </w:rPr>
      </w:pPr>
    </w:p>
    <w:p w14:paraId="275B66B5" w14:textId="77777777"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14:paraId="787FF3E2" w14:textId="77777777" w:rsidR="007E15B2" w:rsidRPr="00C86E02" w:rsidRDefault="007E15B2">
      <w:pPr>
        <w:pStyle w:val="BodyTextIndent"/>
        <w:rPr>
          <w:rFonts w:ascii="Times New Roman" w:hAnsi="Times New Roman" w:cs="Times New Roman"/>
          <w:u w:val="single"/>
        </w:rPr>
      </w:pPr>
    </w:p>
    <w:p w14:paraId="5FBC25E7" w14:textId="77777777"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14:paraId="5006F20C" w14:textId="77777777"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w:t>
      </w:r>
      <w:r w:rsidR="00892AEA">
        <w:rPr>
          <w:rFonts w:ascii="Times New Roman" w:hAnsi="Times New Roman" w:cs="Times New Roman"/>
        </w:rPr>
        <w:t>85.00 per hour per Utility contract worker or employee</w:t>
      </w:r>
    </w:p>
    <w:p w14:paraId="35809C1D" w14:textId="77777777" w:rsidR="009E1E52" w:rsidRPr="00C86E02" w:rsidRDefault="009E1E52" w:rsidP="008560BA">
      <w:pPr>
        <w:pStyle w:val="BodyTextIndent"/>
        <w:rPr>
          <w:rFonts w:ascii="Times New Roman" w:hAnsi="Times New Roman" w:cs="Times New Roman"/>
        </w:rPr>
      </w:pPr>
    </w:p>
    <w:p w14:paraId="21F1D1A3" w14:textId="77777777" w:rsidR="007E15B2" w:rsidRPr="00C86E02" w:rsidRDefault="007E15B2" w:rsidP="00892AEA">
      <w:pPr>
        <w:pStyle w:val="BodyTextIndent"/>
        <w:ind w:left="3600" w:hanging="3600"/>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00892AEA">
        <w:rPr>
          <w:rFonts w:ascii="Times New Roman" w:hAnsi="Times New Roman" w:cs="Times New Roman"/>
        </w:rPr>
        <w:t xml:space="preserve"> Visit Charge </w:t>
      </w:r>
      <w:r w:rsidR="00892AEA">
        <w:rPr>
          <w:rFonts w:ascii="Times New Roman" w:hAnsi="Times New Roman" w:cs="Times New Roman"/>
        </w:rPr>
        <w:tab/>
      </w:r>
      <w:r w:rsidRPr="00C86E02">
        <w:rPr>
          <w:rFonts w:ascii="Times New Roman" w:hAnsi="Times New Roman" w:cs="Times New Roman"/>
        </w:rPr>
        <w:t>- $</w:t>
      </w:r>
      <w:r w:rsidR="008231F0">
        <w:rPr>
          <w:rFonts w:ascii="Times New Roman" w:hAnsi="Times New Roman" w:cs="Times New Roman"/>
        </w:rPr>
        <w:t>8</w:t>
      </w:r>
      <w:r w:rsidR="00477F33">
        <w:rPr>
          <w:rFonts w:ascii="Times New Roman" w:hAnsi="Times New Roman" w:cs="Times New Roman"/>
        </w:rPr>
        <w:t>5.00</w:t>
      </w:r>
      <w:r w:rsidR="00892AEA">
        <w:rPr>
          <w:rFonts w:ascii="Times New Roman" w:hAnsi="Times New Roman" w:cs="Times New Roman"/>
        </w:rPr>
        <w:t xml:space="preserve"> per hour per Utility contract worker or employee</w:t>
      </w:r>
      <w:r w:rsidR="009E1E52" w:rsidRPr="00C86E02">
        <w:rPr>
          <w:rFonts w:ascii="Times New Roman" w:hAnsi="Times New Roman" w:cs="Times New Roman"/>
        </w:rPr>
        <w:t xml:space="preserve"> </w:t>
      </w:r>
      <w:r w:rsidR="00892AEA">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14:paraId="55043088" w14:textId="77777777" w:rsidR="008560BA" w:rsidRPr="00C86E02" w:rsidRDefault="008560BA" w:rsidP="008560BA">
      <w:pPr>
        <w:pStyle w:val="BodyTextIndent"/>
        <w:ind w:right="-240"/>
        <w:rPr>
          <w:rFonts w:ascii="Times New Roman" w:hAnsi="Times New Roman" w:cs="Times New Roman"/>
        </w:rPr>
      </w:pPr>
    </w:p>
    <w:p w14:paraId="1CC6B4D7" w14:textId="77777777" w:rsidR="007E15B2" w:rsidRPr="00C86E02" w:rsidRDefault="007E15B2" w:rsidP="00892AEA">
      <w:pPr>
        <w:pStyle w:val="BodyTextIndent"/>
        <w:ind w:left="3600" w:right="-240" w:hanging="360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t>- $</w:t>
      </w:r>
      <w:r w:rsidR="002C4A32">
        <w:rPr>
          <w:rFonts w:ascii="Times New Roman" w:hAnsi="Times New Roman" w:cs="Times New Roman"/>
        </w:rPr>
        <w:t>8</w:t>
      </w:r>
      <w:r w:rsidR="00477F33">
        <w:rPr>
          <w:rFonts w:ascii="Times New Roman" w:hAnsi="Times New Roman" w:cs="Times New Roman"/>
        </w:rPr>
        <w:t>5</w:t>
      </w:r>
      <w:r w:rsidRPr="00C86E02">
        <w:rPr>
          <w:rFonts w:ascii="Times New Roman" w:hAnsi="Times New Roman" w:cs="Times New Roman"/>
        </w:rPr>
        <w:t>.00</w:t>
      </w:r>
      <w:r w:rsidR="00892AEA" w:rsidRPr="00892AEA">
        <w:rPr>
          <w:rFonts w:ascii="Times New Roman" w:hAnsi="Times New Roman" w:cs="Times New Roman"/>
        </w:rPr>
        <w:t xml:space="preserve"> </w:t>
      </w:r>
      <w:r w:rsidR="00892AEA">
        <w:rPr>
          <w:rFonts w:ascii="Times New Roman" w:hAnsi="Times New Roman" w:cs="Times New Roman"/>
        </w:rPr>
        <w:t>per hour per Utility contract worker or employee</w:t>
      </w:r>
      <w:r w:rsidR="00892AEA" w:rsidRPr="00C86E02">
        <w:rPr>
          <w:rFonts w:ascii="Times New Roman" w:hAnsi="Times New Roman" w:cs="Times New Roman"/>
        </w:rPr>
        <w:t xml:space="preserve"> </w:t>
      </w:r>
      <w:r w:rsidR="00892AEA">
        <w:rPr>
          <w:rFonts w:ascii="Times New Roman" w:hAnsi="Times New Roman" w:cs="Times New Roman"/>
        </w:rPr>
        <w:t xml:space="preserve">           </w:t>
      </w:r>
      <w:r w:rsidRPr="00C86E02">
        <w:rPr>
          <w:rFonts w:ascii="Times New Roman" w:hAnsi="Times New Roman" w:cs="Times New Roman"/>
        </w:rPr>
        <w:t>prorated for time spent</w:t>
      </w:r>
      <w:r w:rsidR="009E1E52" w:rsidRPr="00C86E02">
        <w:rPr>
          <w:rFonts w:ascii="Times New Roman" w:hAnsi="Times New Roman" w:cs="Times New Roman"/>
        </w:rPr>
        <w:t>.</w:t>
      </w:r>
    </w:p>
    <w:p w14:paraId="0E145102" w14:textId="77777777" w:rsidR="007E15B2" w:rsidRPr="00C86E02" w:rsidRDefault="007E15B2">
      <w:pPr>
        <w:pStyle w:val="BodyTextIndent"/>
        <w:rPr>
          <w:rFonts w:ascii="Times New Roman" w:hAnsi="Times New Roman" w:cs="Times New Roman"/>
        </w:rPr>
      </w:pPr>
    </w:p>
    <w:p w14:paraId="3C747658" w14:textId="77777777"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14:paraId="5AECE5C9" w14:textId="77777777" w:rsidR="007E15B2" w:rsidRPr="00C86E02" w:rsidRDefault="007E15B2">
      <w:pPr>
        <w:pStyle w:val="BodyTextIndent"/>
        <w:rPr>
          <w:rFonts w:ascii="Times New Roman" w:hAnsi="Times New Roman" w:cs="Times New Roman"/>
          <w:u w:val="single"/>
        </w:rPr>
      </w:pPr>
    </w:p>
    <w:p w14:paraId="4D38255D" w14:textId="77777777"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14:paraId="7DFE365A" w14:textId="77777777" w:rsidR="007E15B2" w:rsidRPr="00C86E02" w:rsidRDefault="007E15B2" w:rsidP="000A7C18">
      <w:pPr>
        <w:pStyle w:val="BodyTextIndent"/>
        <w:tabs>
          <w:tab w:val="clear" w:pos="720"/>
        </w:tabs>
        <w:ind w:left="0" w:firstLine="0"/>
        <w:rPr>
          <w:rFonts w:ascii="Times New Roman" w:hAnsi="Times New Roman" w:cs="Times New Roman"/>
        </w:rPr>
      </w:pPr>
    </w:p>
    <w:p w14:paraId="1C78052C" w14:textId="77777777"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14:paraId="436B20CE" w14:textId="77777777" w:rsidR="00B85B85" w:rsidRPr="00C86E02" w:rsidRDefault="00B85B85" w:rsidP="00B85B85">
      <w:pPr>
        <w:pStyle w:val="ListParagraph"/>
        <w:rPr>
          <w:rFonts w:ascii="Times New Roman" w:hAnsi="Times New Roman"/>
          <w:b/>
          <w:sz w:val="24"/>
          <w:szCs w:val="24"/>
          <w:u w:val="single"/>
        </w:rPr>
      </w:pPr>
    </w:p>
    <w:p w14:paraId="7FD66509" w14:textId="77777777"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14:paraId="5EEF012E" w14:textId="77777777"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14:paraId="120D25BE" w14:textId="77777777"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14:paraId="1D6DB04F" w14:textId="77777777" w:rsidR="00AA4189" w:rsidRPr="00C86E02" w:rsidRDefault="00AA4189" w:rsidP="00AA4189">
      <w:pPr>
        <w:pStyle w:val="BodyTextIndent"/>
        <w:tabs>
          <w:tab w:val="clear" w:pos="720"/>
        </w:tabs>
        <w:rPr>
          <w:rFonts w:ascii="Times New Roman" w:hAnsi="Times New Roman" w:cs="Times New Roman"/>
        </w:rPr>
      </w:pPr>
    </w:p>
    <w:p w14:paraId="141188B7" w14:textId="77777777"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7FB688ED" w14:textId="77777777" w:rsidR="00380EA2" w:rsidRPr="00C86E02" w:rsidRDefault="00380EA2" w:rsidP="00AA4189">
      <w:pPr>
        <w:pStyle w:val="BodyTextIndent"/>
        <w:tabs>
          <w:tab w:val="clear" w:pos="720"/>
        </w:tabs>
        <w:rPr>
          <w:rFonts w:ascii="Times New Roman" w:hAnsi="Times New Roman" w:cs="Times New Roman"/>
        </w:rPr>
      </w:pPr>
    </w:p>
    <w:p w14:paraId="18AFF1FF" w14:textId="77777777"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14:paraId="30E38DE4"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14:paraId="24C73DE5" w14:textId="77777777" w:rsidR="00AA4189" w:rsidRPr="00C86E02" w:rsidRDefault="00AA4189" w:rsidP="00AA4189">
      <w:pPr>
        <w:pStyle w:val="BodyTextIndent"/>
        <w:tabs>
          <w:tab w:val="clear" w:pos="720"/>
        </w:tabs>
        <w:rPr>
          <w:rFonts w:ascii="Times New Roman" w:hAnsi="Times New Roman" w:cs="Times New Roman"/>
        </w:rPr>
      </w:pPr>
    </w:p>
    <w:p w14:paraId="0A9E3A69"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14:paraId="733374CE" w14:textId="77777777" w:rsidR="00AA4189" w:rsidRPr="00C86E02" w:rsidRDefault="00AA4189" w:rsidP="00AA4189">
      <w:pPr>
        <w:pStyle w:val="BodyTextIndent"/>
        <w:rPr>
          <w:rFonts w:ascii="Times New Roman" w:hAnsi="Times New Roman" w:cs="Times New Roman"/>
        </w:rPr>
      </w:pPr>
    </w:p>
    <w:p w14:paraId="1814F88D" w14:textId="77777777"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(3)(a).</w:t>
      </w:r>
    </w:p>
    <w:p w14:paraId="778FFA7B" w14:textId="77777777" w:rsidR="00AA4189" w:rsidRPr="00C86E02" w:rsidRDefault="00AA4189">
      <w:pPr>
        <w:pStyle w:val="BodyTextIndent"/>
        <w:ind w:left="0" w:firstLine="0"/>
        <w:rPr>
          <w:rFonts w:ascii="Times New Roman" w:hAnsi="Times New Roman" w:cs="Times New Roman"/>
        </w:rPr>
      </w:pPr>
    </w:p>
    <w:p w14:paraId="698948E7"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8C56B3" w:rsidRPr="00C86E02">
        <w:rPr>
          <w:rFonts w:ascii="Times New Roman" w:hAnsi="Times New Roman" w:cs="Times New Roman"/>
        </w:rPr>
        <w:t>)(</w:t>
      </w:r>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14:paraId="52BEA873"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77511825"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14:paraId="7D183182" w14:textId="77777777" w:rsidR="006755C0" w:rsidRPr="00C86E02" w:rsidRDefault="006755C0" w:rsidP="006755C0">
      <w:pPr>
        <w:pStyle w:val="BodyTextIndent"/>
        <w:tabs>
          <w:tab w:val="clear" w:pos="720"/>
        </w:tabs>
        <w:ind w:left="360" w:firstLine="0"/>
        <w:rPr>
          <w:rFonts w:ascii="Times New Roman" w:hAnsi="Times New Roman" w:cs="Times New Roman"/>
        </w:rPr>
      </w:pPr>
    </w:p>
    <w:p w14:paraId="243041FD" w14:textId="77777777"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14:paraId="6A6040D4" w14:textId="77777777"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14:paraId="09A3EE85" w14:textId="77777777"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14:paraId="71020E33" w14:textId="77777777" w:rsidR="00AA4189" w:rsidRPr="00C86E02" w:rsidRDefault="00AA4189" w:rsidP="00AA4189">
      <w:pPr>
        <w:pStyle w:val="BodyTextIndent"/>
        <w:tabs>
          <w:tab w:val="clear" w:pos="720"/>
        </w:tabs>
        <w:ind w:left="0" w:firstLine="0"/>
        <w:rPr>
          <w:rFonts w:ascii="Times New Roman" w:hAnsi="Times New Roman" w:cs="Times New Roman"/>
        </w:rPr>
      </w:pPr>
    </w:p>
    <w:p w14:paraId="76E7A8F8" w14:textId="77777777"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304A2868" w14:textId="77777777" w:rsidR="00380EA2" w:rsidRPr="00C86E02" w:rsidRDefault="00380EA2" w:rsidP="00AA4189">
      <w:pPr>
        <w:pStyle w:val="BodyTextIndent"/>
        <w:tabs>
          <w:tab w:val="clear" w:pos="720"/>
        </w:tabs>
        <w:ind w:left="0" w:firstLine="0"/>
        <w:rPr>
          <w:rFonts w:ascii="Times New Roman" w:hAnsi="Times New Roman" w:cs="Times New Roman"/>
        </w:rPr>
      </w:pPr>
    </w:p>
    <w:p w14:paraId="27FCF06E" w14:textId="77777777"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14:paraId="2DA06CDA" w14:textId="77777777" w:rsidR="00AA4189" w:rsidRPr="00C86E02" w:rsidRDefault="00AA4189" w:rsidP="00AA4189">
      <w:pPr>
        <w:pStyle w:val="BodyTextIndent"/>
        <w:ind w:left="0" w:firstLine="0"/>
        <w:rPr>
          <w:rFonts w:ascii="Times New Roman" w:hAnsi="Times New Roman" w:cs="Times New Roman"/>
        </w:rPr>
      </w:pPr>
    </w:p>
    <w:p w14:paraId="7E7CA635" w14:textId="77777777"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14:paraId="0F01363E"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3C8AAD15"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14:paraId="2F1EE030"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4E8B57F2"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r w:rsidR="006755C0" w:rsidRPr="00C86E02">
        <w:rPr>
          <w:rFonts w:ascii="Times New Roman" w:hAnsi="Times New Roman" w:cs="Times New Roman"/>
        </w:rPr>
        <w:t>)(</w:t>
      </w:r>
      <w:r w:rsidRPr="00C86E02">
        <w:rPr>
          <w:rFonts w:ascii="Times New Roman" w:hAnsi="Times New Roman" w:cs="Times New Roman"/>
        </w:rPr>
        <w:t>a).</w:t>
      </w:r>
    </w:p>
    <w:p w14:paraId="52B9B5D4" w14:textId="77777777" w:rsidR="00481D1F" w:rsidRPr="00C86E02" w:rsidRDefault="00481D1F" w:rsidP="00481D1F">
      <w:pPr>
        <w:pStyle w:val="ListParagraph"/>
        <w:rPr>
          <w:rFonts w:ascii="Times New Roman" w:hAnsi="Times New Roman"/>
          <w:sz w:val="24"/>
          <w:szCs w:val="24"/>
        </w:rPr>
      </w:pPr>
    </w:p>
    <w:p w14:paraId="39817AD4" w14:textId="77777777"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14:paraId="3751F7AD" w14:textId="77777777" w:rsidR="007E15B2" w:rsidRPr="00C86E02" w:rsidRDefault="007E15B2" w:rsidP="006D6316">
      <w:pPr>
        <w:pStyle w:val="BodyTextIndent"/>
        <w:tabs>
          <w:tab w:val="clear" w:pos="720"/>
        </w:tabs>
        <w:ind w:left="360" w:firstLine="0"/>
        <w:rPr>
          <w:rFonts w:ascii="Times New Roman" w:hAnsi="Times New Roman" w:cs="Times New Roman"/>
        </w:rPr>
      </w:pPr>
    </w:p>
    <w:p w14:paraId="5E976776" w14:textId="77777777"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14:paraId="7168FBDF" w14:textId="77777777"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14:paraId="63938A54" w14:textId="77777777" w:rsidR="009828C2" w:rsidRPr="00C86E02" w:rsidRDefault="009828C2">
      <w:pPr>
        <w:rPr>
          <w:rFonts w:ascii="Times New Roman" w:hAnsi="Times New Roman"/>
          <w:sz w:val="24"/>
          <w:szCs w:val="24"/>
        </w:rPr>
      </w:pPr>
    </w:p>
    <w:p w14:paraId="2E2E9D25" w14:textId="77777777" w:rsidR="00BA1507" w:rsidRPr="00C86E02" w:rsidRDefault="00BA1507" w:rsidP="00523210">
      <w:pPr>
        <w:pStyle w:val="Heading1"/>
        <w:rPr>
          <w:rFonts w:ascii="Times New Roman" w:hAnsi="Times New Roman"/>
          <w:szCs w:val="24"/>
        </w:rPr>
      </w:pPr>
    </w:p>
    <w:p w14:paraId="4D4F6C1B" w14:textId="77777777"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14:paraId="7AF33593" w14:textId="77777777"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14:paraId="5F5B4C93" w14:textId="77777777" w:rsidR="00242919" w:rsidRPr="00C86E02" w:rsidRDefault="00242919" w:rsidP="00523210">
      <w:pPr>
        <w:pStyle w:val="Heading1"/>
        <w:rPr>
          <w:rFonts w:ascii="Times New Roman" w:hAnsi="Times New Roman"/>
          <w:szCs w:val="24"/>
        </w:rPr>
      </w:pPr>
    </w:p>
    <w:p w14:paraId="4C958D20" w14:textId="77777777"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14:paraId="2053E9C8" w14:textId="77777777" w:rsidR="00AA4189" w:rsidRPr="00C86E02" w:rsidRDefault="00AA4189" w:rsidP="00AA4189">
      <w:pPr>
        <w:pStyle w:val="Heading1"/>
        <w:rPr>
          <w:rFonts w:ascii="Times New Roman" w:hAnsi="Times New Roman"/>
          <w:szCs w:val="24"/>
        </w:rPr>
      </w:pPr>
    </w:p>
    <w:p w14:paraId="4E3C5960" w14:textId="77777777"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14:paraId="7C3D88CB" w14:textId="77777777" w:rsidR="00AA4189" w:rsidRPr="00C86E02" w:rsidDel="00950547" w:rsidRDefault="00AA4189" w:rsidP="00AA4189">
      <w:pPr>
        <w:pStyle w:val="Heading1"/>
        <w:rPr>
          <w:rFonts w:ascii="Times New Roman" w:hAnsi="Times New Roman"/>
          <w:b/>
          <w:szCs w:val="24"/>
          <w:u w:val="single"/>
        </w:rPr>
      </w:pPr>
    </w:p>
    <w:p w14:paraId="5FB5DA8A" w14:textId="77777777"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14:paraId="5E8DD7A4" w14:textId="77777777" w:rsidR="00AA4189" w:rsidRPr="00C86E02" w:rsidRDefault="00AA4189" w:rsidP="00AA4189">
      <w:pPr>
        <w:pStyle w:val="Heading1"/>
        <w:rPr>
          <w:rFonts w:ascii="Times New Roman" w:hAnsi="Times New Roman"/>
          <w:szCs w:val="24"/>
        </w:rPr>
      </w:pPr>
    </w:p>
    <w:p w14:paraId="0296A3EB" w14:textId="77777777"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14:paraId="681B3314" w14:textId="77777777" w:rsidR="00AA4189" w:rsidRPr="00C86E02" w:rsidRDefault="00AA4189" w:rsidP="00AA4189">
      <w:pPr>
        <w:pStyle w:val="Heading1"/>
        <w:rPr>
          <w:rFonts w:ascii="Times New Roman" w:hAnsi="Times New Roman"/>
          <w:szCs w:val="24"/>
        </w:rPr>
      </w:pPr>
    </w:p>
    <w:p w14:paraId="768375C2" w14:textId="77777777"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14:paraId="2C498F1C" w14:textId="77777777" w:rsidR="00AA4189" w:rsidRPr="00C86E02" w:rsidRDefault="00AA4189" w:rsidP="00AA4189">
      <w:pPr>
        <w:pStyle w:val="Heading1"/>
        <w:rPr>
          <w:rFonts w:ascii="Times New Roman" w:hAnsi="Times New Roman"/>
          <w:szCs w:val="24"/>
        </w:rPr>
      </w:pPr>
    </w:p>
    <w:p w14:paraId="1D03F3ED" w14:textId="77777777"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14:paraId="3BB17AE7" w14:textId="77777777" w:rsidR="00D05CEB" w:rsidRPr="00C86E02" w:rsidRDefault="00D05CEB" w:rsidP="00AA4189">
      <w:pPr>
        <w:pStyle w:val="Heading1"/>
        <w:rPr>
          <w:rFonts w:ascii="Times New Roman" w:hAnsi="Times New Roman"/>
          <w:szCs w:val="24"/>
        </w:rPr>
      </w:pPr>
    </w:p>
    <w:p w14:paraId="22C4C56A" w14:textId="77777777"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 xml:space="preserve">’s </w:t>
      </w:r>
      <w:r w:rsidR="00892AEA">
        <w:rPr>
          <w:rFonts w:ascii="Times New Roman" w:hAnsi="Times New Roman"/>
          <w:szCs w:val="24"/>
        </w:rPr>
        <w:t xml:space="preserve">potential maximum </w:t>
      </w:r>
      <w:r w:rsidRPr="00C86E02">
        <w:rPr>
          <w:rFonts w:ascii="Times New Roman" w:hAnsi="Times New Roman"/>
          <w:szCs w:val="24"/>
        </w:rPr>
        <w:t xml:space="preserve">loss </w:t>
      </w:r>
      <w:r w:rsidR="00892AEA">
        <w:rPr>
          <w:rFonts w:ascii="Times New Roman" w:hAnsi="Times New Roman"/>
          <w:szCs w:val="24"/>
        </w:rPr>
        <w:t xml:space="preserve">from </w:t>
      </w:r>
      <w:r w:rsidRPr="00C86E02">
        <w:rPr>
          <w:rFonts w:ascii="Times New Roman" w:hAnsi="Times New Roman"/>
          <w:szCs w:val="24"/>
        </w:rPr>
        <w:t>a fire.</w:t>
      </w:r>
    </w:p>
    <w:p w14:paraId="71D630A6" w14:textId="77777777" w:rsidR="00D05CEB" w:rsidRPr="00C86E02" w:rsidRDefault="00D05CEB" w:rsidP="00AA4189">
      <w:pPr>
        <w:pStyle w:val="Heading1"/>
        <w:rPr>
          <w:rFonts w:ascii="Times New Roman" w:hAnsi="Times New Roman"/>
          <w:szCs w:val="24"/>
        </w:rPr>
      </w:pPr>
    </w:p>
    <w:p w14:paraId="41153289" w14:textId="77777777"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14:paraId="654090B4" w14:textId="77777777" w:rsidR="005C0458" w:rsidRPr="00C86E02" w:rsidRDefault="005C0458" w:rsidP="00AA4189">
      <w:pPr>
        <w:pStyle w:val="Heading1"/>
        <w:rPr>
          <w:rFonts w:ascii="Times New Roman" w:hAnsi="Times New Roman"/>
          <w:szCs w:val="24"/>
        </w:rPr>
      </w:pPr>
    </w:p>
    <w:p w14:paraId="78FC288C" w14:textId="77777777"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14:paraId="7CAC76EC" w14:textId="77777777" w:rsidR="00D05CEB" w:rsidRPr="00C86E02" w:rsidRDefault="00D05CEB" w:rsidP="00AA4189">
      <w:pPr>
        <w:pStyle w:val="Heading1"/>
        <w:rPr>
          <w:rFonts w:ascii="Times New Roman" w:hAnsi="Times New Roman"/>
          <w:szCs w:val="24"/>
        </w:rPr>
      </w:pPr>
    </w:p>
    <w:p w14:paraId="7F5B2382" w14:textId="77777777"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t>$</w:t>
      </w:r>
      <w:r w:rsidR="008539A2">
        <w:rPr>
          <w:rFonts w:ascii="Times New Roman" w:hAnsi="Times New Roman"/>
          <w:szCs w:val="24"/>
        </w:rPr>
        <w:t>8</w:t>
      </w:r>
      <w:r w:rsidR="008231F0">
        <w:rPr>
          <w:rFonts w:ascii="Times New Roman" w:hAnsi="Times New Roman"/>
          <w:szCs w:val="24"/>
        </w:rPr>
        <w:t>,</w:t>
      </w:r>
      <w:r w:rsidR="00477F33">
        <w:rPr>
          <w:rFonts w:ascii="Times New Roman" w:hAnsi="Times New Roman"/>
          <w:szCs w:val="24"/>
        </w:rPr>
        <w:t>000.00</w:t>
      </w:r>
    </w:p>
    <w:p w14:paraId="666E2218" w14:textId="77777777" w:rsidR="00AA4189" w:rsidRPr="00C86E02" w:rsidRDefault="00AA4189">
      <w:pPr>
        <w:pStyle w:val="Heading1"/>
        <w:rPr>
          <w:rFonts w:ascii="Times New Roman" w:hAnsi="Times New Roman"/>
          <w:szCs w:val="24"/>
        </w:rPr>
      </w:pPr>
    </w:p>
    <w:p w14:paraId="2A1ED3E7" w14:textId="77777777"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14:paraId="7BB40EF2" w14:textId="77777777"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14:paraId="45AE4570" w14:textId="77777777" w:rsidR="00E41817" w:rsidRPr="00C86E02" w:rsidRDefault="00E41817" w:rsidP="00E41817">
      <w:pPr>
        <w:pStyle w:val="Heading1"/>
        <w:rPr>
          <w:rFonts w:ascii="Times New Roman" w:hAnsi="Times New Roman"/>
          <w:szCs w:val="24"/>
        </w:rPr>
      </w:pPr>
    </w:p>
    <w:p w14:paraId="49AAA657" w14:textId="77777777"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14:paraId="32BC2A7A" w14:textId="77777777" w:rsidR="00E41817" w:rsidRPr="00C86E02" w:rsidRDefault="00E41817" w:rsidP="00E41817">
      <w:pPr>
        <w:rPr>
          <w:rFonts w:ascii="Times New Roman" w:hAnsi="Times New Roman"/>
          <w:sz w:val="24"/>
          <w:szCs w:val="24"/>
        </w:rPr>
      </w:pPr>
    </w:p>
    <w:p w14:paraId="77B6601C"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14:paraId="2A92118D" w14:textId="77777777" w:rsidR="00E41817" w:rsidRPr="00C86E02" w:rsidRDefault="00E41817" w:rsidP="00E41817">
      <w:pPr>
        <w:rPr>
          <w:rFonts w:ascii="Times New Roman" w:hAnsi="Times New Roman"/>
          <w:sz w:val="24"/>
          <w:szCs w:val="24"/>
        </w:rPr>
      </w:pPr>
    </w:p>
    <w:p w14:paraId="40B81FF8"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14:paraId="72AF4D73" w14:textId="77777777" w:rsidR="00E41817" w:rsidRPr="00C86E02" w:rsidRDefault="00E41817" w:rsidP="00E41817">
      <w:pPr>
        <w:pStyle w:val="Heading1"/>
        <w:rPr>
          <w:rFonts w:ascii="Times New Roman" w:hAnsi="Times New Roman"/>
          <w:szCs w:val="24"/>
        </w:rPr>
      </w:pPr>
    </w:p>
    <w:p w14:paraId="4A3B253F"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To any person or entity intending to obtain water using a fire hydrant or other valve connection within the Utility’s distribution system.</w:t>
      </w:r>
    </w:p>
    <w:p w14:paraId="5A10AE16" w14:textId="77777777" w:rsidR="00E41817" w:rsidRPr="00C86E02" w:rsidRDefault="00E41817" w:rsidP="00E41817">
      <w:pPr>
        <w:pStyle w:val="Heading1"/>
        <w:rPr>
          <w:rFonts w:ascii="Times New Roman" w:hAnsi="Times New Roman"/>
          <w:szCs w:val="24"/>
        </w:rPr>
      </w:pPr>
    </w:p>
    <w:p w14:paraId="4CF377C7" w14:textId="77777777" w:rsidR="00E41817" w:rsidRPr="00C86E02" w:rsidRDefault="00E41817" w:rsidP="00E41817">
      <w:pPr>
        <w:pStyle w:val="Heading1"/>
        <w:rPr>
          <w:rFonts w:ascii="Times New Roman" w:hAnsi="Times New Roman"/>
          <w:szCs w:val="24"/>
        </w:rPr>
      </w:pPr>
      <w:r w:rsidRPr="00C86E02">
        <w:rPr>
          <w:rFonts w:ascii="Times New Roman" w:hAnsi="Times New Roman"/>
          <w:szCs w:val="24"/>
        </w:rPr>
        <w:t xml:space="preserve">This Schedule does not apply to fire trucks and related personnel engaged in </w:t>
      </w:r>
      <w:r w:rsidR="008A4385" w:rsidRPr="00C86E02">
        <w:rPr>
          <w:rFonts w:ascii="Times New Roman" w:hAnsi="Times New Roman"/>
          <w:szCs w:val="24"/>
        </w:rPr>
        <w:t>firefighting</w:t>
      </w:r>
      <w:r w:rsidRPr="00C86E02">
        <w:rPr>
          <w:rFonts w:ascii="Times New Roman" w:hAnsi="Times New Roman"/>
          <w:szCs w:val="24"/>
        </w:rPr>
        <w:t xml:space="preserve"> activities.</w:t>
      </w:r>
    </w:p>
    <w:p w14:paraId="3346FBD0" w14:textId="77777777" w:rsidR="00E41817" w:rsidRPr="00C86E02" w:rsidRDefault="00E41817" w:rsidP="00E41817">
      <w:pPr>
        <w:rPr>
          <w:rFonts w:ascii="Times New Roman" w:hAnsi="Times New Roman"/>
          <w:sz w:val="24"/>
          <w:szCs w:val="24"/>
        </w:rPr>
      </w:pPr>
    </w:p>
    <w:p w14:paraId="45373154"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14:paraId="716C4A64" w14:textId="77777777" w:rsidR="00E41817" w:rsidRPr="00C86E02" w:rsidRDefault="00E41817" w:rsidP="00E41817">
      <w:pPr>
        <w:pStyle w:val="Heading1"/>
        <w:rPr>
          <w:rFonts w:ascii="Times New Roman" w:hAnsi="Times New Roman"/>
          <w:szCs w:val="24"/>
        </w:rPr>
      </w:pPr>
    </w:p>
    <w:p w14:paraId="626EC73A" w14:textId="77777777"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14:paraId="4EDDE14C" w14:textId="77777777" w:rsidR="00863AF6" w:rsidRPr="00C86E02" w:rsidRDefault="00863AF6" w:rsidP="00863AF6">
      <w:pPr>
        <w:rPr>
          <w:rFonts w:ascii="Times New Roman" w:hAnsi="Times New Roman"/>
          <w:sz w:val="24"/>
          <w:szCs w:val="24"/>
        </w:rPr>
      </w:pPr>
    </w:p>
    <w:p w14:paraId="311909A9" w14:textId="77777777"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14:paraId="28946533" w14:textId="77777777" w:rsidR="00863AF6" w:rsidRPr="00C86E02" w:rsidRDefault="00863AF6" w:rsidP="00863AF6">
      <w:pPr>
        <w:rPr>
          <w:rFonts w:ascii="Times New Roman" w:hAnsi="Times New Roman"/>
          <w:sz w:val="24"/>
          <w:szCs w:val="24"/>
        </w:rPr>
      </w:pPr>
    </w:p>
    <w:p w14:paraId="5FFB0FF8" w14:textId="77777777"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14:paraId="3DA09102" w14:textId="77777777" w:rsidR="007D7DC2" w:rsidRPr="00C86E02" w:rsidRDefault="007D7DC2" w:rsidP="00863AF6">
      <w:pPr>
        <w:rPr>
          <w:rFonts w:ascii="Times New Roman" w:hAnsi="Times New Roman"/>
          <w:sz w:val="24"/>
          <w:szCs w:val="24"/>
        </w:rPr>
      </w:pPr>
    </w:p>
    <w:p w14:paraId="53E7D37D" w14:textId="77777777"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14:paraId="7FA95379" w14:textId="77777777" w:rsidR="00A87A90" w:rsidRPr="00C86E02" w:rsidRDefault="00A87A90" w:rsidP="00A87A90">
      <w:pPr>
        <w:pStyle w:val="Heading1"/>
        <w:ind w:left="360"/>
        <w:rPr>
          <w:rFonts w:ascii="Times New Roman" w:hAnsi="Times New Roman"/>
          <w:szCs w:val="24"/>
        </w:rPr>
      </w:pPr>
    </w:p>
    <w:p w14:paraId="1DF44CD5" w14:textId="77777777"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14:paraId="4034553B" w14:textId="77777777" w:rsidR="007D7DC2" w:rsidRPr="00C86E02" w:rsidRDefault="007D7DC2" w:rsidP="007D7DC2">
      <w:pPr>
        <w:rPr>
          <w:rFonts w:ascii="Times New Roman" w:hAnsi="Times New Roman"/>
          <w:sz w:val="24"/>
          <w:szCs w:val="24"/>
        </w:rPr>
      </w:pPr>
    </w:p>
    <w:p w14:paraId="32B687B5"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14:paraId="1F810B57" w14:textId="77777777" w:rsidR="007D7DC2" w:rsidRPr="00C86E02" w:rsidRDefault="007D7DC2" w:rsidP="007D7DC2">
      <w:pPr>
        <w:pStyle w:val="Heading1"/>
        <w:rPr>
          <w:rFonts w:ascii="Times New Roman" w:hAnsi="Times New Roman"/>
          <w:szCs w:val="24"/>
        </w:rPr>
      </w:pPr>
    </w:p>
    <w:p w14:paraId="349CC141" w14:textId="77777777"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14:paraId="7CAE9A60" w14:textId="77777777" w:rsidR="007D7DC2" w:rsidRPr="00C86E02" w:rsidRDefault="007D7DC2" w:rsidP="007D7DC2">
      <w:pPr>
        <w:pStyle w:val="Heading1"/>
        <w:rPr>
          <w:rFonts w:ascii="Times New Roman" w:hAnsi="Times New Roman"/>
          <w:szCs w:val="24"/>
        </w:rPr>
      </w:pPr>
    </w:p>
    <w:p w14:paraId="516544D1" w14:textId="77777777"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14:paraId="350DEE27" w14:textId="77777777" w:rsidR="007D7DC2" w:rsidRPr="00C86E02" w:rsidRDefault="007D7DC2" w:rsidP="007D7DC2">
      <w:pPr>
        <w:pStyle w:val="Heading1"/>
        <w:rPr>
          <w:rFonts w:ascii="Times New Roman" w:hAnsi="Times New Roman"/>
          <w:szCs w:val="24"/>
        </w:rPr>
      </w:pPr>
    </w:p>
    <w:p w14:paraId="72761B0B" w14:textId="77777777"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The company is aware of no possible restrictions on the use of water, i.e., conservation requirements due to draught or any other unusual circumstances.</w:t>
      </w:r>
    </w:p>
    <w:p w14:paraId="37F85CC6" w14:textId="77777777"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14:paraId="4E0BE16F" w14:textId="77777777"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14:paraId="38D4406F" w14:textId="77777777" w:rsidR="00C86E02" w:rsidRPr="00C86E02" w:rsidRDefault="00C86E02" w:rsidP="00C86E02">
      <w:pPr>
        <w:pStyle w:val="Heading1"/>
        <w:rPr>
          <w:rFonts w:ascii="Times New Roman" w:hAnsi="Times New Roman"/>
          <w:b/>
          <w:szCs w:val="24"/>
          <w:u w:val="single"/>
        </w:rPr>
      </w:pPr>
    </w:p>
    <w:p w14:paraId="41B8A563" w14:textId="77777777" w:rsidR="00C86E02" w:rsidRPr="00C86E02" w:rsidRDefault="00C86E02" w:rsidP="00C86E02">
      <w:pPr>
        <w:pStyle w:val="Heading1"/>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14:paraId="63AD903E" w14:textId="77777777" w:rsidR="007D7DC2" w:rsidRPr="00C86E02" w:rsidRDefault="007D7DC2" w:rsidP="00C86E02">
      <w:pPr>
        <w:pStyle w:val="Heading1"/>
        <w:rPr>
          <w:rFonts w:ascii="Times New Roman" w:hAnsi="Times New Roman"/>
          <w:szCs w:val="24"/>
        </w:rPr>
      </w:pPr>
    </w:p>
    <w:p w14:paraId="14838D17"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14:paraId="15C87AC8" w14:textId="77777777" w:rsidR="007D7DC2" w:rsidRPr="00C86E02" w:rsidRDefault="007D7DC2" w:rsidP="007D7DC2">
      <w:pPr>
        <w:pStyle w:val="Heading1"/>
        <w:rPr>
          <w:rFonts w:ascii="Times New Roman" w:hAnsi="Times New Roman"/>
          <w:szCs w:val="24"/>
        </w:rPr>
      </w:pPr>
    </w:p>
    <w:p w14:paraId="471B12D0"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14:paraId="74AD8C54" w14:textId="77777777" w:rsidR="007D7DC2" w:rsidRPr="00C86E02" w:rsidRDefault="007D7DC2" w:rsidP="007D7DC2">
      <w:pPr>
        <w:pStyle w:val="Heading1"/>
        <w:rPr>
          <w:rFonts w:ascii="Times New Roman" w:hAnsi="Times New Roman"/>
          <w:szCs w:val="24"/>
        </w:rPr>
      </w:pPr>
    </w:p>
    <w:p w14:paraId="40ED5964" w14:textId="77777777"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14:paraId="6C8B3A4D" w14:textId="77777777" w:rsidR="00E74923" w:rsidRPr="00C86E02" w:rsidRDefault="00E74923" w:rsidP="00E74923">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14:paraId="3448882C" w14:textId="77777777"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14:paraId="5D9CBE8C" w14:textId="77777777" w:rsidR="00E74923" w:rsidRPr="00C86E02" w:rsidRDefault="00E74923" w:rsidP="00E74923">
      <w:pPr>
        <w:pStyle w:val="Heading1"/>
        <w:rPr>
          <w:rFonts w:ascii="Times New Roman" w:hAnsi="Times New Roman"/>
          <w:b/>
          <w:bCs/>
          <w:szCs w:val="24"/>
          <w:u w:val="single"/>
        </w:rPr>
      </w:pPr>
    </w:p>
    <w:p w14:paraId="6146F466" w14:textId="77777777"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14:paraId="7A1ACA56" w14:textId="77777777" w:rsidR="00E74923" w:rsidRPr="00C86E02" w:rsidRDefault="00E74923" w:rsidP="00E74923">
      <w:pPr>
        <w:pStyle w:val="Heading1"/>
        <w:rPr>
          <w:rFonts w:ascii="Times New Roman" w:hAnsi="Times New Roman"/>
          <w:szCs w:val="24"/>
        </w:rPr>
      </w:pPr>
    </w:p>
    <w:p w14:paraId="70D14AE9"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14:paraId="2833CEA6" w14:textId="77777777" w:rsidR="00E74923" w:rsidRPr="00C86E02" w:rsidRDefault="00E74923" w:rsidP="00E74923">
      <w:pPr>
        <w:rPr>
          <w:rFonts w:ascii="Times New Roman" w:hAnsi="Times New Roman"/>
          <w:sz w:val="24"/>
          <w:szCs w:val="24"/>
        </w:rPr>
      </w:pPr>
    </w:p>
    <w:p w14:paraId="668B6F79"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14:paraId="0E406581" w14:textId="77777777" w:rsidR="00E74923" w:rsidRPr="00C86E02" w:rsidRDefault="00E74923" w:rsidP="00E74923">
      <w:pPr>
        <w:pStyle w:val="Heading1"/>
        <w:rPr>
          <w:rFonts w:ascii="Times New Roman" w:hAnsi="Times New Roman"/>
          <w:szCs w:val="24"/>
        </w:rPr>
      </w:pPr>
    </w:p>
    <w:p w14:paraId="5782B298"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14:paraId="4C0A5BEB" w14:textId="77777777" w:rsidR="00E74923" w:rsidRPr="00C86E02" w:rsidRDefault="00E74923" w:rsidP="00E74923">
      <w:pPr>
        <w:rPr>
          <w:rFonts w:ascii="Times New Roman" w:hAnsi="Times New Roman"/>
          <w:sz w:val="24"/>
          <w:szCs w:val="24"/>
        </w:rPr>
      </w:pPr>
    </w:p>
    <w:p w14:paraId="44751306"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14:paraId="5A67A00D" w14:textId="77777777" w:rsidR="00E74923" w:rsidRPr="00C86E02" w:rsidRDefault="00E74923" w:rsidP="00E74923">
      <w:pPr>
        <w:pStyle w:val="Heading1"/>
        <w:rPr>
          <w:rFonts w:ascii="Times New Roman" w:hAnsi="Times New Roman"/>
          <w:szCs w:val="24"/>
        </w:rPr>
      </w:pPr>
    </w:p>
    <w:p w14:paraId="5473E884"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14:paraId="7DABE8F7" w14:textId="77777777" w:rsidR="00E74923" w:rsidRPr="00C86E02" w:rsidRDefault="00E74923">
      <w:pPr>
        <w:pStyle w:val="Heading1"/>
        <w:rPr>
          <w:rFonts w:ascii="Times New Roman" w:hAnsi="Times New Roman"/>
          <w:szCs w:val="24"/>
        </w:rPr>
      </w:pPr>
    </w:p>
    <w:p w14:paraId="471543D7"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14:paraId="15D86F8B" w14:textId="77777777" w:rsidR="00E74923" w:rsidRPr="00C86E02" w:rsidRDefault="00E74923" w:rsidP="00E74923">
      <w:pPr>
        <w:pStyle w:val="Heading1"/>
        <w:rPr>
          <w:rFonts w:ascii="Times New Roman" w:hAnsi="Times New Roman"/>
          <w:szCs w:val="24"/>
        </w:rPr>
      </w:pPr>
    </w:p>
    <w:p w14:paraId="2B3BD235"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 xml:space="preserve">’s </w:t>
      </w:r>
      <w:r w:rsidR="00892AEA">
        <w:rPr>
          <w:rFonts w:ascii="Times New Roman" w:hAnsi="Times New Roman"/>
          <w:szCs w:val="24"/>
        </w:rPr>
        <w:t xml:space="preserve">potential maximum </w:t>
      </w:r>
      <w:r w:rsidRPr="00C86E02">
        <w:rPr>
          <w:rFonts w:ascii="Times New Roman" w:hAnsi="Times New Roman"/>
          <w:szCs w:val="24"/>
        </w:rPr>
        <w:t xml:space="preserve">loss </w:t>
      </w:r>
      <w:r w:rsidR="00892AEA">
        <w:rPr>
          <w:rFonts w:ascii="Times New Roman" w:hAnsi="Times New Roman"/>
          <w:szCs w:val="24"/>
        </w:rPr>
        <w:t xml:space="preserve">from </w:t>
      </w:r>
      <w:r w:rsidRPr="00C86E02">
        <w:rPr>
          <w:rFonts w:ascii="Times New Roman" w:hAnsi="Times New Roman"/>
          <w:szCs w:val="24"/>
        </w:rPr>
        <w:t>a fire.</w:t>
      </w:r>
    </w:p>
    <w:p w14:paraId="30FC0343" w14:textId="77777777" w:rsidR="00E74923" w:rsidRPr="00C86E02" w:rsidRDefault="00E74923" w:rsidP="00E74923">
      <w:pPr>
        <w:rPr>
          <w:rFonts w:ascii="Times New Roman" w:hAnsi="Times New Roman"/>
          <w:sz w:val="24"/>
          <w:szCs w:val="24"/>
        </w:rPr>
      </w:pPr>
    </w:p>
    <w:p w14:paraId="4F15EA2B" w14:textId="77777777"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14:paraId="16C562BE" w14:textId="77777777" w:rsidR="00E74923" w:rsidRPr="00C86E02" w:rsidRDefault="00E74923" w:rsidP="00E74923">
      <w:pPr>
        <w:pStyle w:val="Heading1"/>
        <w:rPr>
          <w:rFonts w:ascii="Times New Roman" w:hAnsi="Times New Roman"/>
          <w:szCs w:val="24"/>
        </w:rPr>
      </w:pPr>
    </w:p>
    <w:p w14:paraId="2D69D4D0" w14:textId="77777777"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t>$</w:t>
      </w:r>
      <w:r w:rsidR="00FE1F9C">
        <w:rPr>
          <w:rFonts w:ascii="Times New Roman" w:hAnsi="Times New Roman"/>
          <w:szCs w:val="24"/>
        </w:rPr>
        <w:t>0.00</w:t>
      </w:r>
    </w:p>
    <w:p w14:paraId="5015F578" w14:textId="77777777"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7576E87D" w14:textId="77777777"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14:paraId="6DC1F2D3" w14:textId="77777777" w:rsidR="00DA3618" w:rsidRPr="00C86E02" w:rsidRDefault="00DA3618" w:rsidP="00DA3618">
      <w:pPr>
        <w:pStyle w:val="BodyTextIndent"/>
        <w:rPr>
          <w:rFonts w:ascii="Times New Roman" w:hAnsi="Times New Roman" w:cs="Times New Roman"/>
          <w:snapToGrid w:val="0"/>
        </w:rPr>
      </w:pPr>
    </w:p>
    <w:p w14:paraId="448D8CC0" w14:textId="77777777"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14:paraId="055D8496" w14:textId="77777777" w:rsidR="00F415FA" w:rsidRPr="00C86E02" w:rsidRDefault="00F415FA" w:rsidP="00F415FA">
      <w:pPr>
        <w:pStyle w:val="BodyTextIndent"/>
        <w:rPr>
          <w:rFonts w:ascii="Times New Roman" w:hAnsi="Times New Roman" w:cs="Times New Roman"/>
        </w:rPr>
      </w:pPr>
    </w:p>
    <w:p w14:paraId="6FB41201" w14:textId="77777777"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14:paraId="6A23B44F" w14:textId="77777777" w:rsidR="00F415FA" w:rsidRPr="00C86E02" w:rsidRDefault="00F415FA" w:rsidP="00F415FA">
      <w:pPr>
        <w:pStyle w:val="BodyTextIndent"/>
        <w:rPr>
          <w:rFonts w:ascii="Times New Roman" w:hAnsi="Times New Roman" w:cs="Times New Roman"/>
          <w:snapToGrid w:val="0"/>
        </w:rPr>
      </w:pPr>
    </w:p>
    <w:p w14:paraId="76C935F4" w14:textId="77777777"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14:paraId="2027CA21" w14:textId="77777777" w:rsidR="00F415FA" w:rsidRPr="00C86E02" w:rsidRDefault="00F415FA" w:rsidP="00F415FA">
      <w:pPr>
        <w:pStyle w:val="BodyTextIndent"/>
        <w:rPr>
          <w:rFonts w:ascii="Times New Roman" w:hAnsi="Times New Roman" w:cs="Times New Roman"/>
        </w:rPr>
      </w:pPr>
    </w:p>
    <w:p w14:paraId="31820A76" w14:textId="77777777"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14:paraId="64D82CBA" w14:textId="77777777" w:rsidR="00F415FA" w:rsidRPr="00C86E02" w:rsidRDefault="00F415FA" w:rsidP="009828C2">
      <w:pPr>
        <w:pStyle w:val="BodyTextIndent"/>
        <w:ind w:left="0" w:firstLine="0"/>
        <w:rPr>
          <w:rFonts w:ascii="Times New Roman" w:hAnsi="Times New Roman" w:cs="Times New Roman"/>
          <w:snapToGrid w:val="0"/>
        </w:rPr>
      </w:pPr>
    </w:p>
    <w:p w14:paraId="5438CFEF" w14:textId="77777777"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14:paraId="228DE10A" w14:textId="77777777" w:rsidR="00F415FA" w:rsidRPr="00C86E02" w:rsidRDefault="00F415FA">
      <w:pPr>
        <w:pStyle w:val="BodyTextIndent"/>
        <w:ind w:left="0" w:firstLine="0"/>
        <w:rPr>
          <w:rFonts w:ascii="Times New Roman" w:hAnsi="Times New Roman" w:cs="Times New Roman"/>
          <w:snapToGrid w:val="0"/>
        </w:rPr>
      </w:pPr>
    </w:p>
    <w:p w14:paraId="37FEEE9C" w14:textId="77777777"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Time and Materials (non-recurring)</w:t>
      </w:r>
    </w:p>
    <w:p w14:paraId="4A14B66E" w14:textId="77777777" w:rsidR="008560BA" w:rsidRPr="00C86E02" w:rsidRDefault="008560BA" w:rsidP="009828C2">
      <w:pPr>
        <w:pStyle w:val="BodyTextIndent"/>
        <w:ind w:left="0" w:firstLine="0"/>
        <w:rPr>
          <w:rFonts w:ascii="Times New Roman" w:hAnsi="Times New Roman" w:cs="Times New Roman"/>
          <w:snapToGrid w:val="0"/>
        </w:rPr>
      </w:pPr>
    </w:p>
    <w:p w14:paraId="17A7790C" w14:textId="77777777" w:rsidR="009828C2" w:rsidRPr="00C86E02" w:rsidRDefault="008560BA" w:rsidP="00892AEA">
      <w:pPr>
        <w:pStyle w:val="BodyTextIndent"/>
        <w:ind w:left="5760" w:hanging="576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00892AEA">
        <w:rPr>
          <w:rFonts w:ascii="Times New Roman" w:hAnsi="Times New Roman" w:cs="Times New Roman"/>
          <w:snapToGrid w:val="0"/>
        </w:rPr>
        <w:tab/>
      </w:r>
      <w:r w:rsidRPr="00C86E02">
        <w:rPr>
          <w:rFonts w:ascii="Times New Roman" w:hAnsi="Times New Roman" w:cs="Times New Roman"/>
          <w:snapToGrid w:val="0"/>
        </w:rPr>
        <w:t>-</w:t>
      </w:r>
      <w:r w:rsidR="00903A43" w:rsidRPr="00C86E02">
        <w:rPr>
          <w:rFonts w:ascii="Times New Roman" w:hAnsi="Times New Roman" w:cs="Times New Roman"/>
          <w:snapToGrid w:val="0"/>
        </w:rPr>
        <w:t xml:space="preserve"> </w:t>
      </w:r>
      <w:r w:rsidR="009828C2" w:rsidRPr="00C86E02">
        <w:rPr>
          <w:rFonts w:ascii="Times New Roman" w:hAnsi="Times New Roman" w:cs="Times New Roman"/>
          <w:snapToGrid w:val="0"/>
        </w:rPr>
        <w:t>$</w:t>
      </w:r>
      <w:r w:rsidR="00892AEA">
        <w:rPr>
          <w:rFonts w:ascii="Times New Roman" w:hAnsi="Times New Roman" w:cs="Times New Roman"/>
          <w:snapToGrid w:val="0"/>
        </w:rPr>
        <w:t>85.00</w:t>
      </w:r>
      <w:r w:rsidR="00892AEA" w:rsidRPr="00892AEA">
        <w:rPr>
          <w:rFonts w:ascii="Times New Roman" w:hAnsi="Times New Roman" w:cs="Times New Roman"/>
        </w:rPr>
        <w:t xml:space="preserve"> </w:t>
      </w:r>
      <w:r w:rsidR="00892AEA">
        <w:rPr>
          <w:rFonts w:ascii="Times New Roman" w:hAnsi="Times New Roman" w:cs="Times New Roman"/>
        </w:rPr>
        <w:t>per hour per Utility contract worker or employee</w:t>
      </w:r>
      <w:r w:rsidR="00892AEA" w:rsidRPr="00C86E02">
        <w:rPr>
          <w:rFonts w:ascii="Times New Roman" w:hAnsi="Times New Roman" w:cs="Times New Roman"/>
        </w:rPr>
        <w:t xml:space="preserve"> </w:t>
      </w:r>
      <w:r w:rsidRPr="00C86E02">
        <w:rPr>
          <w:rFonts w:ascii="Times New Roman" w:hAnsi="Times New Roman" w:cs="Times New Roman"/>
          <w:snapToGrid w:val="0"/>
        </w:rPr>
        <w:t>(annual)</w:t>
      </w:r>
    </w:p>
    <w:p w14:paraId="0EDB8818" w14:textId="77777777" w:rsidR="00836CC0" w:rsidRPr="00C86E02" w:rsidRDefault="00836CC0" w:rsidP="009828C2">
      <w:pPr>
        <w:pStyle w:val="BodyTextIndent"/>
        <w:ind w:left="0" w:firstLine="0"/>
        <w:rPr>
          <w:rFonts w:ascii="Times New Roman" w:hAnsi="Times New Roman" w:cs="Times New Roman"/>
          <w:snapToGrid w:val="0"/>
        </w:rPr>
      </w:pPr>
    </w:p>
    <w:p w14:paraId="1700C62E" w14:textId="77777777"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14:paraId="13BF94CD" w14:textId="77777777" w:rsidR="00F415FA" w:rsidRPr="00C86E02" w:rsidRDefault="00F415FA" w:rsidP="009828C2">
      <w:pPr>
        <w:jc w:val="both"/>
        <w:rPr>
          <w:rFonts w:ascii="Times New Roman" w:hAnsi="Times New Roman"/>
          <w:sz w:val="24"/>
          <w:szCs w:val="24"/>
        </w:rPr>
      </w:pPr>
    </w:p>
    <w:p w14:paraId="37BC37E4"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14:paraId="4AB9013E" w14:textId="77777777" w:rsidR="00F415FA" w:rsidRPr="00C86E02" w:rsidRDefault="00F415FA" w:rsidP="00F415FA">
      <w:pPr>
        <w:ind w:left="360"/>
        <w:jc w:val="both"/>
        <w:rPr>
          <w:rFonts w:ascii="Times New Roman" w:hAnsi="Times New Roman"/>
          <w:sz w:val="24"/>
          <w:szCs w:val="24"/>
        </w:rPr>
      </w:pPr>
    </w:p>
    <w:p w14:paraId="36717214" w14:textId="77777777"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14:paraId="393238D7" w14:textId="77777777" w:rsidR="00F415FA" w:rsidRPr="00C86E02" w:rsidRDefault="00F415FA" w:rsidP="00DD78A1">
      <w:pPr>
        <w:pStyle w:val="ListParagraph"/>
        <w:ind w:left="0"/>
        <w:rPr>
          <w:rFonts w:ascii="Times New Roman" w:hAnsi="Times New Roman"/>
          <w:sz w:val="24"/>
          <w:szCs w:val="24"/>
        </w:rPr>
      </w:pPr>
    </w:p>
    <w:p w14:paraId="56BB6632"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14:paraId="6E4C810D" w14:textId="77777777"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07FFB75A" w14:textId="77777777"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14:paraId="7829B343" w14:textId="77777777" w:rsidR="00DA3618" w:rsidRPr="00C86E02" w:rsidRDefault="00DA3618" w:rsidP="00DA3618">
      <w:pPr>
        <w:pStyle w:val="BodyTextIndent"/>
        <w:rPr>
          <w:rFonts w:ascii="Times New Roman" w:hAnsi="Times New Roman" w:cs="Times New Roman"/>
          <w:snapToGrid w:val="0"/>
        </w:rPr>
      </w:pPr>
    </w:p>
    <w:p w14:paraId="72CEFAB0" w14:textId="77777777"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14:paraId="09741AC4" w14:textId="77777777" w:rsidR="00836CC0" w:rsidRPr="00C86E02" w:rsidRDefault="00836CC0" w:rsidP="00DD78A1">
      <w:pPr>
        <w:ind w:left="360"/>
        <w:rPr>
          <w:rFonts w:ascii="Times New Roman" w:hAnsi="Times New Roman"/>
          <w:sz w:val="24"/>
          <w:szCs w:val="24"/>
        </w:rPr>
      </w:pPr>
    </w:p>
    <w:p w14:paraId="4633892D"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14:paraId="42225120" w14:textId="77777777" w:rsidR="00F415FA" w:rsidRPr="00C86E02" w:rsidRDefault="00F415FA" w:rsidP="00DD78A1">
      <w:pPr>
        <w:ind w:left="360"/>
        <w:rPr>
          <w:rFonts w:ascii="Times New Roman" w:hAnsi="Times New Roman"/>
          <w:sz w:val="24"/>
          <w:szCs w:val="24"/>
        </w:rPr>
      </w:pPr>
    </w:p>
    <w:p w14:paraId="398F00EE"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14:paraId="3E238F2A" w14:textId="77777777" w:rsidR="00F415FA" w:rsidRPr="00C86E02" w:rsidRDefault="00F415FA" w:rsidP="00737BEE">
      <w:pPr>
        <w:pStyle w:val="ListParagraph"/>
        <w:ind w:left="0"/>
        <w:rPr>
          <w:rFonts w:ascii="Times New Roman" w:hAnsi="Times New Roman"/>
          <w:sz w:val="24"/>
          <w:szCs w:val="24"/>
        </w:rPr>
      </w:pPr>
    </w:p>
    <w:p w14:paraId="75381CE4" w14:textId="77777777" w:rsidR="00892AEA" w:rsidRDefault="00892AEA" w:rsidP="00DD78A1">
      <w:pPr>
        <w:numPr>
          <w:ilvl w:val="0"/>
          <w:numId w:val="21"/>
        </w:numPr>
        <w:rPr>
          <w:rFonts w:ascii="Times New Roman" w:hAnsi="Times New Roman"/>
          <w:sz w:val="24"/>
          <w:szCs w:val="24"/>
        </w:rPr>
      </w:pPr>
      <w:r>
        <w:rPr>
          <w:rFonts w:ascii="Times New Roman" w:hAnsi="Times New Roman"/>
          <w:sz w:val="24"/>
          <w:szCs w:val="24"/>
        </w:rPr>
        <w:t>Customer may be required to sign a written agreement before commencement of work by the Utility.</w:t>
      </w:r>
    </w:p>
    <w:p w14:paraId="04B9407B" w14:textId="77777777" w:rsidR="00892AEA" w:rsidRDefault="00892AEA" w:rsidP="00892AEA">
      <w:pPr>
        <w:pStyle w:val="ListParagraph"/>
        <w:rPr>
          <w:rFonts w:ascii="Times New Roman" w:hAnsi="Times New Roman"/>
          <w:sz w:val="24"/>
          <w:szCs w:val="24"/>
        </w:rPr>
      </w:pPr>
    </w:p>
    <w:p w14:paraId="51EB66A7" w14:textId="77777777"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or the facilities provided, including attorney’s fees and court costs, except that which is the result of the gross negligence or intentional misconduct of Utility or a violation of R</w:t>
      </w:r>
      <w:r w:rsidR="00892AEA">
        <w:rPr>
          <w:rFonts w:ascii="Times New Roman" w:hAnsi="Times New Roman"/>
          <w:sz w:val="24"/>
          <w:szCs w:val="24"/>
        </w:rPr>
        <w:t>CW 19.122 by the Utility. This C</w:t>
      </w:r>
      <w:r w:rsidR="00836CC0" w:rsidRPr="00C86E02">
        <w:rPr>
          <w:rFonts w:ascii="Times New Roman" w:hAnsi="Times New Roman"/>
          <w:sz w:val="24"/>
          <w:szCs w:val="24"/>
        </w:rPr>
        <w:t xml:space="preserve">ondition </w:t>
      </w:r>
      <w:r w:rsidR="00892AEA">
        <w:rPr>
          <w:rFonts w:ascii="Times New Roman" w:hAnsi="Times New Roman"/>
          <w:sz w:val="24"/>
          <w:szCs w:val="24"/>
        </w:rPr>
        <w:t>7</w:t>
      </w:r>
      <w:r w:rsidR="00836CC0" w:rsidRPr="00C86E02">
        <w:rPr>
          <w:rFonts w:ascii="Times New Roman" w:hAnsi="Times New Roman"/>
          <w:sz w:val="24"/>
          <w:szCs w:val="24"/>
        </w:rPr>
        <w:t xml:space="preserve"> is in addition to, and not in lieu of, the Limitations of Liability set out in </w:t>
      </w:r>
      <w:r w:rsidR="00836CC0" w:rsidRPr="00C86E02">
        <w:rPr>
          <w:rFonts w:ascii="Times New Roman" w:hAnsi="Times New Roman"/>
          <w:b/>
          <w:sz w:val="24"/>
          <w:szCs w:val="24"/>
        </w:rPr>
        <w:t>Rule 2</w:t>
      </w:r>
      <w:r w:rsidR="00892AEA">
        <w:rPr>
          <w:rFonts w:ascii="Times New Roman" w:hAnsi="Times New Roman"/>
          <w:b/>
          <w:sz w:val="24"/>
          <w:szCs w:val="24"/>
        </w:rPr>
        <w:t>6</w:t>
      </w:r>
      <w:r w:rsidR="00836CC0" w:rsidRPr="00C86E02">
        <w:rPr>
          <w:rFonts w:ascii="Times New Roman" w:hAnsi="Times New Roman"/>
          <w:sz w:val="24"/>
          <w:szCs w:val="24"/>
        </w:rPr>
        <w:t xml:space="preserve"> of this tariff. </w:t>
      </w:r>
    </w:p>
    <w:p w14:paraId="4ECE08CE" w14:textId="77777777"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14:paraId="5134B581" w14:textId="77777777"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14:paraId="6E23FA90" w14:textId="77777777" w:rsidR="00DA3618" w:rsidRPr="00C86E02" w:rsidRDefault="00DA3618" w:rsidP="00DA3618">
      <w:pPr>
        <w:pStyle w:val="BodyTextIndent"/>
        <w:rPr>
          <w:rFonts w:ascii="Times New Roman" w:hAnsi="Times New Roman" w:cs="Times New Roman"/>
          <w:snapToGrid w:val="0"/>
        </w:rPr>
      </w:pPr>
    </w:p>
    <w:p w14:paraId="75506B4F" w14:textId="77777777"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29319F6D" w14:textId="77777777" w:rsidR="00F415FA" w:rsidRPr="00C86E02" w:rsidRDefault="00F415FA" w:rsidP="009828C2">
      <w:pPr>
        <w:jc w:val="both"/>
        <w:rPr>
          <w:rFonts w:ascii="Times New Roman" w:hAnsi="Times New Roman"/>
          <w:sz w:val="24"/>
          <w:szCs w:val="24"/>
        </w:rPr>
      </w:pPr>
    </w:p>
    <w:p w14:paraId="6FBDD776"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892AEA">
        <w:rPr>
          <w:rFonts w:ascii="Times New Roman" w:hAnsi="Times New Roman"/>
          <w:sz w:val="24"/>
          <w:szCs w:val="24"/>
        </w:rPr>
        <w:t>.</w:t>
      </w:r>
    </w:p>
    <w:p w14:paraId="60FFB2EA" w14:textId="77777777" w:rsidR="00F415FA" w:rsidRPr="00C86E02" w:rsidRDefault="00F415FA" w:rsidP="00DD78A1">
      <w:pPr>
        <w:ind w:left="360"/>
        <w:rPr>
          <w:rFonts w:ascii="Times New Roman" w:hAnsi="Times New Roman"/>
          <w:sz w:val="24"/>
          <w:szCs w:val="24"/>
        </w:rPr>
      </w:pPr>
    </w:p>
    <w:p w14:paraId="4C7FAE52" w14:textId="77777777"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14:paraId="594F6E88" w14:textId="77777777" w:rsidR="00F415FA" w:rsidRPr="00C86E02" w:rsidRDefault="00F415FA" w:rsidP="00DD78A1">
      <w:pPr>
        <w:pStyle w:val="ListParagraph"/>
        <w:rPr>
          <w:rFonts w:ascii="Times New Roman" w:hAnsi="Times New Roman"/>
          <w:sz w:val="24"/>
          <w:szCs w:val="24"/>
        </w:rPr>
      </w:pPr>
    </w:p>
    <w:p w14:paraId="57504314" w14:textId="77777777"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Only closed loop</w:t>
      </w:r>
      <w:r w:rsidR="00851B49">
        <w:rPr>
          <w:rFonts w:ascii="Times New Roman" w:hAnsi="Times New Roman"/>
          <w:sz w:val="24"/>
          <w:szCs w:val="24"/>
        </w:rPr>
        <w:t xml:space="preserve"> or single/double head loop</w:t>
      </w:r>
      <w:r w:rsidRPr="00C86E02">
        <w:rPr>
          <w:rFonts w:ascii="Times New Roman" w:hAnsi="Times New Roman"/>
          <w:sz w:val="24"/>
          <w:szCs w:val="24"/>
        </w:rPr>
        <w:t xml:space="preserv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14:paraId="3D2A30C8" w14:textId="77777777" w:rsidR="00F415FA" w:rsidRPr="00C86E02" w:rsidRDefault="00F415FA" w:rsidP="00DD78A1">
      <w:pPr>
        <w:pStyle w:val="ListParagraph"/>
        <w:ind w:left="0"/>
        <w:rPr>
          <w:rFonts w:ascii="Times New Roman" w:hAnsi="Times New Roman"/>
          <w:sz w:val="24"/>
          <w:szCs w:val="24"/>
        </w:rPr>
      </w:pPr>
    </w:p>
    <w:p w14:paraId="169E2C52"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14:paraId="4D16FA17" w14:textId="77777777"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14:paraId="058515F5" w14:textId="77777777"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14:paraId="5DA8040F" w14:textId="77777777" w:rsidR="00DA3618" w:rsidRPr="00C86E02" w:rsidRDefault="00DA3618" w:rsidP="00DA3618">
      <w:pPr>
        <w:pStyle w:val="BodyTextIndent"/>
        <w:rPr>
          <w:rFonts w:ascii="Times New Roman" w:hAnsi="Times New Roman" w:cs="Times New Roman"/>
          <w:snapToGrid w:val="0"/>
        </w:rPr>
      </w:pPr>
    </w:p>
    <w:p w14:paraId="11B0AC29" w14:textId="77777777"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14:paraId="41C96C46" w14:textId="77777777" w:rsidR="00836CC0" w:rsidRPr="00C86E02" w:rsidRDefault="00836CC0" w:rsidP="00836CC0">
      <w:pPr>
        <w:ind w:left="360"/>
        <w:jc w:val="both"/>
        <w:rPr>
          <w:rFonts w:ascii="Times New Roman" w:hAnsi="Times New Roman"/>
          <w:sz w:val="24"/>
          <w:szCs w:val="24"/>
        </w:rPr>
      </w:pPr>
    </w:p>
    <w:p w14:paraId="674B88ED" w14:textId="77777777"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14:paraId="57D0E196" w14:textId="77777777" w:rsidR="00836CC0" w:rsidRPr="00C86E02" w:rsidRDefault="00836CC0" w:rsidP="00DD78A1">
      <w:pPr>
        <w:ind w:left="360"/>
        <w:rPr>
          <w:rFonts w:ascii="Times New Roman" w:hAnsi="Times New Roman"/>
          <w:sz w:val="24"/>
          <w:szCs w:val="24"/>
        </w:rPr>
      </w:pPr>
    </w:p>
    <w:p w14:paraId="036B0A24" w14:textId="77777777" w:rsidR="009828C2" w:rsidRPr="00C86E02" w:rsidRDefault="00892AEA" w:rsidP="00DD78A1">
      <w:pPr>
        <w:numPr>
          <w:ilvl w:val="0"/>
          <w:numId w:val="21"/>
        </w:numPr>
        <w:rPr>
          <w:rFonts w:ascii="Times New Roman" w:hAnsi="Times New Roman"/>
          <w:sz w:val="24"/>
          <w:szCs w:val="24"/>
        </w:rPr>
      </w:pPr>
      <w:r>
        <w:rPr>
          <w:rFonts w:ascii="Times New Roman" w:hAnsi="Times New Roman"/>
          <w:sz w:val="24"/>
          <w:szCs w:val="24"/>
        </w:rPr>
        <w:t>Except as noted in condition 14</w:t>
      </w:r>
      <w:r w:rsidR="009828C2" w:rsidRPr="00C86E02">
        <w:rPr>
          <w:rFonts w:ascii="Times New Roman" w:hAnsi="Times New Roman"/>
          <w:sz w:val="24"/>
          <w:szCs w:val="24"/>
        </w:rPr>
        <w:t xml:space="preserve"> below, should the unauthorized use of water through a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within thirty (30) days</w:t>
      </w:r>
      <w:r>
        <w:rPr>
          <w:rFonts w:ascii="Times New Roman" w:hAnsi="Times New Roman"/>
          <w:sz w:val="24"/>
          <w:szCs w:val="24"/>
        </w:rPr>
        <w:t xml:space="preserve"> after written request by the Utility</w:t>
      </w:r>
      <w:r w:rsidR="009828C2" w:rsidRPr="00C86E02">
        <w:rPr>
          <w:rFonts w:ascii="Times New Roman" w:hAnsi="Times New Roman"/>
          <w:sz w:val="24"/>
          <w:szCs w:val="24"/>
        </w:rPr>
        <w:t xml:space="preserve">,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water service will be disconnected.</w:t>
      </w:r>
    </w:p>
    <w:p w14:paraId="3C70C7F7" w14:textId="77777777" w:rsidR="00836CC0" w:rsidRPr="00C86E02" w:rsidRDefault="00836CC0" w:rsidP="00DD78A1">
      <w:pPr>
        <w:ind w:left="360"/>
        <w:rPr>
          <w:rFonts w:ascii="Times New Roman" w:hAnsi="Times New Roman"/>
          <w:sz w:val="24"/>
          <w:szCs w:val="24"/>
        </w:rPr>
      </w:pPr>
    </w:p>
    <w:p w14:paraId="4DB4341C" w14:textId="77777777"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14:paraId="153FE6CC" w14:textId="77777777" w:rsidR="009828C2" w:rsidRPr="00C86E02" w:rsidRDefault="009828C2" w:rsidP="00DD78A1">
      <w:pPr>
        <w:rPr>
          <w:rFonts w:ascii="Times New Roman" w:hAnsi="Times New Roman"/>
          <w:sz w:val="24"/>
          <w:szCs w:val="24"/>
        </w:rPr>
      </w:pPr>
    </w:p>
    <w:p w14:paraId="4F85E4AB" w14:textId="77777777" w:rsidR="009828C2" w:rsidRPr="00C86E02" w:rsidRDefault="009828C2">
      <w:pPr>
        <w:rPr>
          <w:rFonts w:ascii="Times New Roman" w:hAnsi="Times New Roman"/>
          <w:sz w:val="24"/>
          <w:szCs w:val="24"/>
        </w:rPr>
      </w:pPr>
    </w:p>
    <w:p w14:paraId="5EA255AD" w14:textId="77777777"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14:paraId="14BDBAB9" w14:textId="77777777"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14:paraId="4DB0FBC3" w14:textId="77777777" w:rsidR="00E9378D" w:rsidRPr="00C86E02" w:rsidRDefault="00E9378D" w:rsidP="00E9378D">
      <w:pPr>
        <w:rPr>
          <w:rFonts w:ascii="Times New Roman" w:hAnsi="Times New Roman"/>
          <w:b/>
          <w:bCs/>
          <w:sz w:val="24"/>
          <w:szCs w:val="24"/>
          <w:u w:val="single"/>
        </w:rPr>
      </w:pPr>
    </w:p>
    <w:p w14:paraId="19B7364B" w14:textId="77777777"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p>
    <w:p w14:paraId="24AA958B" w14:textId="77777777" w:rsidR="00E9378D" w:rsidRPr="00C86E02" w:rsidRDefault="00E9378D" w:rsidP="00E9378D">
      <w:pPr>
        <w:rPr>
          <w:rFonts w:ascii="Times New Roman" w:hAnsi="Times New Roman"/>
          <w:sz w:val="24"/>
          <w:szCs w:val="24"/>
        </w:rPr>
      </w:pPr>
    </w:p>
    <w:p w14:paraId="3F37B51C" w14:textId="77777777"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14:paraId="572BD52D" w14:textId="77777777" w:rsidR="00E9378D" w:rsidRPr="00C86E02" w:rsidRDefault="00E9378D" w:rsidP="00E9378D">
      <w:pPr>
        <w:rPr>
          <w:rFonts w:ascii="Times New Roman" w:hAnsi="Times New Roman"/>
          <w:sz w:val="24"/>
          <w:szCs w:val="24"/>
        </w:rPr>
      </w:pPr>
    </w:p>
    <w:p w14:paraId="479E0FAA"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14:paraId="15CBD151" w14:textId="77777777" w:rsidR="00E9378D" w:rsidRPr="00C86E02" w:rsidRDefault="00E9378D" w:rsidP="00E9378D">
      <w:pPr>
        <w:rPr>
          <w:rFonts w:ascii="Times New Roman" w:hAnsi="Times New Roman"/>
          <w:sz w:val="24"/>
          <w:szCs w:val="24"/>
        </w:rPr>
      </w:pPr>
    </w:p>
    <w:p w14:paraId="4729BAC3" w14:textId="77777777"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14:paraId="26EE965F" w14:textId="77777777" w:rsidR="00E9378D" w:rsidRPr="00C86E02" w:rsidRDefault="00E9378D" w:rsidP="00E9378D">
      <w:pPr>
        <w:rPr>
          <w:rFonts w:ascii="Times New Roman" w:hAnsi="Times New Roman"/>
          <w:sz w:val="24"/>
          <w:szCs w:val="24"/>
        </w:rPr>
      </w:pPr>
    </w:p>
    <w:p w14:paraId="2A0B7196"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14:paraId="14114E61" w14:textId="77777777" w:rsidR="00E9378D" w:rsidRPr="00C86E02" w:rsidRDefault="00E9378D" w:rsidP="00786348">
      <w:pPr>
        <w:rPr>
          <w:rFonts w:ascii="Times New Roman" w:hAnsi="Times New Roman"/>
          <w:sz w:val="24"/>
          <w:szCs w:val="24"/>
        </w:rPr>
      </w:pPr>
    </w:p>
    <w:p w14:paraId="76F88C44" w14:textId="77777777"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14:paraId="382A1346" w14:textId="77777777" w:rsidR="004445B8" w:rsidRPr="00C86E02" w:rsidRDefault="004445B8" w:rsidP="00786348">
      <w:pPr>
        <w:rPr>
          <w:rFonts w:ascii="Times New Roman" w:hAnsi="Times New Roman"/>
          <w:sz w:val="24"/>
          <w:szCs w:val="24"/>
        </w:rPr>
      </w:pPr>
    </w:p>
    <w:p w14:paraId="413246F6" w14:textId="77777777"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14:paraId="40D91FBD" w14:textId="77777777" w:rsidR="004445B8" w:rsidRPr="00C86E02" w:rsidRDefault="004445B8" w:rsidP="00786348">
      <w:pPr>
        <w:rPr>
          <w:rFonts w:ascii="Times New Roman" w:hAnsi="Times New Roman"/>
          <w:sz w:val="24"/>
          <w:szCs w:val="24"/>
        </w:rPr>
      </w:pPr>
    </w:p>
    <w:p w14:paraId="64A35D5D" w14:textId="77777777"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14:paraId="6A41B277" w14:textId="77777777" w:rsidR="00E9378D" w:rsidRPr="00C86E02" w:rsidRDefault="00E9378D" w:rsidP="00786348">
      <w:pPr>
        <w:rPr>
          <w:rFonts w:ascii="Times New Roman" w:hAnsi="Times New Roman"/>
          <w:sz w:val="24"/>
          <w:szCs w:val="24"/>
        </w:rPr>
      </w:pPr>
    </w:p>
    <w:p w14:paraId="75687ED5" w14:textId="77777777"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00892AEA">
        <w:rPr>
          <w:rFonts w:ascii="Times New Roman" w:hAnsi="Times New Roman"/>
          <w:sz w:val="24"/>
          <w:szCs w:val="24"/>
        </w:rPr>
        <w:tab/>
      </w:r>
      <w:r w:rsidR="00892AEA">
        <w:rPr>
          <w:rFonts w:ascii="Times New Roman" w:hAnsi="Times New Roman"/>
          <w:sz w:val="24"/>
          <w:szCs w:val="24"/>
        </w:rPr>
        <w:tab/>
      </w:r>
      <w:r w:rsidR="00892AEA">
        <w:rPr>
          <w:rFonts w:ascii="Times New Roman" w:hAnsi="Times New Roman"/>
          <w:sz w:val="24"/>
          <w:szCs w:val="24"/>
        </w:rPr>
        <w:tab/>
      </w:r>
      <w:r w:rsidR="00892AEA">
        <w:rPr>
          <w:rFonts w:ascii="Times New Roman" w:hAnsi="Times New Roman"/>
          <w:sz w:val="24"/>
          <w:szCs w:val="24"/>
        </w:rPr>
        <w:tab/>
      </w:r>
      <w:r w:rsidR="00892AEA">
        <w:rPr>
          <w:rFonts w:ascii="Times New Roman" w:hAnsi="Times New Roman"/>
          <w:sz w:val="24"/>
          <w:szCs w:val="24"/>
        </w:rPr>
        <w:tab/>
      </w:r>
      <w:r w:rsidR="00892AEA">
        <w:rPr>
          <w:rFonts w:ascii="Times New Roman" w:hAnsi="Times New Roman"/>
          <w:sz w:val="24"/>
          <w:szCs w:val="24"/>
        </w:rPr>
        <w:tab/>
      </w:r>
      <w:r w:rsidR="00892AEA">
        <w:rPr>
          <w:rFonts w:ascii="Times New Roman" w:hAnsi="Times New Roman"/>
          <w:sz w:val="24"/>
          <w:szCs w:val="24"/>
        </w:rPr>
        <w:tab/>
      </w:r>
      <w:r w:rsidRPr="00C86E02">
        <w:rPr>
          <w:rFonts w:ascii="Times New Roman" w:hAnsi="Times New Roman"/>
          <w:b/>
          <w:sz w:val="24"/>
          <w:szCs w:val="24"/>
          <w:u w:val="single"/>
        </w:rPr>
        <w:t>Rate</w:t>
      </w:r>
    </w:p>
    <w:p w14:paraId="44D69808" w14:textId="77777777" w:rsidR="00E9378D" w:rsidRPr="00C86E02" w:rsidRDefault="00E9378D" w:rsidP="00E9378D">
      <w:pPr>
        <w:rPr>
          <w:rFonts w:ascii="Times New Roman" w:hAnsi="Times New Roman"/>
          <w:sz w:val="24"/>
          <w:szCs w:val="24"/>
        </w:rPr>
      </w:pPr>
    </w:p>
    <w:p w14:paraId="77933F0C" w14:textId="77777777" w:rsidR="00E9378D" w:rsidRPr="00C86E02" w:rsidRDefault="00E9378D" w:rsidP="00E9378D">
      <w:pPr>
        <w:rPr>
          <w:rFonts w:ascii="Times New Roman" w:hAnsi="Times New Roman"/>
          <w:sz w:val="24"/>
          <w:szCs w:val="24"/>
        </w:rPr>
      </w:pPr>
      <w:r w:rsidRPr="00C86E02">
        <w:rPr>
          <w:rFonts w:ascii="Times New Roman" w:hAnsi="Times New Roman"/>
          <w:sz w:val="24"/>
          <w:szCs w:val="24"/>
        </w:rPr>
        <w:t>Per Building</w:t>
      </w:r>
      <w:r w:rsidR="002C4A32">
        <w:rPr>
          <w:rFonts w:ascii="Times New Roman" w:hAnsi="Times New Roman"/>
          <w:sz w:val="24"/>
          <w:szCs w:val="24"/>
        </w:rPr>
        <w:t xml:space="preserve"> Served</w:t>
      </w:r>
      <w:r w:rsidR="002C4A32">
        <w:rPr>
          <w:rFonts w:ascii="Times New Roman" w:hAnsi="Times New Roman"/>
          <w:sz w:val="24"/>
          <w:szCs w:val="24"/>
        </w:rPr>
        <w:tab/>
      </w:r>
      <w:r w:rsidR="002C4A32">
        <w:rPr>
          <w:rFonts w:ascii="Times New Roman" w:hAnsi="Times New Roman"/>
          <w:sz w:val="24"/>
          <w:szCs w:val="24"/>
        </w:rPr>
        <w:tab/>
      </w:r>
      <w:r w:rsidR="002C4A3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2C4A32">
        <w:rPr>
          <w:rFonts w:ascii="Times New Roman" w:hAnsi="Times New Roman"/>
          <w:sz w:val="24"/>
          <w:szCs w:val="24"/>
        </w:rPr>
        <w:t>38.23</w:t>
      </w:r>
      <w:r w:rsidR="00892AEA">
        <w:rPr>
          <w:rFonts w:ascii="Times New Roman" w:hAnsi="Times New Roman"/>
          <w:sz w:val="24"/>
          <w:szCs w:val="24"/>
        </w:rPr>
        <w:t xml:space="preserve"> per month</w:t>
      </w:r>
    </w:p>
    <w:p w14:paraId="66E6AEE3" w14:textId="77777777" w:rsidR="00E9378D" w:rsidRPr="00C86E02" w:rsidRDefault="00E9378D">
      <w:pPr>
        <w:rPr>
          <w:rFonts w:ascii="Times New Roman" w:hAnsi="Times New Roman"/>
          <w:sz w:val="24"/>
          <w:szCs w:val="24"/>
        </w:rPr>
      </w:pPr>
    </w:p>
    <w:p w14:paraId="3AD01A4C" w14:textId="77777777" w:rsidR="00E9378D" w:rsidRPr="00C86E02" w:rsidRDefault="00E9378D">
      <w:pPr>
        <w:rPr>
          <w:rFonts w:ascii="Times New Roman" w:hAnsi="Times New Roman"/>
          <w:sz w:val="24"/>
          <w:szCs w:val="24"/>
        </w:rPr>
      </w:pPr>
    </w:p>
    <w:p w14:paraId="5C8DBBA9" w14:textId="77777777"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14:paraId="44652B5E" w14:textId="77777777"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14:paraId="783DA157" w14:textId="77777777" w:rsidR="0028464F" w:rsidRPr="00C86E02" w:rsidRDefault="0028464F" w:rsidP="0028464F">
      <w:pPr>
        <w:rPr>
          <w:rFonts w:ascii="Times New Roman" w:hAnsi="Times New Roman"/>
          <w:b/>
          <w:bCs/>
          <w:sz w:val="24"/>
          <w:szCs w:val="24"/>
          <w:u w:val="single"/>
        </w:rPr>
      </w:pPr>
    </w:p>
    <w:p w14:paraId="6F6391E5" w14:textId="77777777"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p>
    <w:p w14:paraId="59E0F1CE" w14:textId="77777777" w:rsidR="0028464F" w:rsidRPr="00C86E02" w:rsidRDefault="0028464F" w:rsidP="0028464F">
      <w:pPr>
        <w:rPr>
          <w:rFonts w:ascii="Times New Roman" w:hAnsi="Times New Roman"/>
          <w:sz w:val="24"/>
          <w:szCs w:val="24"/>
        </w:rPr>
      </w:pPr>
    </w:p>
    <w:p w14:paraId="25A9502B" w14:textId="77777777"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14:paraId="6B753D69" w14:textId="77777777" w:rsidR="0028464F" w:rsidRPr="00C86E02" w:rsidRDefault="0028464F" w:rsidP="0028464F">
      <w:pPr>
        <w:rPr>
          <w:rFonts w:ascii="Times New Roman" w:hAnsi="Times New Roman"/>
          <w:sz w:val="24"/>
          <w:szCs w:val="24"/>
        </w:rPr>
      </w:pPr>
    </w:p>
    <w:p w14:paraId="0BC1E367" w14:textId="77777777"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14:paraId="283D9C71" w14:textId="77777777" w:rsidR="0028464F" w:rsidRPr="00C86E02" w:rsidRDefault="0028464F" w:rsidP="0028464F">
      <w:pPr>
        <w:rPr>
          <w:rFonts w:ascii="Times New Roman" w:hAnsi="Times New Roman"/>
          <w:sz w:val="24"/>
          <w:szCs w:val="24"/>
        </w:rPr>
      </w:pPr>
    </w:p>
    <w:p w14:paraId="5EA77377" w14:textId="77777777" w:rsidR="0028464F" w:rsidRPr="00C86E02" w:rsidRDefault="00032BE2" w:rsidP="0028464F">
      <w:pPr>
        <w:rPr>
          <w:rFonts w:ascii="Times New Roman" w:hAnsi="Times New Roman"/>
          <w:sz w:val="24"/>
          <w:szCs w:val="24"/>
        </w:rPr>
      </w:pPr>
      <w:r w:rsidRPr="00C86E02">
        <w:rPr>
          <w:rFonts w:ascii="Times New Roman" w:hAnsi="Times New Roman"/>
          <w:sz w:val="24"/>
          <w:szCs w:val="24"/>
        </w:rPr>
        <w:t>To water service through a connection used primarily for irrigation and not for service to provide domestic consumption.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14:paraId="590582F5" w14:textId="77777777" w:rsidR="0028464F" w:rsidRPr="00C86E02" w:rsidRDefault="0028464F" w:rsidP="0028464F">
      <w:pPr>
        <w:rPr>
          <w:rFonts w:ascii="Times New Roman" w:hAnsi="Times New Roman"/>
          <w:sz w:val="24"/>
          <w:szCs w:val="24"/>
        </w:rPr>
      </w:pPr>
    </w:p>
    <w:p w14:paraId="437DCBF8" w14:textId="77777777"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14:paraId="4C06B033" w14:textId="77777777" w:rsidR="00032BE2" w:rsidRPr="00C86E02" w:rsidRDefault="00032BE2" w:rsidP="00032BE2">
      <w:pPr>
        <w:rPr>
          <w:rFonts w:ascii="Times New Roman" w:hAnsi="Times New Roman"/>
          <w:sz w:val="24"/>
          <w:szCs w:val="24"/>
        </w:rPr>
      </w:pPr>
    </w:p>
    <w:p w14:paraId="37A27CD4" w14:textId="77777777"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14:paraId="6F9BA4DC" w14:textId="77777777" w:rsidR="00032BE2" w:rsidRPr="00C86E02" w:rsidRDefault="00032BE2" w:rsidP="0028464F">
      <w:pPr>
        <w:rPr>
          <w:rFonts w:ascii="Times New Roman" w:hAnsi="Times New Roman"/>
          <w:sz w:val="24"/>
          <w:szCs w:val="24"/>
        </w:rPr>
      </w:pPr>
    </w:p>
    <w:p w14:paraId="41106F94" w14:textId="77777777"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14:paraId="2E954AB9" w14:textId="77777777" w:rsidR="0028464F" w:rsidRPr="00C86E02" w:rsidRDefault="0028464F" w:rsidP="0028464F">
      <w:pPr>
        <w:rPr>
          <w:rFonts w:ascii="Times New Roman" w:hAnsi="Times New Roman"/>
          <w:sz w:val="24"/>
          <w:szCs w:val="24"/>
        </w:rPr>
      </w:pPr>
    </w:p>
    <w:p w14:paraId="30605966" w14:textId="77777777"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14:paraId="7B526EC0" w14:textId="77777777" w:rsidR="00A33A2D" w:rsidRPr="00C86E02" w:rsidRDefault="00A33A2D" w:rsidP="00A33A2D">
      <w:pPr>
        <w:ind w:left="360"/>
        <w:rPr>
          <w:rFonts w:ascii="Times New Roman" w:hAnsi="Times New Roman"/>
          <w:sz w:val="24"/>
          <w:szCs w:val="24"/>
        </w:rPr>
      </w:pPr>
    </w:p>
    <w:p w14:paraId="246FADA5"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14:paraId="6B654A03" w14:textId="77777777" w:rsidR="00A33A2D" w:rsidRPr="00C86E02" w:rsidRDefault="00A33A2D" w:rsidP="00A33A2D">
      <w:pPr>
        <w:ind w:left="360"/>
        <w:rPr>
          <w:rFonts w:ascii="Times New Roman" w:hAnsi="Times New Roman"/>
          <w:sz w:val="24"/>
          <w:szCs w:val="24"/>
        </w:rPr>
      </w:pPr>
    </w:p>
    <w:p w14:paraId="27D54256" w14:textId="77777777"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14:paraId="3B5EB0CA" w14:textId="77777777" w:rsidR="00A33A2D" w:rsidRPr="00C86E02" w:rsidRDefault="00A33A2D" w:rsidP="00A33A2D">
      <w:pPr>
        <w:ind w:left="360"/>
        <w:rPr>
          <w:rFonts w:ascii="Times New Roman" w:hAnsi="Times New Roman"/>
          <w:sz w:val="24"/>
          <w:szCs w:val="24"/>
        </w:rPr>
      </w:pPr>
    </w:p>
    <w:p w14:paraId="3AB0FD2A" w14:textId="77777777"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14:paraId="32ED0E8C" w14:textId="77777777" w:rsidR="0028464F" w:rsidRPr="00C86E02" w:rsidRDefault="0028464F" w:rsidP="0028464F">
      <w:pPr>
        <w:rPr>
          <w:rFonts w:ascii="Times New Roman" w:hAnsi="Times New Roman"/>
          <w:sz w:val="24"/>
          <w:szCs w:val="24"/>
        </w:rPr>
      </w:pPr>
    </w:p>
    <w:p w14:paraId="4B53E5FA" w14:textId="77777777" w:rsidR="0028464F" w:rsidRPr="00C86E02" w:rsidRDefault="0028464F" w:rsidP="0028464F">
      <w:pPr>
        <w:rPr>
          <w:rFonts w:ascii="Times New Roman" w:hAnsi="Times New Roman"/>
          <w:sz w:val="24"/>
          <w:szCs w:val="24"/>
        </w:rPr>
      </w:pPr>
    </w:p>
    <w:p w14:paraId="6CAA8ED8" w14:textId="77777777" w:rsidR="0028464F" w:rsidRPr="00C86E02" w:rsidRDefault="0028464F" w:rsidP="0028464F">
      <w:pPr>
        <w:rPr>
          <w:rFonts w:ascii="Times New Roman" w:hAnsi="Times New Roman"/>
          <w:sz w:val="24"/>
          <w:szCs w:val="24"/>
        </w:rPr>
      </w:pPr>
    </w:p>
    <w:p w14:paraId="6636EB4E" w14:textId="77777777" w:rsidR="0028464F" w:rsidRPr="00C86E02" w:rsidRDefault="0028464F" w:rsidP="0028464F">
      <w:pPr>
        <w:rPr>
          <w:rFonts w:ascii="Times New Roman" w:hAnsi="Times New Roman"/>
          <w:sz w:val="24"/>
          <w:szCs w:val="24"/>
        </w:rPr>
      </w:pPr>
    </w:p>
    <w:p w14:paraId="63EDEC78" w14:textId="77777777"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14:paraId="3995AF54" w14:textId="77777777"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14:paraId="3E740D65" w14:textId="77777777" w:rsidR="00E41817" w:rsidRPr="00C86E02" w:rsidRDefault="00E41817" w:rsidP="00E41817">
      <w:pPr>
        <w:rPr>
          <w:rFonts w:ascii="Times New Roman" w:hAnsi="Times New Roman"/>
          <w:b/>
          <w:sz w:val="24"/>
          <w:szCs w:val="24"/>
          <w:u w:val="single"/>
        </w:rPr>
      </w:pPr>
    </w:p>
    <w:p w14:paraId="0532BA68" w14:textId="77777777"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0625CBAD" w14:textId="77777777" w:rsidR="00E41817" w:rsidRPr="00C86E02" w:rsidRDefault="00E41817" w:rsidP="00B718DF">
      <w:pPr>
        <w:rPr>
          <w:rFonts w:ascii="Times New Roman" w:hAnsi="Times New Roman"/>
          <w:sz w:val="24"/>
          <w:szCs w:val="24"/>
        </w:rPr>
      </w:pPr>
    </w:p>
    <w:p w14:paraId="73035F8C" w14:textId="77777777"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14:paraId="6375646F" w14:textId="77777777" w:rsidR="00A33A2D" w:rsidRPr="00C86E02" w:rsidRDefault="00A33A2D" w:rsidP="00A33A2D">
      <w:pPr>
        <w:ind w:left="360"/>
        <w:rPr>
          <w:rFonts w:ascii="Times New Roman" w:hAnsi="Times New Roman"/>
          <w:sz w:val="24"/>
          <w:szCs w:val="24"/>
        </w:rPr>
      </w:pPr>
    </w:p>
    <w:p w14:paraId="299AE9CA"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14:paraId="3707C0B3" w14:textId="77777777" w:rsidR="00A33A2D" w:rsidRPr="00C86E02" w:rsidRDefault="00A33A2D" w:rsidP="00A33A2D">
      <w:pPr>
        <w:ind w:left="720"/>
        <w:rPr>
          <w:rFonts w:ascii="Times New Roman" w:hAnsi="Times New Roman"/>
          <w:sz w:val="24"/>
          <w:szCs w:val="24"/>
        </w:rPr>
      </w:pPr>
    </w:p>
    <w:p w14:paraId="3F787675" w14:textId="77777777"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14:paraId="0B6541C5" w14:textId="77777777" w:rsidR="00A33A2D" w:rsidRPr="00C86E02" w:rsidRDefault="00A33A2D" w:rsidP="00A33A2D">
      <w:pPr>
        <w:pStyle w:val="ListParagraph"/>
        <w:rPr>
          <w:rFonts w:ascii="Times New Roman" w:hAnsi="Times New Roman"/>
          <w:sz w:val="24"/>
          <w:szCs w:val="24"/>
        </w:rPr>
      </w:pPr>
    </w:p>
    <w:p w14:paraId="4698DF2F"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14:paraId="71B6E5E3" w14:textId="77777777" w:rsidR="00A33A2D" w:rsidRPr="00C86E02" w:rsidRDefault="00A33A2D" w:rsidP="00A33A2D">
      <w:pPr>
        <w:pStyle w:val="ListParagraph"/>
        <w:rPr>
          <w:rFonts w:ascii="Times New Roman" w:hAnsi="Times New Roman"/>
          <w:sz w:val="24"/>
          <w:szCs w:val="24"/>
        </w:rPr>
      </w:pPr>
    </w:p>
    <w:p w14:paraId="109E312D"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14:paraId="1FD13AA1" w14:textId="77777777" w:rsidR="00A33A2D" w:rsidRPr="00C86E02" w:rsidRDefault="00A33A2D" w:rsidP="00A33A2D">
      <w:pPr>
        <w:pStyle w:val="ListParagraph"/>
        <w:rPr>
          <w:rFonts w:ascii="Times New Roman" w:hAnsi="Times New Roman"/>
          <w:sz w:val="24"/>
          <w:szCs w:val="24"/>
        </w:rPr>
      </w:pPr>
    </w:p>
    <w:p w14:paraId="38C2FD91" w14:textId="77777777"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14:paraId="2B867DAB" w14:textId="77777777" w:rsidR="00485389" w:rsidRPr="00C86E02" w:rsidRDefault="00485389" w:rsidP="00485389">
      <w:pPr>
        <w:pStyle w:val="ListParagraph"/>
        <w:rPr>
          <w:rFonts w:ascii="Times New Roman" w:hAnsi="Times New Roman"/>
          <w:sz w:val="24"/>
          <w:szCs w:val="24"/>
        </w:rPr>
      </w:pPr>
    </w:p>
    <w:p w14:paraId="618FC25D" w14:textId="77777777"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14:paraId="6320614B" w14:textId="77777777" w:rsidR="00E65B44" w:rsidRPr="00C86E02" w:rsidRDefault="00E65B44" w:rsidP="00E65B44">
      <w:pPr>
        <w:ind w:left="360"/>
        <w:rPr>
          <w:rFonts w:ascii="Times New Roman" w:hAnsi="Times New Roman"/>
          <w:sz w:val="24"/>
          <w:szCs w:val="24"/>
        </w:rPr>
      </w:pPr>
    </w:p>
    <w:p w14:paraId="6C416F95" w14:textId="77777777"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rate,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14:paraId="25629234" w14:textId="77777777" w:rsidR="005673BD" w:rsidRPr="00C86E02" w:rsidRDefault="005673BD" w:rsidP="005673BD">
      <w:pPr>
        <w:ind w:left="1080"/>
        <w:rPr>
          <w:rFonts w:ascii="Times New Roman" w:hAnsi="Times New Roman"/>
          <w:sz w:val="24"/>
          <w:szCs w:val="24"/>
        </w:rPr>
      </w:pPr>
    </w:p>
    <w:p w14:paraId="518F9E18" w14:textId="77777777"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14:paraId="0DB0EA52" w14:textId="77777777" w:rsidR="00A15163" w:rsidRPr="00C86E02" w:rsidRDefault="00A15163" w:rsidP="00A15163">
      <w:pPr>
        <w:pStyle w:val="ListParagraph"/>
        <w:rPr>
          <w:rFonts w:ascii="Times New Roman" w:hAnsi="Times New Roman"/>
          <w:sz w:val="24"/>
          <w:szCs w:val="24"/>
        </w:rPr>
      </w:pPr>
    </w:p>
    <w:p w14:paraId="5719F8F8" w14:textId="77777777"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14:paraId="1A71303E" w14:textId="77777777"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14:paraId="03546E74" w14:textId="77777777" w:rsidR="005673BD" w:rsidRPr="00C86E02" w:rsidRDefault="005673BD" w:rsidP="005673BD">
      <w:pPr>
        <w:rPr>
          <w:rFonts w:ascii="Times New Roman" w:hAnsi="Times New Roman"/>
          <w:b/>
          <w:sz w:val="24"/>
          <w:szCs w:val="24"/>
          <w:u w:val="single"/>
        </w:rPr>
      </w:pPr>
    </w:p>
    <w:p w14:paraId="591E06E5" w14:textId="77777777"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14:paraId="6FFB6638" w14:textId="77777777" w:rsidR="00B718DF" w:rsidRPr="00C86E02" w:rsidRDefault="00B718DF" w:rsidP="005673BD">
      <w:pPr>
        <w:rPr>
          <w:rFonts w:ascii="Times New Roman" w:hAnsi="Times New Roman"/>
          <w:sz w:val="24"/>
          <w:szCs w:val="24"/>
        </w:rPr>
      </w:pPr>
    </w:p>
    <w:p w14:paraId="1A8D59D3" w14:textId="77777777"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14:paraId="3BBBA149" w14:textId="77777777" w:rsidR="00C3196A" w:rsidRPr="00C86E02" w:rsidRDefault="00C3196A" w:rsidP="005673BD">
      <w:pPr>
        <w:rPr>
          <w:rFonts w:ascii="Times New Roman" w:hAnsi="Times New Roman"/>
          <w:sz w:val="24"/>
          <w:szCs w:val="24"/>
        </w:rPr>
      </w:pPr>
    </w:p>
    <w:p w14:paraId="282738C0" w14:textId="77777777"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14:paraId="03B8DF51" w14:textId="77777777" w:rsidR="009828C2" w:rsidRPr="00C86E02" w:rsidRDefault="009828C2" w:rsidP="00A973C1">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14:paraId="665BD76D" w14:textId="77777777"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14:paraId="6C6468DB" w14:textId="77777777" w:rsidR="00523210" w:rsidRPr="00C86E02" w:rsidRDefault="00523210" w:rsidP="009828C2">
      <w:pPr>
        <w:rPr>
          <w:rFonts w:ascii="Times New Roman" w:hAnsi="Times New Roman"/>
          <w:sz w:val="24"/>
          <w:szCs w:val="24"/>
        </w:rPr>
      </w:pPr>
    </w:p>
    <w:p w14:paraId="631787DA" w14:textId="77777777"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14:paraId="18C39E6C" w14:textId="77777777" w:rsidR="00786348" w:rsidRPr="00C86E02" w:rsidRDefault="00786348" w:rsidP="009828C2">
      <w:pPr>
        <w:rPr>
          <w:rFonts w:ascii="Times New Roman" w:hAnsi="Times New Roman"/>
          <w:sz w:val="24"/>
          <w:szCs w:val="24"/>
        </w:rPr>
      </w:pPr>
    </w:p>
    <w:p w14:paraId="23A1621D" w14:textId="77777777"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14:paraId="013DB3F4" w14:textId="77777777" w:rsidR="00786348" w:rsidRPr="00C86E02" w:rsidRDefault="00786348" w:rsidP="009828C2">
      <w:pPr>
        <w:rPr>
          <w:rFonts w:ascii="Times New Roman" w:hAnsi="Times New Roman"/>
          <w:sz w:val="24"/>
          <w:szCs w:val="24"/>
        </w:rPr>
      </w:pPr>
    </w:p>
    <w:p w14:paraId="372D3AB5" w14:textId="77777777"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14:paraId="5D320BE4" w14:textId="77777777" w:rsidR="00786348" w:rsidRPr="00C86E02" w:rsidRDefault="00786348" w:rsidP="009828C2">
      <w:pPr>
        <w:rPr>
          <w:rFonts w:ascii="Times New Roman" w:hAnsi="Times New Roman"/>
          <w:sz w:val="24"/>
          <w:szCs w:val="24"/>
        </w:rPr>
      </w:pPr>
    </w:p>
    <w:p w14:paraId="63FF22D6" w14:textId="77777777" w:rsidR="009828C2" w:rsidRPr="00C86E02" w:rsidRDefault="009828C2" w:rsidP="009828C2">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w:t>
      </w:r>
      <w:r w:rsidR="00786348" w:rsidRPr="00C86E02">
        <w:rPr>
          <w:rFonts w:ascii="Times New Roman" w:hAnsi="Times New Roman"/>
          <w:sz w:val="24"/>
          <w:szCs w:val="24"/>
        </w:rPr>
        <w:t xml:space="preserve">City Ordinance </w:t>
      </w:r>
      <w:r w:rsidRPr="00C86E02">
        <w:rPr>
          <w:rFonts w:ascii="Times New Roman" w:hAnsi="Times New Roman"/>
          <w:sz w:val="24"/>
          <w:szCs w:val="24"/>
        </w:rPr>
        <w:t>Rate”</w:t>
      </w:r>
      <w:r w:rsidR="00786348" w:rsidRPr="00C86E02">
        <w:rPr>
          <w:rFonts w:ascii="Times New Roman" w:hAnsi="Times New Roman"/>
          <w:sz w:val="24"/>
          <w:szCs w:val="24"/>
        </w:rPr>
        <w:t>.</w:t>
      </w:r>
    </w:p>
    <w:p w14:paraId="4DE852FE" w14:textId="77777777" w:rsidR="001672E6" w:rsidRPr="00C86E02" w:rsidRDefault="001672E6" w:rsidP="009828C2">
      <w:pPr>
        <w:rPr>
          <w:rFonts w:ascii="Times New Roman" w:hAnsi="Times New Roman"/>
          <w:sz w:val="24"/>
          <w:szCs w:val="24"/>
        </w:rPr>
      </w:pPr>
    </w:p>
    <w:p w14:paraId="64C4BFA6" w14:textId="77777777" w:rsidR="001672E6" w:rsidRPr="00C86E02" w:rsidRDefault="005D5F0F" w:rsidP="009828C2">
      <w:pPr>
        <w:rPr>
          <w:rFonts w:ascii="Times New Roman" w:hAnsi="Times New Roman"/>
          <w:b/>
          <w:sz w:val="24"/>
          <w:szCs w:val="24"/>
          <w:u w:val="single"/>
        </w:rPr>
      </w:pPr>
      <w:r w:rsidRPr="00C86E02">
        <w:rPr>
          <w:rFonts w:ascii="Times New Roman" w:hAnsi="Times New Roman"/>
          <w:b/>
          <w:sz w:val="24"/>
          <w:szCs w:val="24"/>
          <w:u w:val="single"/>
        </w:rPr>
        <w:t xml:space="preserve">Tax </w:t>
      </w:r>
      <w:r w:rsidR="00BA1507" w:rsidRPr="00C86E02">
        <w:rPr>
          <w:rFonts w:ascii="Times New Roman" w:hAnsi="Times New Roman"/>
          <w:b/>
          <w:sz w:val="24"/>
          <w:szCs w:val="24"/>
          <w:u w:val="single"/>
        </w:rPr>
        <w:t xml:space="preserve">Adjustment </w:t>
      </w:r>
      <w:r w:rsidRPr="00C86E02">
        <w:rPr>
          <w:rFonts w:ascii="Times New Roman" w:hAnsi="Times New Roman"/>
          <w:b/>
          <w:sz w:val="24"/>
          <w:szCs w:val="24"/>
          <w:u w:val="single"/>
        </w:rPr>
        <w:t>Table</w:t>
      </w:r>
    </w:p>
    <w:p w14:paraId="6AF93A4A" w14:textId="77777777" w:rsidR="005D5F0F" w:rsidRPr="00C86E02" w:rsidRDefault="005D5F0F" w:rsidP="009828C2">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2223"/>
        <w:gridCol w:w="1662"/>
        <w:gridCol w:w="2350"/>
      </w:tblGrid>
      <w:tr w:rsidR="00E44D38" w:rsidRPr="00C86E02" w14:paraId="007F80F6" w14:textId="77777777" w:rsidTr="00E44D38">
        <w:trPr>
          <w:jc w:val="center"/>
        </w:trPr>
        <w:tc>
          <w:tcPr>
            <w:tcW w:w="0" w:type="auto"/>
            <w:tcBorders>
              <w:bottom w:val="single" w:sz="4" w:space="0" w:color="auto"/>
            </w:tcBorders>
          </w:tcPr>
          <w:p w14:paraId="763E13CD" w14:textId="77777777"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0" w:type="auto"/>
            <w:tcBorders>
              <w:bottom w:val="single" w:sz="4" w:space="0" w:color="auto"/>
            </w:tcBorders>
          </w:tcPr>
          <w:p w14:paraId="468AA778" w14:textId="77777777"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No.</w:t>
            </w:r>
          </w:p>
        </w:tc>
        <w:tc>
          <w:tcPr>
            <w:tcW w:w="0" w:type="auto"/>
            <w:tcBorders>
              <w:bottom w:val="single" w:sz="4" w:space="0" w:color="auto"/>
            </w:tcBorders>
          </w:tcPr>
          <w:p w14:paraId="50477425" w14:textId="77777777"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0" w:type="auto"/>
            <w:tcBorders>
              <w:bottom w:val="single" w:sz="4" w:space="0" w:color="auto"/>
            </w:tcBorders>
          </w:tcPr>
          <w:p w14:paraId="603F8934" w14:textId="77777777"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Rate</w:t>
            </w:r>
          </w:p>
        </w:tc>
      </w:tr>
      <w:tr w:rsidR="005D5F0F" w:rsidRPr="00C86E02" w14:paraId="5DB6D9CE" w14:textId="77777777" w:rsidTr="00E44D38">
        <w:trPr>
          <w:jc w:val="center"/>
        </w:trPr>
        <w:tc>
          <w:tcPr>
            <w:tcW w:w="0" w:type="auto"/>
            <w:gridSpan w:val="4"/>
            <w:tcBorders>
              <w:top w:val="single" w:sz="4" w:space="0" w:color="auto"/>
              <w:left w:val="single" w:sz="4" w:space="0" w:color="auto"/>
              <w:bottom w:val="single" w:sz="4" w:space="0" w:color="auto"/>
              <w:right w:val="single" w:sz="4" w:space="0" w:color="auto"/>
            </w:tcBorders>
            <w:vAlign w:val="bottom"/>
          </w:tcPr>
          <w:p w14:paraId="36831484" w14:textId="77777777" w:rsidR="005D5F0F" w:rsidRPr="00C86E02" w:rsidRDefault="005D5F0F" w:rsidP="0051341D">
            <w:pPr>
              <w:rPr>
                <w:rFonts w:ascii="Times New Roman" w:hAnsi="Times New Roman"/>
                <w:sz w:val="24"/>
                <w:szCs w:val="24"/>
              </w:rPr>
            </w:pPr>
          </w:p>
        </w:tc>
      </w:tr>
      <w:tr w:rsidR="00E44D38" w:rsidRPr="00C86E02" w14:paraId="61A38C3C"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CE8E93" w14:textId="77777777"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14075F7"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0FA7965"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0FEA7D" w14:textId="77777777" w:rsidR="001672E6" w:rsidRPr="00C86E02" w:rsidRDefault="001672E6" w:rsidP="00E44D38">
            <w:pPr>
              <w:jc w:val="center"/>
              <w:rPr>
                <w:rFonts w:ascii="Times New Roman" w:hAnsi="Times New Roman"/>
                <w:sz w:val="24"/>
                <w:szCs w:val="24"/>
              </w:rPr>
            </w:pPr>
          </w:p>
        </w:tc>
      </w:tr>
      <w:tr w:rsidR="00E44D38" w:rsidRPr="00C86E02" w14:paraId="5FA99002"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47B6EE" w14:textId="77777777"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41C033"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177220B"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61DEB4" w14:textId="77777777" w:rsidR="001672E6" w:rsidRPr="00C86E02" w:rsidRDefault="001672E6" w:rsidP="00E44D38">
            <w:pPr>
              <w:jc w:val="center"/>
              <w:rPr>
                <w:rFonts w:ascii="Times New Roman" w:hAnsi="Times New Roman"/>
                <w:sz w:val="24"/>
                <w:szCs w:val="24"/>
              </w:rPr>
            </w:pPr>
          </w:p>
        </w:tc>
      </w:tr>
      <w:tr w:rsidR="00E44D38" w:rsidRPr="00C86E02" w14:paraId="3CD1F82F"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0676CB" w14:textId="77777777"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E0809F6"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572EF65"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56C50B" w14:textId="77777777" w:rsidR="001672E6" w:rsidRPr="00C86E02" w:rsidRDefault="001672E6" w:rsidP="00E44D38">
            <w:pPr>
              <w:jc w:val="center"/>
              <w:rPr>
                <w:rFonts w:ascii="Times New Roman" w:hAnsi="Times New Roman"/>
                <w:sz w:val="24"/>
                <w:szCs w:val="24"/>
              </w:rPr>
            </w:pPr>
          </w:p>
        </w:tc>
      </w:tr>
      <w:tr w:rsidR="005D5F0F" w:rsidRPr="00C86E02" w14:paraId="325DACDF" w14:textId="77777777" w:rsidTr="00E44D38">
        <w:trPr>
          <w:jc w:val="center"/>
        </w:trPr>
        <w:tc>
          <w:tcPr>
            <w:tcW w:w="0" w:type="auto"/>
            <w:gridSpan w:val="4"/>
            <w:tcBorders>
              <w:top w:val="single" w:sz="4" w:space="0" w:color="auto"/>
              <w:left w:val="single" w:sz="4" w:space="0" w:color="auto"/>
              <w:bottom w:val="single" w:sz="4" w:space="0" w:color="auto"/>
              <w:right w:val="single" w:sz="4" w:space="0" w:color="auto"/>
            </w:tcBorders>
            <w:vAlign w:val="bottom"/>
          </w:tcPr>
          <w:p w14:paraId="5E2AFDF6" w14:textId="77777777" w:rsidR="005D5F0F" w:rsidRPr="00C86E02" w:rsidRDefault="005D5F0F" w:rsidP="0051341D">
            <w:pPr>
              <w:rPr>
                <w:rFonts w:ascii="Times New Roman" w:hAnsi="Times New Roman"/>
                <w:sz w:val="24"/>
                <w:szCs w:val="24"/>
              </w:rPr>
            </w:pPr>
          </w:p>
        </w:tc>
      </w:tr>
      <w:tr w:rsidR="00E44D38" w:rsidRPr="00C86E02" w14:paraId="64385D42"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BDAD12" w14:textId="77777777"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A55F02"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3AB6E8"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3879A53" w14:textId="77777777" w:rsidR="001672E6" w:rsidRPr="00C86E02" w:rsidRDefault="001672E6" w:rsidP="00E44D38">
            <w:pPr>
              <w:jc w:val="center"/>
              <w:rPr>
                <w:rFonts w:ascii="Times New Roman" w:hAnsi="Times New Roman"/>
                <w:sz w:val="24"/>
                <w:szCs w:val="24"/>
              </w:rPr>
            </w:pPr>
          </w:p>
        </w:tc>
      </w:tr>
      <w:tr w:rsidR="00E44D38" w:rsidRPr="00C86E02" w14:paraId="477A119D"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E9786" w14:textId="77777777"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4E7D4C3"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D9F197" w14:textId="77777777"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1602E6" w14:textId="77777777" w:rsidR="001672E6" w:rsidRPr="00C86E02" w:rsidRDefault="001672E6" w:rsidP="00E44D38">
            <w:pPr>
              <w:jc w:val="center"/>
              <w:rPr>
                <w:rFonts w:ascii="Times New Roman" w:hAnsi="Times New Roman"/>
                <w:sz w:val="24"/>
                <w:szCs w:val="24"/>
              </w:rPr>
            </w:pPr>
          </w:p>
        </w:tc>
      </w:tr>
      <w:tr w:rsidR="00E44D38" w:rsidRPr="00C86E02" w14:paraId="06845EBF" w14:textId="77777777"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0288A1" w14:textId="77777777" w:rsidR="005D5F0F" w:rsidRPr="00C86E02" w:rsidRDefault="005D5F0F"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406519" w14:textId="77777777" w:rsidR="005D5F0F" w:rsidRPr="00C86E02" w:rsidRDefault="005D5F0F"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6735D67" w14:textId="77777777" w:rsidR="005D5F0F" w:rsidRPr="00C86E02" w:rsidRDefault="005D5F0F"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2D312C8" w14:textId="77777777" w:rsidR="005D5F0F" w:rsidRPr="00C86E02" w:rsidRDefault="005D5F0F" w:rsidP="00E44D38">
            <w:pPr>
              <w:jc w:val="center"/>
              <w:rPr>
                <w:rFonts w:ascii="Times New Roman" w:hAnsi="Times New Roman"/>
                <w:sz w:val="24"/>
                <w:szCs w:val="24"/>
              </w:rPr>
            </w:pPr>
          </w:p>
        </w:tc>
      </w:tr>
    </w:tbl>
    <w:p w14:paraId="1F3381EE" w14:textId="77777777" w:rsidR="00523210" w:rsidRPr="00C86E02" w:rsidRDefault="00523210">
      <w:pPr>
        <w:rPr>
          <w:rFonts w:ascii="Times New Roman" w:hAnsi="Times New Roman"/>
          <w:sz w:val="24"/>
          <w:szCs w:val="24"/>
        </w:rPr>
      </w:pPr>
    </w:p>
    <w:p w14:paraId="160C5850" w14:textId="77777777" w:rsidR="00523210" w:rsidRPr="00C86E02" w:rsidRDefault="00523210">
      <w:pPr>
        <w:rPr>
          <w:rFonts w:ascii="Times New Roman" w:hAnsi="Times New Roman"/>
          <w:sz w:val="24"/>
          <w:szCs w:val="24"/>
        </w:rPr>
      </w:pPr>
    </w:p>
    <w:p w14:paraId="72A4A829" w14:textId="77777777"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14:paraId="31D42874" w14:textId="77777777"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14:paraId="3320B1D9" w14:textId="77777777" w:rsidR="00146C48" w:rsidRPr="00C86E02" w:rsidRDefault="00146C48" w:rsidP="00146C48">
      <w:pPr>
        <w:rPr>
          <w:rFonts w:ascii="Times New Roman" w:hAnsi="Times New Roman"/>
          <w:sz w:val="24"/>
          <w:szCs w:val="24"/>
        </w:rPr>
      </w:pPr>
    </w:p>
    <w:p w14:paraId="0853A528" w14:textId="77777777"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p>
    <w:p w14:paraId="0BF3A269" w14:textId="77777777" w:rsidR="00146C48" w:rsidRPr="00C86E02" w:rsidRDefault="00146C48" w:rsidP="00146C48">
      <w:pPr>
        <w:rPr>
          <w:rFonts w:ascii="Times New Roman" w:hAnsi="Times New Roman"/>
          <w:sz w:val="24"/>
          <w:szCs w:val="24"/>
        </w:rPr>
      </w:pPr>
    </w:p>
    <w:p w14:paraId="1CAA566F" w14:textId="77777777"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14:paraId="4DC2B451" w14:textId="77777777" w:rsidR="00146C48" w:rsidRPr="00C86E02" w:rsidRDefault="00146C48" w:rsidP="00146C48">
      <w:pPr>
        <w:rPr>
          <w:rFonts w:ascii="Times New Roman" w:hAnsi="Times New Roman"/>
          <w:sz w:val="24"/>
          <w:szCs w:val="24"/>
        </w:rPr>
      </w:pPr>
    </w:p>
    <w:p w14:paraId="418C7904" w14:textId="77777777"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p>
    <w:p w14:paraId="450B7661" w14:textId="77777777" w:rsidR="00146C48" w:rsidRPr="00C86E02" w:rsidRDefault="00146C48" w:rsidP="00146C48">
      <w:pPr>
        <w:rPr>
          <w:rFonts w:ascii="Times New Roman" w:hAnsi="Times New Roman"/>
          <w:sz w:val="24"/>
          <w:szCs w:val="24"/>
        </w:rPr>
      </w:pPr>
    </w:p>
    <w:p w14:paraId="63C93E9A" w14:textId="77777777" w:rsidR="00146C48" w:rsidRPr="00C86E02" w:rsidRDefault="00146C48" w:rsidP="00146C48">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“County Ordinance Rate”.</w:t>
      </w:r>
    </w:p>
    <w:p w14:paraId="3A739235" w14:textId="77777777" w:rsidR="00146C48" w:rsidRPr="00C86E02" w:rsidRDefault="00146C48" w:rsidP="00146C48">
      <w:pPr>
        <w:rPr>
          <w:rFonts w:ascii="Times New Roman" w:hAnsi="Times New Roman"/>
          <w:sz w:val="24"/>
          <w:szCs w:val="24"/>
        </w:rPr>
      </w:pPr>
    </w:p>
    <w:p w14:paraId="7EBCC32E" w14:textId="77777777"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 Table</w:t>
      </w:r>
    </w:p>
    <w:p w14:paraId="2A98CA4D" w14:textId="77777777" w:rsidR="00146C48" w:rsidRPr="00C86E02" w:rsidRDefault="00146C48" w:rsidP="00146C48">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37"/>
        <w:gridCol w:w="2338"/>
        <w:gridCol w:w="2338"/>
      </w:tblGrid>
      <w:tr w:rsidR="00E44D38" w:rsidRPr="00C86E02" w14:paraId="6D20CA0A" w14:textId="77777777" w:rsidTr="00E44D38">
        <w:trPr>
          <w:jc w:val="center"/>
        </w:trPr>
        <w:tc>
          <w:tcPr>
            <w:tcW w:w="1250" w:type="pct"/>
            <w:tcBorders>
              <w:bottom w:val="single" w:sz="4" w:space="0" w:color="auto"/>
            </w:tcBorders>
          </w:tcPr>
          <w:p w14:paraId="4295B8ED" w14:textId="77777777"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1250" w:type="pct"/>
            <w:tcBorders>
              <w:bottom w:val="single" w:sz="4" w:space="0" w:color="auto"/>
            </w:tcBorders>
          </w:tcPr>
          <w:p w14:paraId="04E4247B" w14:textId="77777777"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County Ordinance No.</w:t>
            </w:r>
          </w:p>
        </w:tc>
        <w:tc>
          <w:tcPr>
            <w:tcW w:w="1250" w:type="pct"/>
            <w:tcBorders>
              <w:bottom w:val="single" w:sz="4" w:space="0" w:color="auto"/>
            </w:tcBorders>
          </w:tcPr>
          <w:p w14:paraId="3F5847FE" w14:textId="77777777"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1250" w:type="pct"/>
            <w:tcBorders>
              <w:bottom w:val="single" w:sz="4" w:space="0" w:color="auto"/>
            </w:tcBorders>
          </w:tcPr>
          <w:p w14:paraId="38CEB5CA" w14:textId="77777777"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County Ordinance Rate</w:t>
            </w:r>
          </w:p>
        </w:tc>
      </w:tr>
      <w:tr w:rsidR="00146C48" w:rsidRPr="00C86E02" w14:paraId="304B3F25" w14:textId="77777777" w:rsidTr="00E44D38">
        <w:trPr>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14:paraId="1DF3E2A9" w14:textId="77777777" w:rsidR="00146C48" w:rsidRPr="00C86E02" w:rsidRDefault="00146C48" w:rsidP="0051341D">
            <w:pPr>
              <w:rPr>
                <w:rFonts w:ascii="Times New Roman" w:hAnsi="Times New Roman"/>
                <w:sz w:val="24"/>
                <w:szCs w:val="24"/>
              </w:rPr>
            </w:pPr>
          </w:p>
        </w:tc>
      </w:tr>
      <w:tr w:rsidR="00E44D38" w:rsidRPr="00C86E02" w14:paraId="7700BDA7"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1C2286F" w14:textId="77777777"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20961ACB"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398EA9E0"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3117BED5" w14:textId="77777777" w:rsidR="00146C48" w:rsidRPr="00C86E02" w:rsidRDefault="00146C48" w:rsidP="00E44D38">
            <w:pPr>
              <w:jc w:val="center"/>
              <w:rPr>
                <w:rFonts w:ascii="Times New Roman" w:hAnsi="Times New Roman"/>
                <w:sz w:val="24"/>
                <w:szCs w:val="24"/>
              </w:rPr>
            </w:pPr>
          </w:p>
        </w:tc>
      </w:tr>
      <w:tr w:rsidR="00E44D38" w:rsidRPr="00C86E02" w14:paraId="37AAA3E0"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278AC6C" w14:textId="77777777"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1A7B95B6"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122B1EF1"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1B4EC364" w14:textId="77777777" w:rsidR="00146C48" w:rsidRPr="00C86E02" w:rsidRDefault="00146C48" w:rsidP="00E44D38">
            <w:pPr>
              <w:jc w:val="center"/>
              <w:rPr>
                <w:rFonts w:ascii="Times New Roman" w:hAnsi="Times New Roman"/>
                <w:sz w:val="24"/>
                <w:szCs w:val="24"/>
              </w:rPr>
            </w:pPr>
          </w:p>
        </w:tc>
      </w:tr>
      <w:tr w:rsidR="00E44D38" w:rsidRPr="00C86E02" w14:paraId="4A3B716A"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85DAC55" w14:textId="77777777"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2CA8F832"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69465C4B"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4B4FAA0C" w14:textId="77777777" w:rsidR="00146C48" w:rsidRPr="00C86E02" w:rsidRDefault="00146C48" w:rsidP="00E44D38">
            <w:pPr>
              <w:jc w:val="center"/>
              <w:rPr>
                <w:rFonts w:ascii="Times New Roman" w:hAnsi="Times New Roman"/>
                <w:sz w:val="24"/>
                <w:szCs w:val="24"/>
              </w:rPr>
            </w:pPr>
          </w:p>
        </w:tc>
      </w:tr>
      <w:tr w:rsidR="00146C48" w:rsidRPr="00C86E02" w14:paraId="3348E478" w14:textId="77777777" w:rsidTr="00E44D38">
        <w:trPr>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14:paraId="657ACE4A" w14:textId="77777777" w:rsidR="00146C48" w:rsidRPr="00C86E02" w:rsidRDefault="00146C48" w:rsidP="0051341D">
            <w:pPr>
              <w:rPr>
                <w:rFonts w:ascii="Times New Roman" w:hAnsi="Times New Roman"/>
                <w:sz w:val="24"/>
                <w:szCs w:val="24"/>
              </w:rPr>
            </w:pPr>
          </w:p>
        </w:tc>
      </w:tr>
      <w:tr w:rsidR="00E44D38" w:rsidRPr="00C86E02" w14:paraId="1AFF8C22"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E71A58A" w14:textId="77777777" w:rsidR="0051341D" w:rsidRPr="00C86E02" w:rsidRDefault="0051341D"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38E85FB9" w14:textId="77777777" w:rsidR="0051341D" w:rsidRPr="00C86E02" w:rsidRDefault="0051341D"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45AD05B6" w14:textId="77777777" w:rsidR="0051341D" w:rsidRPr="00C86E02" w:rsidRDefault="0051341D"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19C0F83A" w14:textId="77777777" w:rsidR="0051341D" w:rsidRPr="00C86E02" w:rsidRDefault="0051341D" w:rsidP="00E44D38">
            <w:pPr>
              <w:jc w:val="center"/>
              <w:rPr>
                <w:rFonts w:ascii="Times New Roman" w:hAnsi="Times New Roman"/>
                <w:sz w:val="24"/>
                <w:szCs w:val="24"/>
              </w:rPr>
            </w:pPr>
          </w:p>
        </w:tc>
      </w:tr>
      <w:tr w:rsidR="00E44D38" w:rsidRPr="00C86E02" w14:paraId="01976F28"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8AFBDA1" w14:textId="77777777" w:rsidR="0051341D" w:rsidRPr="00C86E02" w:rsidRDefault="0051341D"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690ABC0D" w14:textId="77777777" w:rsidR="0051341D" w:rsidRPr="00C86E02" w:rsidRDefault="0051341D"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5BDD3482" w14:textId="77777777" w:rsidR="0051341D" w:rsidRPr="00C86E02" w:rsidRDefault="0051341D"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50344DBF" w14:textId="77777777" w:rsidR="0051341D" w:rsidRPr="00C86E02" w:rsidRDefault="0051341D" w:rsidP="00E44D38">
            <w:pPr>
              <w:jc w:val="center"/>
              <w:rPr>
                <w:rFonts w:ascii="Times New Roman" w:hAnsi="Times New Roman"/>
                <w:sz w:val="24"/>
                <w:szCs w:val="24"/>
              </w:rPr>
            </w:pPr>
          </w:p>
        </w:tc>
      </w:tr>
      <w:tr w:rsidR="00E44D38" w:rsidRPr="00C86E02" w14:paraId="72B713C0" w14:textId="77777777"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2990120C" w14:textId="77777777"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171118E6"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05F4F9ED" w14:textId="77777777"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14:paraId="2224A412" w14:textId="77777777" w:rsidR="00146C48" w:rsidRPr="00C86E02" w:rsidRDefault="00146C48" w:rsidP="00E44D38">
            <w:pPr>
              <w:jc w:val="center"/>
              <w:rPr>
                <w:rFonts w:ascii="Times New Roman" w:hAnsi="Times New Roman"/>
                <w:sz w:val="24"/>
                <w:szCs w:val="24"/>
              </w:rPr>
            </w:pPr>
          </w:p>
        </w:tc>
      </w:tr>
    </w:tbl>
    <w:p w14:paraId="747DA0B3" w14:textId="77777777" w:rsidR="00146C48" w:rsidRPr="00C86E02" w:rsidRDefault="00146C48" w:rsidP="00146C48">
      <w:pPr>
        <w:rPr>
          <w:rFonts w:ascii="Times New Roman" w:hAnsi="Times New Roman"/>
          <w:sz w:val="24"/>
          <w:szCs w:val="24"/>
        </w:rPr>
      </w:pPr>
    </w:p>
    <w:p w14:paraId="128AE37F" w14:textId="77777777" w:rsidR="00146C48" w:rsidRPr="00C86E02" w:rsidRDefault="00146C48" w:rsidP="00146C48">
      <w:pPr>
        <w:rPr>
          <w:rFonts w:ascii="Times New Roman" w:hAnsi="Times New Roman"/>
          <w:sz w:val="24"/>
          <w:szCs w:val="24"/>
        </w:rPr>
      </w:pPr>
    </w:p>
    <w:p w14:paraId="75464B56" w14:textId="77777777"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14:paraId="24C51808" w14:textId="77777777"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14:paraId="3837B310" w14:textId="77777777" w:rsidR="007E15B2" w:rsidRPr="00C86E02" w:rsidRDefault="007E15B2">
      <w:pPr>
        <w:rPr>
          <w:rFonts w:ascii="Times New Roman" w:hAnsi="Times New Roman"/>
          <w:sz w:val="24"/>
          <w:szCs w:val="24"/>
        </w:rPr>
      </w:pPr>
    </w:p>
    <w:p w14:paraId="4BDD4394" w14:textId="77777777"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00641902">
        <w:rPr>
          <w:rFonts w:ascii="Times New Roman" w:hAnsi="Times New Roman"/>
          <w:sz w:val="24"/>
          <w:szCs w:val="24"/>
        </w:rPr>
        <w:t xml:space="preserve"> (per visit)</w:t>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Pr="00C86E02">
        <w:rPr>
          <w:rFonts w:ascii="Times New Roman" w:hAnsi="Times New Roman"/>
          <w:sz w:val="24"/>
          <w:szCs w:val="24"/>
        </w:rPr>
        <w:t>$</w:t>
      </w:r>
      <w:r w:rsidR="002A46E1">
        <w:rPr>
          <w:rFonts w:ascii="Times New Roman" w:hAnsi="Times New Roman"/>
          <w:sz w:val="24"/>
          <w:szCs w:val="24"/>
        </w:rPr>
        <w:t>150.00</w:t>
      </w:r>
    </w:p>
    <w:p w14:paraId="02766BA5" w14:textId="77777777" w:rsidR="002B53C2" w:rsidRPr="00C86E02" w:rsidRDefault="002B53C2" w:rsidP="002B53C2">
      <w:pPr>
        <w:tabs>
          <w:tab w:val="left" w:pos="1170"/>
        </w:tabs>
        <w:rPr>
          <w:rFonts w:ascii="Times New Roman" w:hAnsi="Times New Roman"/>
          <w:sz w:val="24"/>
          <w:szCs w:val="24"/>
        </w:rPr>
      </w:pPr>
    </w:p>
    <w:p w14:paraId="140C5B7B" w14:textId="77777777" w:rsidR="008B5999"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641902">
        <w:rPr>
          <w:rFonts w:ascii="Times New Roman" w:hAnsi="Times New Roman"/>
          <w:sz w:val="24"/>
          <w:szCs w:val="24"/>
        </w:rPr>
        <w:t>(per visit)</w:t>
      </w:r>
      <w:r w:rsidR="00E22879" w:rsidRPr="00C86E02">
        <w:rPr>
          <w:rFonts w:ascii="Times New Roman" w:hAnsi="Times New Roman"/>
          <w:sz w:val="24"/>
          <w:szCs w:val="24"/>
        </w:rPr>
        <w:tab/>
      </w:r>
      <w:r w:rsidR="00E22879" w:rsidRPr="00C86E02">
        <w:rPr>
          <w:rFonts w:ascii="Times New Roman" w:hAnsi="Times New Roman"/>
          <w:sz w:val="24"/>
          <w:szCs w:val="24"/>
        </w:rPr>
        <w:tab/>
      </w:r>
      <w:r w:rsidR="00641902">
        <w:rPr>
          <w:rFonts w:ascii="Times New Roman" w:hAnsi="Times New Roman"/>
          <w:sz w:val="24"/>
          <w:szCs w:val="24"/>
        </w:rPr>
        <w:tab/>
      </w:r>
      <w:r w:rsidR="00641902">
        <w:rPr>
          <w:rFonts w:ascii="Times New Roman" w:hAnsi="Times New Roman"/>
          <w:sz w:val="24"/>
          <w:szCs w:val="24"/>
        </w:rPr>
        <w:tab/>
      </w:r>
      <w:r w:rsidR="00641902">
        <w:rPr>
          <w:rFonts w:ascii="Times New Roman" w:hAnsi="Times New Roman"/>
          <w:sz w:val="24"/>
          <w:szCs w:val="24"/>
        </w:rPr>
        <w:tab/>
      </w:r>
    </w:p>
    <w:p w14:paraId="391E3C8D" w14:textId="77777777" w:rsidR="002A46E1" w:rsidRDefault="002A46E1" w:rsidP="002B53C2">
      <w:pPr>
        <w:tabs>
          <w:tab w:val="left" w:pos="1170"/>
        </w:tabs>
        <w:rPr>
          <w:rFonts w:ascii="Times New Roman" w:hAnsi="Times New Roman"/>
          <w:sz w:val="24"/>
          <w:szCs w:val="24"/>
        </w:rPr>
      </w:pPr>
      <w:r>
        <w:rPr>
          <w:rFonts w:ascii="Times New Roman" w:hAnsi="Times New Roman"/>
          <w:sz w:val="24"/>
          <w:szCs w:val="24"/>
        </w:rPr>
        <w:tab/>
        <w:t>8am to 4pm Monday through Friday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w:t>
      </w:r>
    </w:p>
    <w:p w14:paraId="5805C6E9" w14:textId="77777777" w:rsidR="002A46E1" w:rsidRPr="00C86E02" w:rsidRDefault="002A46E1" w:rsidP="002B53C2">
      <w:pPr>
        <w:tabs>
          <w:tab w:val="left" w:pos="1170"/>
        </w:tabs>
        <w:rPr>
          <w:rFonts w:ascii="Times New Roman" w:hAnsi="Times New Roman"/>
          <w:sz w:val="24"/>
          <w:szCs w:val="24"/>
        </w:rPr>
      </w:pPr>
      <w:r>
        <w:rPr>
          <w:rFonts w:ascii="Times New Roman" w:hAnsi="Times New Roman"/>
          <w:sz w:val="24"/>
          <w:szCs w:val="24"/>
        </w:rPr>
        <w:tab/>
        <w:t>All other hours and Holiday’s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0ACC2BE" w14:textId="77777777" w:rsidR="008B5999" w:rsidRPr="00C86E02" w:rsidRDefault="008B5999" w:rsidP="002B53C2">
      <w:pPr>
        <w:tabs>
          <w:tab w:val="left" w:pos="1170"/>
        </w:tabs>
        <w:rPr>
          <w:rFonts w:ascii="Times New Roman" w:hAnsi="Times New Roman"/>
          <w:sz w:val="24"/>
          <w:szCs w:val="24"/>
        </w:rPr>
      </w:pPr>
    </w:p>
    <w:p w14:paraId="2EB7D4A8" w14:textId="77777777" w:rsidR="007E15B2" w:rsidRPr="00C86E02" w:rsidRDefault="008B5999" w:rsidP="00892AEA">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892AEA">
        <w:rPr>
          <w:rFonts w:ascii="Times New Roman" w:hAnsi="Times New Roman"/>
          <w:sz w:val="24"/>
          <w:szCs w:val="24"/>
        </w:rPr>
        <w:t>ervice Visit Charge</w:t>
      </w:r>
      <w:r w:rsidR="00892AEA">
        <w:rPr>
          <w:rFonts w:ascii="Times New Roman" w:hAnsi="Times New Roman"/>
          <w:sz w:val="24"/>
          <w:szCs w:val="24"/>
        </w:rPr>
        <w:tab/>
      </w:r>
      <w:r w:rsidR="00892AEA">
        <w:rPr>
          <w:rFonts w:ascii="Times New Roman" w:hAnsi="Times New Roman"/>
          <w:sz w:val="24"/>
          <w:szCs w:val="24"/>
        </w:rPr>
        <w:tab/>
      </w:r>
      <w:r w:rsidR="00C76E4A">
        <w:rPr>
          <w:rFonts w:ascii="Times New Roman" w:hAnsi="Times New Roman"/>
          <w:sz w:val="24"/>
          <w:szCs w:val="24"/>
        </w:rPr>
        <w:tab/>
      </w:r>
      <w:r w:rsidR="00112F17">
        <w:rPr>
          <w:rFonts w:ascii="Times New Roman" w:hAnsi="Times New Roman"/>
          <w:sz w:val="24"/>
          <w:szCs w:val="24"/>
        </w:rPr>
        <w:tab/>
      </w:r>
      <w:r w:rsidR="00112F17">
        <w:rPr>
          <w:rFonts w:ascii="Times New Roman" w:hAnsi="Times New Roman"/>
          <w:sz w:val="24"/>
          <w:szCs w:val="24"/>
        </w:rPr>
        <w:tab/>
      </w:r>
      <w:r w:rsidR="00112F17">
        <w:rPr>
          <w:rFonts w:ascii="Times New Roman" w:hAnsi="Times New Roman"/>
          <w:sz w:val="24"/>
          <w:szCs w:val="24"/>
        </w:rPr>
        <w:tab/>
      </w:r>
      <w:r w:rsidR="00112F17">
        <w:rPr>
          <w:rFonts w:ascii="Times New Roman" w:hAnsi="Times New Roman"/>
          <w:sz w:val="24"/>
          <w:szCs w:val="24"/>
        </w:rPr>
        <w:tab/>
      </w:r>
      <w:r w:rsidR="007E15B2" w:rsidRPr="00C86E02">
        <w:rPr>
          <w:rFonts w:ascii="Times New Roman" w:hAnsi="Times New Roman"/>
          <w:sz w:val="24"/>
          <w:szCs w:val="24"/>
        </w:rPr>
        <w:t>$</w:t>
      </w:r>
      <w:r w:rsidR="008231F0">
        <w:rPr>
          <w:rFonts w:ascii="Times New Roman" w:hAnsi="Times New Roman"/>
          <w:sz w:val="24"/>
          <w:szCs w:val="24"/>
        </w:rPr>
        <w:t>8</w:t>
      </w:r>
      <w:r w:rsidR="00892AEA">
        <w:rPr>
          <w:rFonts w:ascii="Times New Roman" w:hAnsi="Times New Roman"/>
          <w:sz w:val="24"/>
          <w:szCs w:val="24"/>
        </w:rPr>
        <w:t>5.00</w:t>
      </w:r>
      <w:r w:rsidR="00892AEA" w:rsidRPr="00892AEA">
        <w:rPr>
          <w:rFonts w:ascii="Times New Roman" w:hAnsi="Times New Roman"/>
        </w:rPr>
        <w:t xml:space="preserve"> </w:t>
      </w:r>
      <w:r w:rsidR="00892AEA">
        <w:rPr>
          <w:rFonts w:ascii="Times New Roman" w:hAnsi="Times New Roman"/>
        </w:rPr>
        <w:t>per hour per Utility contract worker or employee</w:t>
      </w:r>
      <w:r w:rsidR="00892AEA" w:rsidRPr="00C86E02">
        <w:rPr>
          <w:rFonts w:ascii="Times New Roman" w:hAnsi="Times New Roman"/>
        </w:rPr>
        <w:t xml:space="preserve"> </w:t>
      </w:r>
      <w:r w:rsidR="00892AEA">
        <w:rPr>
          <w:rFonts w:ascii="Times New Roman" w:hAnsi="Times New Roman"/>
        </w:rPr>
        <w:t xml:space="preserve">          </w:t>
      </w:r>
    </w:p>
    <w:p w14:paraId="5D65FE95" w14:textId="77777777" w:rsidR="002B53C2" w:rsidRPr="00C86E02" w:rsidRDefault="002B53C2" w:rsidP="002B53C2">
      <w:pPr>
        <w:tabs>
          <w:tab w:val="left" w:pos="1170"/>
        </w:tabs>
        <w:rPr>
          <w:rFonts w:ascii="Times New Roman" w:hAnsi="Times New Roman"/>
          <w:sz w:val="24"/>
          <w:szCs w:val="24"/>
        </w:rPr>
      </w:pPr>
    </w:p>
    <w:p w14:paraId="2CE473E5" w14:textId="77777777" w:rsidR="00112F17"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w:t>
      </w:r>
      <w:r w:rsidR="00112F17">
        <w:rPr>
          <w:rFonts w:ascii="Times New Roman" w:hAnsi="Times New Roman"/>
          <w:sz w:val="24"/>
          <w:szCs w:val="24"/>
        </w:rPr>
        <w:t xml:space="preserve">on </w:t>
      </w:r>
      <w:r w:rsidR="002B53C2" w:rsidRPr="00C86E02">
        <w:rPr>
          <w:rFonts w:ascii="Times New Roman" w:hAnsi="Times New Roman"/>
          <w:sz w:val="24"/>
          <w:szCs w:val="24"/>
        </w:rPr>
        <w:t xml:space="preserve">Unpaid Balance </w:t>
      </w:r>
      <w:r w:rsidR="00112F17">
        <w:rPr>
          <w:rFonts w:ascii="Times New Roman" w:hAnsi="Times New Roman"/>
          <w:sz w:val="24"/>
          <w:szCs w:val="24"/>
        </w:rPr>
        <w:t xml:space="preserve">and </w:t>
      </w:r>
      <w:r w:rsidR="002B53C2" w:rsidRPr="00C86E02">
        <w:rPr>
          <w:rFonts w:ascii="Times New Roman" w:hAnsi="Times New Roman"/>
          <w:sz w:val="24"/>
          <w:szCs w:val="24"/>
        </w:rPr>
        <w:t xml:space="preserve">Minimum </w:t>
      </w:r>
      <w:r w:rsidR="00112F17">
        <w:rPr>
          <w:rFonts w:ascii="Times New Roman" w:hAnsi="Times New Roman"/>
          <w:sz w:val="24"/>
          <w:szCs w:val="24"/>
        </w:rPr>
        <w:t xml:space="preserve">Late </w:t>
      </w:r>
    </w:p>
    <w:p w14:paraId="533EE2E5" w14:textId="77777777" w:rsidR="007E15B2" w:rsidRPr="00C86E02" w:rsidRDefault="00112F17" w:rsidP="002B53C2">
      <w:pPr>
        <w:tabs>
          <w:tab w:val="left" w:pos="1170"/>
        </w:tabs>
        <w:rPr>
          <w:rFonts w:ascii="Times New Roman" w:hAnsi="Times New Roman"/>
          <w:sz w:val="24"/>
          <w:szCs w:val="24"/>
        </w:rPr>
      </w:pPr>
      <w:r>
        <w:rPr>
          <w:rFonts w:ascii="Times New Roman" w:hAnsi="Times New Roman"/>
          <w:sz w:val="24"/>
          <w:szCs w:val="24"/>
        </w:rPr>
        <w:t xml:space="preserve">Payment </w:t>
      </w:r>
      <w:r w:rsidR="002B53C2" w:rsidRPr="00C86E02">
        <w:rPr>
          <w:rFonts w:ascii="Times New Roman" w:hAnsi="Times New Roman"/>
          <w:sz w:val="24"/>
          <w:szCs w:val="24"/>
        </w:rPr>
        <w:t>Charge</w:t>
      </w:r>
      <w:r w:rsidR="002B53C2" w:rsidRPr="00C86E0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53C2" w:rsidRPr="00C86E02">
        <w:rPr>
          <w:rFonts w:ascii="Times New Roman" w:hAnsi="Times New Roman"/>
          <w:sz w:val="24"/>
          <w:szCs w:val="24"/>
        </w:rPr>
        <w:t xml:space="preserve"> </w:t>
      </w:r>
      <w:r w:rsidR="002B53C2" w:rsidRPr="00C86E02">
        <w:rPr>
          <w:rFonts w:ascii="Times New Roman" w:hAnsi="Times New Roman"/>
          <w:sz w:val="24"/>
          <w:szCs w:val="24"/>
        </w:rPr>
        <w:tab/>
      </w:r>
      <w:r w:rsidR="007E15B2" w:rsidRPr="00C86E02">
        <w:rPr>
          <w:rFonts w:ascii="Times New Roman" w:hAnsi="Times New Roman"/>
          <w:sz w:val="24"/>
          <w:szCs w:val="24"/>
        </w:rPr>
        <w:t>2%</w:t>
      </w:r>
      <w:r>
        <w:rPr>
          <w:rFonts w:ascii="Times New Roman" w:hAnsi="Times New Roman"/>
          <w:sz w:val="24"/>
          <w:szCs w:val="24"/>
        </w:rPr>
        <w:t xml:space="preserve"> (</w:t>
      </w:r>
      <w:r w:rsidR="002B53C2" w:rsidRPr="00C86E02">
        <w:rPr>
          <w:rFonts w:ascii="Times New Roman" w:hAnsi="Times New Roman"/>
          <w:sz w:val="24"/>
          <w:szCs w:val="24"/>
        </w:rPr>
        <w:t>$1.00</w:t>
      </w:r>
      <w:r>
        <w:rPr>
          <w:rFonts w:ascii="Times New Roman" w:hAnsi="Times New Roman"/>
          <w:sz w:val="24"/>
          <w:szCs w:val="24"/>
        </w:rPr>
        <w:t xml:space="preserve"> min)</w:t>
      </w:r>
    </w:p>
    <w:p w14:paraId="2E9348B4" w14:textId="77777777" w:rsidR="00E80113" w:rsidRPr="00C86E02" w:rsidRDefault="00E80113" w:rsidP="002B53C2">
      <w:pPr>
        <w:tabs>
          <w:tab w:val="left" w:pos="1170"/>
        </w:tabs>
        <w:rPr>
          <w:rFonts w:ascii="Times New Roman" w:hAnsi="Times New Roman"/>
          <w:sz w:val="24"/>
          <w:szCs w:val="24"/>
        </w:rPr>
      </w:pPr>
    </w:p>
    <w:p w14:paraId="6358EF3D" w14:textId="77777777" w:rsidR="007E15B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2A46E1">
        <w:rPr>
          <w:rFonts w:ascii="Times New Roman" w:hAnsi="Times New Roman"/>
          <w:sz w:val="24"/>
          <w:szCs w:val="24"/>
        </w:rPr>
        <w:t>55.00</w:t>
      </w:r>
    </w:p>
    <w:p w14:paraId="65DEECCC" w14:textId="77777777" w:rsidR="002A46E1" w:rsidRPr="00C86E02" w:rsidRDefault="002A46E1" w:rsidP="002B53C2">
      <w:pPr>
        <w:tabs>
          <w:tab w:val="left" w:pos="1170"/>
        </w:tabs>
        <w:rPr>
          <w:rFonts w:ascii="Times New Roman" w:hAnsi="Times New Roman"/>
          <w:sz w:val="24"/>
          <w:szCs w:val="24"/>
        </w:rPr>
      </w:pPr>
      <w:r>
        <w:rPr>
          <w:rFonts w:ascii="Times New Roman" w:hAnsi="Times New Roman"/>
          <w:sz w:val="24"/>
          <w:szCs w:val="24"/>
        </w:rPr>
        <w:tab/>
        <w:t>Account Transfer fee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w:t>
      </w:r>
    </w:p>
    <w:p w14:paraId="342F2EB1" w14:textId="77777777" w:rsidR="002B53C2" w:rsidRPr="00C86E02" w:rsidRDefault="002B53C2" w:rsidP="002B53C2">
      <w:pPr>
        <w:tabs>
          <w:tab w:val="left" w:pos="1170"/>
        </w:tabs>
        <w:rPr>
          <w:rFonts w:ascii="Times New Roman" w:hAnsi="Times New Roman"/>
          <w:sz w:val="24"/>
          <w:szCs w:val="24"/>
        </w:rPr>
      </w:pPr>
    </w:p>
    <w:p w14:paraId="111F1B50" w14:textId="77777777"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w:t>
      </w:r>
      <w:r w:rsidR="00C76E4A">
        <w:rPr>
          <w:rFonts w:ascii="Times New Roman" w:hAnsi="Times New Roman"/>
          <w:sz w:val="24"/>
          <w:szCs w:val="24"/>
        </w:rPr>
        <w:t>25.00</w:t>
      </w:r>
    </w:p>
    <w:p w14:paraId="71678BD3" w14:textId="77777777" w:rsidR="007E15B2" w:rsidRPr="00C86E02" w:rsidRDefault="007E15B2" w:rsidP="002B53C2">
      <w:pPr>
        <w:tabs>
          <w:tab w:val="left" w:pos="1170"/>
        </w:tabs>
        <w:rPr>
          <w:rFonts w:ascii="Times New Roman" w:hAnsi="Times New Roman"/>
          <w:sz w:val="24"/>
          <w:szCs w:val="24"/>
        </w:rPr>
      </w:pPr>
    </w:p>
    <w:p w14:paraId="2C6C0D99" w14:textId="77777777"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C76E4A">
        <w:rPr>
          <w:rFonts w:ascii="Times New Roman" w:hAnsi="Times New Roman"/>
          <w:sz w:val="24"/>
          <w:szCs w:val="24"/>
        </w:rPr>
        <w:t>$50.00</w:t>
      </w:r>
    </w:p>
    <w:p w14:paraId="48526872" w14:textId="77777777" w:rsidR="008B5999" w:rsidRPr="00C86E02" w:rsidRDefault="008B5999" w:rsidP="00070B17">
      <w:pPr>
        <w:tabs>
          <w:tab w:val="left" w:pos="1170"/>
        </w:tabs>
        <w:rPr>
          <w:rFonts w:ascii="Times New Roman" w:hAnsi="Times New Roman"/>
          <w:sz w:val="24"/>
          <w:szCs w:val="24"/>
        </w:rPr>
      </w:pPr>
    </w:p>
    <w:p w14:paraId="1C7DAA4B" w14:textId="77777777"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Pr="00C86E02">
        <w:rPr>
          <w:rFonts w:ascii="Times New Roman" w:hAnsi="Times New Roman"/>
          <w:sz w:val="24"/>
          <w:szCs w:val="24"/>
        </w:rPr>
        <w:t>$</w:t>
      </w:r>
      <w:r w:rsidR="002A46E1">
        <w:rPr>
          <w:rFonts w:ascii="Times New Roman" w:hAnsi="Times New Roman"/>
          <w:sz w:val="24"/>
          <w:szCs w:val="24"/>
        </w:rPr>
        <w:t>100</w:t>
      </w:r>
      <w:r w:rsidR="00112F17">
        <w:rPr>
          <w:rFonts w:ascii="Times New Roman" w:hAnsi="Times New Roman"/>
          <w:sz w:val="24"/>
          <w:szCs w:val="24"/>
        </w:rPr>
        <w:t>.00</w:t>
      </w:r>
      <w:r w:rsidR="00112F17" w:rsidRPr="00112F17">
        <w:rPr>
          <w:rFonts w:ascii="Times New Roman" w:hAnsi="Times New Roman"/>
        </w:rPr>
        <w:t xml:space="preserve"> </w:t>
      </w:r>
      <w:r w:rsidR="00112F17">
        <w:rPr>
          <w:rFonts w:ascii="Times New Roman" w:hAnsi="Times New Roman"/>
        </w:rPr>
        <w:t>per hour per Utility contract worker or employee</w:t>
      </w:r>
      <w:r w:rsidR="00112F17" w:rsidRPr="00C86E02">
        <w:rPr>
          <w:rFonts w:ascii="Times New Roman" w:hAnsi="Times New Roman"/>
        </w:rPr>
        <w:t xml:space="preserve"> </w:t>
      </w:r>
      <w:r w:rsidR="00112F17">
        <w:rPr>
          <w:rFonts w:ascii="Times New Roman" w:hAnsi="Times New Roman"/>
        </w:rPr>
        <w:t xml:space="preserve">           </w:t>
      </w:r>
    </w:p>
    <w:p w14:paraId="1BFAC0A9" w14:textId="77777777" w:rsidR="00070B17" w:rsidRPr="00C86E02" w:rsidRDefault="00070B17">
      <w:pPr>
        <w:rPr>
          <w:rFonts w:ascii="Times New Roman" w:hAnsi="Times New Roman"/>
          <w:sz w:val="24"/>
          <w:szCs w:val="24"/>
        </w:rPr>
      </w:pPr>
    </w:p>
    <w:p w14:paraId="7DBDDCD2" w14:textId="77777777"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00C76E4A">
        <w:rPr>
          <w:rFonts w:ascii="Times New Roman" w:hAnsi="Times New Roman"/>
          <w:sz w:val="24"/>
          <w:szCs w:val="24"/>
        </w:rPr>
        <w:tab/>
      </w:r>
      <w:r w:rsidR="00B7525B">
        <w:rPr>
          <w:rFonts w:ascii="Times New Roman" w:hAnsi="Times New Roman"/>
          <w:sz w:val="24"/>
          <w:szCs w:val="24"/>
        </w:rPr>
        <w:t>$2.00</w:t>
      </w:r>
    </w:p>
    <w:p w14:paraId="77CD64CA" w14:textId="77777777"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00C76E4A">
        <w:rPr>
          <w:rFonts w:ascii="Times New Roman" w:hAnsi="Times New Roman"/>
          <w:sz w:val="24"/>
          <w:szCs w:val="24"/>
        </w:rPr>
        <w:t xml:space="preserve"> Card Chargeback Fee</w:t>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00B7525B">
        <w:rPr>
          <w:rFonts w:ascii="Times New Roman" w:hAnsi="Times New Roman"/>
          <w:sz w:val="24"/>
          <w:szCs w:val="24"/>
        </w:rPr>
        <w:t>$5.00</w:t>
      </w:r>
    </w:p>
    <w:p w14:paraId="1DA08701" w14:textId="77777777" w:rsidR="008A6DEF" w:rsidRPr="00C86E02" w:rsidRDefault="008A6DEF" w:rsidP="00130630">
      <w:pPr>
        <w:tabs>
          <w:tab w:val="left" w:pos="1170"/>
        </w:tabs>
        <w:rPr>
          <w:rFonts w:ascii="Times New Roman" w:hAnsi="Times New Roman"/>
          <w:sz w:val="24"/>
          <w:szCs w:val="24"/>
        </w:rPr>
      </w:pPr>
    </w:p>
    <w:p w14:paraId="32680150" w14:textId="77777777" w:rsidR="008A6DEF" w:rsidRPr="00C86E02" w:rsidRDefault="008A6DEF" w:rsidP="00112F17">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r>
      <w:r w:rsidR="00B7525B">
        <w:rPr>
          <w:rFonts w:ascii="Times New Roman" w:hAnsi="Times New Roman"/>
          <w:sz w:val="24"/>
          <w:szCs w:val="24"/>
        </w:rPr>
        <w:t>Damage and Repairs Charge</w:t>
      </w:r>
      <w:r w:rsidR="00B7525B">
        <w:rPr>
          <w:rFonts w:ascii="Times New Roman" w:hAnsi="Times New Roman"/>
          <w:sz w:val="24"/>
          <w:szCs w:val="24"/>
        </w:rPr>
        <w:tab/>
      </w:r>
      <w:r w:rsidR="00B7525B">
        <w:rPr>
          <w:rFonts w:ascii="Times New Roman" w:hAnsi="Times New Roman"/>
          <w:sz w:val="24"/>
          <w:szCs w:val="24"/>
        </w:rPr>
        <w:tab/>
      </w:r>
      <w:r w:rsidR="00B7525B">
        <w:rPr>
          <w:rFonts w:ascii="Times New Roman" w:hAnsi="Times New Roman"/>
          <w:sz w:val="24"/>
          <w:szCs w:val="24"/>
        </w:rPr>
        <w:tab/>
      </w:r>
      <w:r w:rsidR="00C76E4A">
        <w:rPr>
          <w:rFonts w:ascii="Times New Roman" w:hAnsi="Times New Roman"/>
          <w:sz w:val="24"/>
          <w:szCs w:val="24"/>
        </w:rPr>
        <w:tab/>
      </w:r>
      <w:r w:rsidR="00112F17">
        <w:rPr>
          <w:rFonts w:ascii="Times New Roman" w:hAnsi="Times New Roman"/>
          <w:sz w:val="24"/>
          <w:szCs w:val="24"/>
        </w:rPr>
        <w:t>A</w:t>
      </w:r>
      <w:r w:rsidR="00B7525B">
        <w:rPr>
          <w:rFonts w:ascii="Times New Roman" w:hAnsi="Times New Roman"/>
          <w:sz w:val="24"/>
          <w:szCs w:val="24"/>
        </w:rPr>
        <w:t xml:space="preserve">ctual </w:t>
      </w:r>
      <w:r w:rsidR="00112F17">
        <w:rPr>
          <w:rFonts w:ascii="Times New Roman" w:hAnsi="Times New Roman"/>
          <w:sz w:val="24"/>
          <w:szCs w:val="24"/>
        </w:rPr>
        <w:t xml:space="preserve">cost of time and Material </w:t>
      </w:r>
      <w:r w:rsidR="00B7525B">
        <w:rPr>
          <w:rFonts w:ascii="Times New Roman" w:hAnsi="Times New Roman"/>
          <w:sz w:val="24"/>
          <w:szCs w:val="24"/>
        </w:rPr>
        <w:t>+ 20%</w:t>
      </w:r>
    </w:p>
    <w:p w14:paraId="5B072CA2" w14:textId="77777777" w:rsidR="008A6DEF" w:rsidRPr="00C86E02" w:rsidRDefault="008A6DEF" w:rsidP="008A6DEF">
      <w:pPr>
        <w:tabs>
          <w:tab w:val="left" w:pos="1170"/>
        </w:tabs>
        <w:rPr>
          <w:rFonts w:ascii="Times New Roman" w:hAnsi="Times New Roman"/>
          <w:sz w:val="24"/>
          <w:szCs w:val="24"/>
        </w:rPr>
      </w:pPr>
    </w:p>
    <w:p w14:paraId="3D482323" w14:textId="77777777"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00C76E4A">
        <w:rPr>
          <w:rFonts w:ascii="Times New Roman" w:hAnsi="Times New Roman"/>
          <w:sz w:val="24"/>
          <w:szCs w:val="24"/>
        </w:rPr>
        <w:tab/>
      </w:r>
      <w:r w:rsidRPr="00C86E02">
        <w:rPr>
          <w:rFonts w:ascii="Times New Roman" w:hAnsi="Times New Roman"/>
          <w:sz w:val="24"/>
          <w:szCs w:val="24"/>
        </w:rPr>
        <w:t>$</w:t>
      </w:r>
      <w:r w:rsidR="00B7525B">
        <w:rPr>
          <w:rFonts w:ascii="Times New Roman" w:hAnsi="Times New Roman"/>
          <w:sz w:val="24"/>
          <w:szCs w:val="24"/>
        </w:rPr>
        <w:t>300.00</w:t>
      </w:r>
    </w:p>
    <w:p w14:paraId="1378B8DB" w14:textId="77777777" w:rsidR="008A6DEF" w:rsidRPr="00C86E02" w:rsidRDefault="008A6DEF" w:rsidP="00130630">
      <w:pPr>
        <w:tabs>
          <w:tab w:val="left" w:pos="1170"/>
        </w:tabs>
        <w:rPr>
          <w:rFonts w:ascii="Times New Roman" w:hAnsi="Times New Roman"/>
          <w:sz w:val="24"/>
          <w:szCs w:val="24"/>
        </w:rPr>
      </w:pPr>
    </w:p>
    <w:p w14:paraId="19585372" w14:textId="77777777" w:rsidR="00130630" w:rsidRPr="00C86E02" w:rsidRDefault="00130630">
      <w:pPr>
        <w:rPr>
          <w:rFonts w:ascii="Times New Roman" w:hAnsi="Times New Roman"/>
          <w:sz w:val="24"/>
          <w:szCs w:val="24"/>
        </w:rPr>
      </w:pPr>
    </w:p>
    <w:p w14:paraId="6C86047E" w14:textId="77777777" w:rsidR="007E15B2" w:rsidRPr="00C86E02" w:rsidRDefault="007E15B2">
      <w:pPr>
        <w:rPr>
          <w:rFonts w:ascii="Times New Roman" w:hAnsi="Times New Roman"/>
          <w:sz w:val="24"/>
          <w:szCs w:val="24"/>
        </w:rPr>
      </w:pPr>
    </w:p>
    <w:p w14:paraId="6C674BEF" w14:textId="77777777" w:rsidR="007E15B2" w:rsidRPr="00C86E02" w:rsidRDefault="007E15B2">
      <w:pPr>
        <w:rPr>
          <w:rFonts w:ascii="Times New Roman" w:hAnsi="Times New Roman"/>
          <w:sz w:val="24"/>
          <w:szCs w:val="24"/>
        </w:rPr>
      </w:pPr>
    </w:p>
    <w:p w14:paraId="51D8FAE5" w14:textId="77777777" w:rsidR="007E15B2" w:rsidRPr="00C86E02" w:rsidRDefault="007E15B2">
      <w:pPr>
        <w:rPr>
          <w:rFonts w:ascii="Times New Roman" w:hAnsi="Times New Roman"/>
          <w:sz w:val="24"/>
          <w:szCs w:val="24"/>
        </w:rPr>
      </w:pPr>
    </w:p>
    <w:p w14:paraId="0C1E12C3" w14:textId="77777777" w:rsidR="007E15B2" w:rsidRPr="00C86E02" w:rsidRDefault="007E15B2" w:rsidP="000A7C18">
      <w:pPr>
        <w:rPr>
          <w:rFonts w:ascii="Times New Roman" w:hAnsi="Times New Roman"/>
          <w:sz w:val="24"/>
          <w:szCs w:val="24"/>
        </w:rPr>
      </w:pPr>
    </w:p>
    <w:sectPr w:rsidR="007E15B2" w:rsidRPr="00C86E02" w:rsidSect="0043060B">
      <w:footerReference w:type="default" r:id="rId18"/>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1CD1C" w14:textId="77777777" w:rsidR="002857C2" w:rsidRDefault="002857C2">
      <w:r>
        <w:separator/>
      </w:r>
    </w:p>
  </w:endnote>
  <w:endnote w:type="continuationSeparator" w:id="0">
    <w:p w14:paraId="2246980B" w14:textId="77777777" w:rsidR="002857C2" w:rsidRDefault="002857C2">
      <w:r>
        <w:continuationSeparator/>
      </w:r>
    </w:p>
  </w:endnote>
  <w:endnote w:type="continuationNotice" w:id="1">
    <w:p w14:paraId="24A8C02A" w14:textId="77777777" w:rsidR="002857C2" w:rsidRDefault="00285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7CE3D" w14:textId="77777777" w:rsidR="00464BAB" w:rsidRDefault="00464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890F" w14:textId="77777777" w:rsidR="00464BAB" w:rsidRDefault="00464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887E" w14:textId="77777777" w:rsidR="00464BAB" w:rsidRDefault="00464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B1B3" w14:textId="77777777" w:rsidR="002857C2" w:rsidRPr="00440B75" w:rsidRDefault="002857C2">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57216" behindDoc="0" locked="0" layoutInCell="0" allowOverlap="1" wp14:anchorId="5E5CBA64" wp14:editId="266769AB">
              <wp:simplePos x="0" y="0"/>
              <wp:positionH relativeFrom="column">
                <wp:posOffset>0</wp:posOffset>
              </wp:positionH>
              <wp:positionV relativeFrom="paragraph">
                <wp:posOffset>30480</wp:posOffset>
              </wp:positionV>
              <wp:extent cx="59239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3F9F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p>
  <w:p w14:paraId="6B00EA0E" w14:textId="77777777" w:rsidR="002857C2" w:rsidRPr="00440B75" w:rsidRDefault="002857C2">
    <w:pPr>
      <w:rPr>
        <w:rFonts w:ascii="Times New Roman" w:hAnsi="Times New Roman"/>
        <w:b/>
        <w:sz w:val="22"/>
        <w:szCs w:val="22"/>
      </w:rPr>
    </w:pPr>
    <w:r w:rsidRPr="00440B75">
      <w:rPr>
        <w:rFonts w:ascii="Times New Roman" w:hAnsi="Times New Roman"/>
        <w:b/>
        <w:sz w:val="22"/>
        <w:szCs w:val="22"/>
      </w:rPr>
      <w:t>Issued Date: _</w:t>
    </w:r>
    <w:r w:rsidR="00B414D2">
      <w:rPr>
        <w:rFonts w:ascii="Times New Roman" w:hAnsi="Times New Roman"/>
        <w:b/>
        <w:sz w:val="22"/>
        <w:szCs w:val="22"/>
      </w:rPr>
      <w:t>April 11</w:t>
    </w:r>
    <w:r>
      <w:rPr>
        <w:rFonts w:ascii="Times New Roman" w:hAnsi="Times New Roman"/>
        <w:b/>
        <w:sz w:val="22"/>
        <w:szCs w:val="22"/>
      </w:rPr>
      <w:t>, 2017</w:t>
    </w:r>
    <w:r w:rsidRPr="00440B75">
      <w:rPr>
        <w:rFonts w:ascii="Times New Roman" w:hAnsi="Times New Roman"/>
        <w:b/>
        <w:sz w:val="22"/>
        <w:szCs w:val="22"/>
      </w:rPr>
      <w:t>_____</w:t>
    </w:r>
    <w:r>
      <w:rPr>
        <w:rFonts w:ascii="Times New Roman" w:hAnsi="Times New Roman"/>
        <w:b/>
        <w:sz w:val="22"/>
        <w:szCs w:val="22"/>
      </w:rPr>
      <w:t xml:space="preserve"> </w:t>
    </w:r>
    <w:r w:rsidRPr="00440B75">
      <w:rPr>
        <w:rFonts w:ascii="Times New Roman" w:hAnsi="Times New Roman"/>
        <w:b/>
        <w:sz w:val="22"/>
        <w:szCs w:val="22"/>
      </w:rPr>
      <w:t>Effective Date: _</w:t>
    </w:r>
    <w:r w:rsidR="00FE1F9C">
      <w:rPr>
        <w:rFonts w:ascii="Times New Roman" w:hAnsi="Times New Roman"/>
        <w:b/>
        <w:sz w:val="22"/>
        <w:szCs w:val="22"/>
      </w:rPr>
      <w:t>June</w:t>
    </w:r>
    <w:r>
      <w:rPr>
        <w:rFonts w:ascii="Times New Roman" w:hAnsi="Times New Roman"/>
        <w:b/>
        <w:sz w:val="22"/>
        <w:szCs w:val="22"/>
      </w:rPr>
      <w:t xml:space="preserve"> 1, 2017</w:t>
    </w:r>
    <w:r w:rsidRPr="00440B75">
      <w:rPr>
        <w:rFonts w:ascii="Times New Roman" w:hAnsi="Times New Roman"/>
        <w:b/>
        <w:sz w:val="22"/>
        <w:szCs w:val="22"/>
      </w:rPr>
      <w:t>___</w:t>
    </w:r>
  </w:p>
  <w:p w14:paraId="1D20069C" w14:textId="77777777" w:rsidR="002857C2" w:rsidRPr="00440B75" w:rsidRDefault="002857C2">
    <w:pPr>
      <w:rPr>
        <w:rFonts w:ascii="Times New Roman" w:hAnsi="Times New Roman"/>
        <w:b/>
        <w:sz w:val="22"/>
        <w:szCs w:val="22"/>
      </w:rPr>
    </w:pPr>
  </w:p>
  <w:p w14:paraId="70AA5B52" w14:textId="77777777" w:rsidR="002857C2" w:rsidRPr="00440B75" w:rsidRDefault="002857C2">
    <w:pPr>
      <w:rPr>
        <w:rFonts w:ascii="Times New Roman" w:hAnsi="Times New Roman"/>
        <w:b/>
        <w:sz w:val="22"/>
        <w:szCs w:val="22"/>
      </w:rPr>
    </w:pPr>
    <w:r w:rsidRPr="00440B75">
      <w:rPr>
        <w:rFonts w:ascii="Times New Roman" w:hAnsi="Times New Roman"/>
        <w:b/>
        <w:sz w:val="22"/>
        <w:szCs w:val="22"/>
      </w:rPr>
      <w:t xml:space="preserve">Issued By: </w:t>
    </w:r>
    <w:r>
      <w:rPr>
        <w:rFonts w:ascii="Times New Roman" w:hAnsi="Times New Roman"/>
        <w:b/>
        <w:sz w:val="22"/>
        <w:szCs w:val="22"/>
      </w:rPr>
      <w:t>Tatoosh Water Company</w:t>
    </w:r>
    <w:r w:rsidRPr="00440B75">
      <w:rPr>
        <w:rFonts w:ascii="Times New Roman" w:hAnsi="Times New Roman"/>
        <w:sz w:val="22"/>
        <w:szCs w:val="22"/>
        <w:u w:val="single"/>
      </w:rPr>
      <w:t xml:space="preserve"> _</w:t>
    </w:r>
    <w:r w:rsidRPr="00440B75">
      <w:rPr>
        <w:rFonts w:ascii="Times New Roman" w:hAnsi="Times New Roman"/>
        <w:b/>
        <w:sz w:val="22"/>
        <w:szCs w:val="22"/>
      </w:rPr>
      <w:t>_______________________________________</w:t>
    </w:r>
  </w:p>
  <w:p w14:paraId="527E5206" w14:textId="77777777" w:rsidR="002857C2" w:rsidRPr="00440B75" w:rsidRDefault="002857C2">
    <w:pPr>
      <w:rPr>
        <w:rFonts w:ascii="Times New Roman" w:hAnsi="Times New Roman"/>
        <w:b/>
        <w:sz w:val="22"/>
        <w:szCs w:val="22"/>
      </w:rPr>
    </w:pPr>
  </w:p>
  <w:p w14:paraId="531D861F" w14:textId="77777777" w:rsidR="002857C2" w:rsidRPr="00440B75" w:rsidRDefault="002857C2">
    <w:pPr>
      <w:rPr>
        <w:rFonts w:ascii="Times New Roman" w:hAnsi="Times New Roman"/>
        <w:b/>
        <w:sz w:val="22"/>
        <w:szCs w:val="22"/>
      </w:rPr>
    </w:pPr>
    <w:r w:rsidRPr="00440B75">
      <w:rPr>
        <w:rFonts w:ascii="Times New Roman" w:hAnsi="Times New Roman"/>
        <w:b/>
        <w:sz w:val="22"/>
        <w:szCs w:val="22"/>
      </w:rPr>
      <w:t>By: ______</w:t>
    </w:r>
    <w:r w:rsidR="00FE1F9C">
      <w:rPr>
        <w:rFonts w:ascii="Times New Roman" w:hAnsi="Times New Roman"/>
        <w:b/>
        <w:sz w:val="22"/>
        <w:szCs w:val="22"/>
      </w:rPr>
      <w:t>Nathanial Page</w:t>
    </w:r>
    <w:r w:rsidRPr="00440B75">
      <w:rPr>
        <w:rFonts w:ascii="Times New Roman" w:hAnsi="Times New Roman"/>
        <w:b/>
        <w:sz w:val="22"/>
        <w:szCs w:val="22"/>
      </w:rPr>
      <w:t>_____________</w:t>
    </w:r>
    <w:r w:rsidRPr="00440B75">
      <w:rPr>
        <w:rFonts w:ascii="Times New Roman" w:hAnsi="Times New Roman"/>
        <w:b/>
        <w:sz w:val="22"/>
        <w:szCs w:val="22"/>
      </w:rPr>
      <w:tab/>
      <w:t>Title: ____</w:t>
    </w:r>
    <w:r w:rsidR="00FE1F9C">
      <w:rPr>
        <w:rFonts w:ascii="Times New Roman" w:hAnsi="Times New Roman"/>
        <w:b/>
        <w:sz w:val="22"/>
        <w:szCs w:val="22"/>
      </w:rPr>
      <w:t>Owner</w:t>
    </w:r>
    <w:r w:rsidRPr="00440B75">
      <w:rPr>
        <w:rFonts w:ascii="Times New Roman" w:hAnsi="Times New Roman"/>
        <w:b/>
        <w:sz w:val="22"/>
        <w:szCs w:val="22"/>
      </w:rPr>
      <w:t>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1472" w14:textId="77777777" w:rsidR="002857C2" w:rsidRDefault="002857C2">
    <w:pPr>
      <w:rPr>
        <w:rFonts w:ascii="Arial" w:hAnsi="Arial"/>
        <w:sz w:val="24"/>
      </w:rPr>
    </w:pPr>
    <w:r>
      <w:rPr>
        <w:noProof/>
        <w:snapToGrid/>
      </w:rPr>
      <mc:AlternateContent>
        <mc:Choice Requires="wps">
          <w:drawing>
            <wp:anchor distT="0" distB="0" distL="114300" distR="114300" simplePos="0" relativeHeight="251656192" behindDoc="0" locked="0" layoutInCell="0" allowOverlap="1" wp14:anchorId="3C98AEEC" wp14:editId="487B6C26">
              <wp:simplePos x="0" y="0"/>
              <wp:positionH relativeFrom="column">
                <wp:posOffset>0</wp:posOffset>
              </wp:positionH>
              <wp:positionV relativeFrom="paragraph">
                <wp:posOffset>30480</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7B21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14:paraId="2A7C47A3" w14:textId="77777777" w:rsidR="002857C2" w:rsidRDefault="002857C2">
    <w:pPr>
      <w:rPr>
        <w:rFonts w:ascii="Arial" w:hAnsi="Arial"/>
        <w:b/>
      </w:rPr>
    </w:pPr>
    <w:r>
      <w:rPr>
        <w:rFonts w:ascii="Arial" w:hAnsi="Arial"/>
        <w:b/>
      </w:rPr>
      <w:t>Issued_</w:t>
    </w:r>
    <w:r w:rsidR="00CD37A2">
      <w:rPr>
        <w:rFonts w:ascii="Arial" w:hAnsi="Arial"/>
        <w:b/>
      </w:rPr>
      <w:t>April</w:t>
    </w:r>
    <w:r w:rsidR="00112F17">
      <w:rPr>
        <w:rFonts w:ascii="Arial" w:hAnsi="Arial"/>
        <w:b/>
      </w:rPr>
      <w:t xml:space="preserve"> 1</w:t>
    </w:r>
    <w:r w:rsidR="00CD37A2">
      <w:rPr>
        <w:rFonts w:ascii="Arial" w:hAnsi="Arial"/>
        <w:b/>
      </w:rPr>
      <w:t>1</w:t>
    </w:r>
    <w:r w:rsidR="00112F17">
      <w:rPr>
        <w:rFonts w:ascii="Arial" w:hAnsi="Arial"/>
        <w:b/>
      </w:rPr>
      <w:t>, 2017</w:t>
    </w:r>
    <w:r>
      <w:rPr>
        <w:rFonts w:ascii="Arial" w:hAnsi="Arial"/>
        <w:b/>
      </w:rPr>
      <w:t>____</w:t>
    </w:r>
    <w:r>
      <w:rPr>
        <w:rFonts w:ascii="Arial" w:hAnsi="Arial"/>
        <w:b/>
      </w:rPr>
      <w:tab/>
    </w:r>
    <w:r>
      <w:rPr>
        <w:rFonts w:ascii="Arial" w:hAnsi="Arial"/>
        <w:b/>
      </w:rPr>
      <w:tab/>
      <w:t>Effective___</w:t>
    </w:r>
    <w:r w:rsidR="00464BAB">
      <w:rPr>
        <w:rFonts w:ascii="Arial" w:hAnsi="Arial"/>
        <w:b/>
      </w:rPr>
      <w:t xml:space="preserve">June </w:t>
    </w:r>
    <w:r w:rsidR="00112F17">
      <w:rPr>
        <w:rFonts w:ascii="Arial" w:hAnsi="Arial"/>
        <w:b/>
      </w:rPr>
      <w:t>1, 2017</w:t>
    </w:r>
    <w:r>
      <w:rPr>
        <w:rFonts w:ascii="Arial" w:hAnsi="Arial"/>
        <w:b/>
      </w:rPr>
      <w:t>______</w:t>
    </w:r>
  </w:p>
  <w:p w14:paraId="7CD4F31B" w14:textId="77777777" w:rsidR="002857C2" w:rsidRDefault="002857C2">
    <w:pPr>
      <w:rPr>
        <w:rFonts w:ascii="Arial" w:hAnsi="Arial"/>
        <w:b/>
      </w:rPr>
    </w:pPr>
  </w:p>
  <w:p w14:paraId="107F4A2C" w14:textId="77777777" w:rsidR="002857C2" w:rsidRDefault="002857C2">
    <w:pPr>
      <w:rPr>
        <w:rFonts w:ascii="Arial" w:hAnsi="Arial"/>
        <w:b/>
      </w:rPr>
    </w:pPr>
    <w:r>
      <w:rPr>
        <w:rFonts w:ascii="Arial" w:hAnsi="Arial"/>
        <w:b/>
      </w:rPr>
      <w:t>Issued by Tatoosh Water Company</w:t>
    </w:r>
  </w:p>
  <w:p w14:paraId="7E4D3B18" w14:textId="77777777" w:rsidR="002857C2" w:rsidRDefault="002857C2">
    <w:pPr>
      <w:rPr>
        <w:rFonts w:ascii="Arial" w:hAnsi="Arial"/>
        <w:b/>
      </w:rPr>
    </w:pPr>
  </w:p>
  <w:p w14:paraId="73E10200" w14:textId="77777777" w:rsidR="002857C2" w:rsidRDefault="002857C2">
    <w:pPr>
      <w:rPr>
        <w:rFonts w:ascii="Arial" w:hAnsi="Arial"/>
        <w:b/>
      </w:rPr>
    </w:pPr>
    <w:r>
      <w:rPr>
        <w:rFonts w:ascii="Arial" w:hAnsi="Arial"/>
        <w:b/>
      </w:rPr>
      <w:t xml:space="preserve"> By______</w:t>
    </w:r>
    <w:r w:rsidR="00FE1F9C">
      <w:rPr>
        <w:rFonts w:ascii="Arial" w:hAnsi="Arial"/>
        <w:b/>
      </w:rPr>
      <w:t>Nathanial Page</w:t>
    </w:r>
    <w:r>
      <w:rPr>
        <w:rFonts w:ascii="Arial" w:hAnsi="Arial"/>
        <w:b/>
      </w:rPr>
      <w:t>__________</w:t>
    </w:r>
    <w:r>
      <w:rPr>
        <w:rFonts w:ascii="Arial" w:hAnsi="Arial"/>
        <w:b/>
      </w:rPr>
      <w:tab/>
      <w:t>Title_____</w:t>
    </w:r>
    <w:r w:rsidR="00FE1F9C">
      <w:rPr>
        <w:rFonts w:ascii="Arial" w:hAnsi="Arial"/>
        <w:b/>
      </w:rPr>
      <w:t>Owner</w:t>
    </w:r>
    <w:r>
      <w:rPr>
        <w:rFonts w:ascii="Arial" w:hAnsi="Arial"/>
        <w:b/>
      </w:rPr>
      <w:t>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A4A0" w14:textId="77777777" w:rsidR="002857C2" w:rsidRDefault="002857C2">
      <w:r>
        <w:separator/>
      </w:r>
    </w:p>
  </w:footnote>
  <w:footnote w:type="continuationSeparator" w:id="0">
    <w:p w14:paraId="71B653E1" w14:textId="77777777" w:rsidR="002857C2" w:rsidRDefault="002857C2">
      <w:r>
        <w:continuationSeparator/>
      </w:r>
    </w:p>
  </w:footnote>
  <w:footnote w:type="continuationNotice" w:id="1">
    <w:p w14:paraId="60AD04E6" w14:textId="77777777" w:rsidR="002857C2" w:rsidRDefault="002857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38946" w14:textId="77777777" w:rsidR="00464BAB" w:rsidRDefault="00464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0A22" w14:textId="77777777" w:rsidR="002857C2" w:rsidRPr="00F415FA" w:rsidRDefault="002857C2"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DF62D2">
      <w:rPr>
        <w:rFonts w:ascii="Times New Roman" w:hAnsi="Times New Roman"/>
        <w:noProof/>
      </w:rPr>
      <w:t>21</w:t>
    </w:r>
    <w:r w:rsidRPr="00F415FA">
      <w:rPr>
        <w:rFonts w:ascii="Times New Roman" w:hAnsi="Times New Roman"/>
      </w:rPr>
      <w:fldChar w:fldCharType="end"/>
    </w:r>
  </w:p>
  <w:p w14:paraId="73D89B15" w14:textId="77777777" w:rsidR="002857C2" w:rsidRPr="00F415FA" w:rsidRDefault="002857C2" w:rsidP="00E44D38">
    <w:pPr>
      <w:pStyle w:val="Header"/>
      <w:rPr>
        <w:rFonts w:ascii="Times New Roman" w:hAnsi="Times New Roman"/>
      </w:rPr>
    </w:pPr>
    <w:r w:rsidRPr="00F415FA">
      <w:rPr>
        <w:rFonts w:ascii="Times New Roman" w:hAnsi="Times New Roman"/>
      </w:rPr>
      <w:t>WN U-1</w:t>
    </w:r>
  </w:p>
  <w:p w14:paraId="57C26193" w14:textId="77777777" w:rsidR="002857C2" w:rsidRPr="00F415FA" w:rsidRDefault="002857C2" w:rsidP="00E44D38">
    <w:pPr>
      <w:pStyle w:val="Header"/>
      <w:rPr>
        <w:rFonts w:ascii="Times New Roman" w:hAnsi="Times New Roman"/>
      </w:rPr>
    </w:pPr>
  </w:p>
  <w:p w14:paraId="57262270" w14:textId="77777777" w:rsidR="002857C2" w:rsidRPr="00E44D38" w:rsidRDefault="002857C2" w:rsidP="00E44D38">
    <w:pPr>
      <w:pStyle w:val="Header"/>
      <w:rPr>
        <w:rFonts w:ascii="Times New Roman" w:hAnsi="Times New Roman"/>
      </w:rPr>
    </w:pPr>
    <w:r>
      <w:rPr>
        <w:rFonts w:ascii="Times New Roman" w:hAnsi="Times New Roman"/>
      </w:rPr>
      <w:t>Tatoosh Water Company</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14:paraId="6D03FAF3" w14:textId="77777777" w:rsidR="002857C2" w:rsidRPr="00E44D38" w:rsidRDefault="002857C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3FC572A5" wp14:editId="14CBEA27">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C62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4758E" w14:textId="77777777" w:rsidR="002857C2" w:rsidRPr="00E44D38" w:rsidRDefault="002857C2"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DF62D2">
      <w:rPr>
        <w:rFonts w:ascii="Times New Roman" w:hAnsi="Times New Roman"/>
        <w:noProof/>
        <w:sz w:val="24"/>
        <w:szCs w:val="24"/>
      </w:rPr>
      <w:t>1</w:t>
    </w:r>
    <w:r w:rsidRPr="00E44D38">
      <w:rPr>
        <w:rFonts w:ascii="Times New Roman" w:hAnsi="Times New Roman"/>
        <w:sz w:val="24"/>
        <w:szCs w:val="24"/>
      </w:rPr>
      <w:fldChar w:fldCharType="end"/>
    </w:r>
  </w:p>
  <w:p w14:paraId="08CEA101" w14:textId="77777777" w:rsidR="002857C2" w:rsidRDefault="002857C2" w:rsidP="00E44D38">
    <w:pPr>
      <w:pStyle w:val="Header"/>
      <w:rPr>
        <w:rFonts w:ascii="Times New Roman" w:hAnsi="Times New Roman"/>
        <w:sz w:val="24"/>
        <w:szCs w:val="24"/>
      </w:rPr>
    </w:pPr>
    <w:r w:rsidRPr="00E44D38">
      <w:rPr>
        <w:rFonts w:ascii="Times New Roman" w:hAnsi="Times New Roman"/>
        <w:sz w:val="24"/>
        <w:szCs w:val="24"/>
      </w:rPr>
      <w:t>WN U-1</w:t>
    </w:r>
  </w:p>
  <w:p w14:paraId="7A0363B9" w14:textId="77777777" w:rsidR="002857C2" w:rsidRPr="00E44D38" w:rsidRDefault="002857C2"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14:paraId="6F15B188" w14:textId="77777777" w:rsidR="002857C2" w:rsidRPr="00E44D38" w:rsidRDefault="002857C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14:anchorId="017EC0CD" wp14:editId="76B71E75">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6ACE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15:restartNumberingAfterBreak="0">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15:restartNumberingAfterBreak="0">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15:restartNumberingAfterBreak="0">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15:restartNumberingAfterBreak="0">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15:restartNumberingAfterBreak="0">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15:restartNumberingAfterBreak="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3D"/>
    <w:rsid w:val="00001E7C"/>
    <w:rsid w:val="0000638C"/>
    <w:rsid w:val="00021825"/>
    <w:rsid w:val="00032BE2"/>
    <w:rsid w:val="000361B7"/>
    <w:rsid w:val="000502F4"/>
    <w:rsid w:val="00067B45"/>
    <w:rsid w:val="0007009A"/>
    <w:rsid w:val="00070B17"/>
    <w:rsid w:val="0007120D"/>
    <w:rsid w:val="000A2C80"/>
    <w:rsid w:val="000A7C18"/>
    <w:rsid w:val="000B2A73"/>
    <w:rsid w:val="000D4D5B"/>
    <w:rsid w:val="000F0E4E"/>
    <w:rsid w:val="000F3F57"/>
    <w:rsid w:val="000F594D"/>
    <w:rsid w:val="000F6E03"/>
    <w:rsid w:val="00112F17"/>
    <w:rsid w:val="00115B20"/>
    <w:rsid w:val="00130630"/>
    <w:rsid w:val="0013792A"/>
    <w:rsid w:val="0014107F"/>
    <w:rsid w:val="00146109"/>
    <w:rsid w:val="00146C48"/>
    <w:rsid w:val="00157AA0"/>
    <w:rsid w:val="001672E6"/>
    <w:rsid w:val="00184CAA"/>
    <w:rsid w:val="001915DC"/>
    <w:rsid w:val="001951B6"/>
    <w:rsid w:val="00196955"/>
    <w:rsid w:val="00196C10"/>
    <w:rsid w:val="00197199"/>
    <w:rsid w:val="001B645A"/>
    <w:rsid w:val="001C42BD"/>
    <w:rsid w:val="001C670E"/>
    <w:rsid w:val="001D131F"/>
    <w:rsid w:val="001F6BFB"/>
    <w:rsid w:val="001F79DD"/>
    <w:rsid w:val="002012BE"/>
    <w:rsid w:val="0020558B"/>
    <w:rsid w:val="00225302"/>
    <w:rsid w:val="00233F92"/>
    <w:rsid w:val="00236107"/>
    <w:rsid w:val="00242919"/>
    <w:rsid w:val="002474DF"/>
    <w:rsid w:val="002677F0"/>
    <w:rsid w:val="0028464F"/>
    <w:rsid w:val="002857C2"/>
    <w:rsid w:val="00291D50"/>
    <w:rsid w:val="00293AF9"/>
    <w:rsid w:val="00294B7B"/>
    <w:rsid w:val="002971BC"/>
    <w:rsid w:val="00297C19"/>
    <w:rsid w:val="002A46E1"/>
    <w:rsid w:val="002B2C4D"/>
    <w:rsid w:val="002B53C2"/>
    <w:rsid w:val="002C4A32"/>
    <w:rsid w:val="002D7124"/>
    <w:rsid w:val="0031047D"/>
    <w:rsid w:val="0031159B"/>
    <w:rsid w:val="003152BC"/>
    <w:rsid w:val="00316E51"/>
    <w:rsid w:val="003303C9"/>
    <w:rsid w:val="00340FD5"/>
    <w:rsid w:val="003432C2"/>
    <w:rsid w:val="003450C5"/>
    <w:rsid w:val="00372750"/>
    <w:rsid w:val="00373C12"/>
    <w:rsid w:val="00377812"/>
    <w:rsid w:val="00380EA2"/>
    <w:rsid w:val="00381A5A"/>
    <w:rsid w:val="003963A0"/>
    <w:rsid w:val="003B4941"/>
    <w:rsid w:val="003B788D"/>
    <w:rsid w:val="003E4522"/>
    <w:rsid w:val="00411AEA"/>
    <w:rsid w:val="0043060B"/>
    <w:rsid w:val="00440B75"/>
    <w:rsid w:val="004445B8"/>
    <w:rsid w:val="00450C38"/>
    <w:rsid w:val="00452DA3"/>
    <w:rsid w:val="00461B4A"/>
    <w:rsid w:val="00464BAB"/>
    <w:rsid w:val="00472080"/>
    <w:rsid w:val="00477F33"/>
    <w:rsid w:val="00480744"/>
    <w:rsid w:val="00481D1F"/>
    <w:rsid w:val="00485389"/>
    <w:rsid w:val="004A4C10"/>
    <w:rsid w:val="004A622C"/>
    <w:rsid w:val="004B71C4"/>
    <w:rsid w:val="004C07B9"/>
    <w:rsid w:val="004C2548"/>
    <w:rsid w:val="004D1B5E"/>
    <w:rsid w:val="004D7C6B"/>
    <w:rsid w:val="004E3E36"/>
    <w:rsid w:val="0051341D"/>
    <w:rsid w:val="00523210"/>
    <w:rsid w:val="0054158A"/>
    <w:rsid w:val="00552025"/>
    <w:rsid w:val="005673BD"/>
    <w:rsid w:val="00570430"/>
    <w:rsid w:val="005757FF"/>
    <w:rsid w:val="005947F5"/>
    <w:rsid w:val="005A31EB"/>
    <w:rsid w:val="005A4FE9"/>
    <w:rsid w:val="005C0458"/>
    <w:rsid w:val="005C40C9"/>
    <w:rsid w:val="005D07DB"/>
    <w:rsid w:val="005D5F0F"/>
    <w:rsid w:val="005D78EA"/>
    <w:rsid w:val="005F09F1"/>
    <w:rsid w:val="00601736"/>
    <w:rsid w:val="00622D56"/>
    <w:rsid w:val="0062587B"/>
    <w:rsid w:val="00641902"/>
    <w:rsid w:val="006441D7"/>
    <w:rsid w:val="00644D50"/>
    <w:rsid w:val="006755C0"/>
    <w:rsid w:val="0068094A"/>
    <w:rsid w:val="00691AAB"/>
    <w:rsid w:val="006A77E9"/>
    <w:rsid w:val="006C06D0"/>
    <w:rsid w:val="006C7AB4"/>
    <w:rsid w:val="006D4BCC"/>
    <w:rsid w:val="006D6316"/>
    <w:rsid w:val="006E21C7"/>
    <w:rsid w:val="006E5BCC"/>
    <w:rsid w:val="006F2389"/>
    <w:rsid w:val="00703724"/>
    <w:rsid w:val="00706D46"/>
    <w:rsid w:val="00706DFD"/>
    <w:rsid w:val="00721345"/>
    <w:rsid w:val="007374E5"/>
    <w:rsid w:val="00737BEE"/>
    <w:rsid w:val="00737ECA"/>
    <w:rsid w:val="007411F7"/>
    <w:rsid w:val="007445A7"/>
    <w:rsid w:val="007515B1"/>
    <w:rsid w:val="00753558"/>
    <w:rsid w:val="00786348"/>
    <w:rsid w:val="007A46A9"/>
    <w:rsid w:val="007C5AFF"/>
    <w:rsid w:val="007D5A8B"/>
    <w:rsid w:val="007D7DC2"/>
    <w:rsid w:val="007E15B2"/>
    <w:rsid w:val="007F375B"/>
    <w:rsid w:val="007F3F11"/>
    <w:rsid w:val="00812ED1"/>
    <w:rsid w:val="0081538D"/>
    <w:rsid w:val="008231F0"/>
    <w:rsid w:val="00831B7E"/>
    <w:rsid w:val="00836CC0"/>
    <w:rsid w:val="008409A7"/>
    <w:rsid w:val="00851B49"/>
    <w:rsid w:val="008539A2"/>
    <w:rsid w:val="008560BA"/>
    <w:rsid w:val="00863AF6"/>
    <w:rsid w:val="00892325"/>
    <w:rsid w:val="00892AEA"/>
    <w:rsid w:val="008935C7"/>
    <w:rsid w:val="00897BAF"/>
    <w:rsid w:val="008A2304"/>
    <w:rsid w:val="008A4385"/>
    <w:rsid w:val="008A6A61"/>
    <w:rsid w:val="008A6DEF"/>
    <w:rsid w:val="008B5999"/>
    <w:rsid w:val="008C35DA"/>
    <w:rsid w:val="008C56B3"/>
    <w:rsid w:val="008C7893"/>
    <w:rsid w:val="008D1492"/>
    <w:rsid w:val="008E36D5"/>
    <w:rsid w:val="00902A5D"/>
    <w:rsid w:val="00903A43"/>
    <w:rsid w:val="009076B7"/>
    <w:rsid w:val="00911348"/>
    <w:rsid w:val="0091334A"/>
    <w:rsid w:val="00934D3B"/>
    <w:rsid w:val="00941F7A"/>
    <w:rsid w:val="00943117"/>
    <w:rsid w:val="009452B7"/>
    <w:rsid w:val="00950547"/>
    <w:rsid w:val="0096646A"/>
    <w:rsid w:val="0096714F"/>
    <w:rsid w:val="009739A1"/>
    <w:rsid w:val="00976C4E"/>
    <w:rsid w:val="00980AE3"/>
    <w:rsid w:val="009828C2"/>
    <w:rsid w:val="00985840"/>
    <w:rsid w:val="009A3036"/>
    <w:rsid w:val="009A46BE"/>
    <w:rsid w:val="009A7085"/>
    <w:rsid w:val="009C42AE"/>
    <w:rsid w:val="009C4CDC"/>
    <w:rsid w:val="009D1BAC"/>
    <w:rsid w:val="009E1E52"/>
    <w:rsid w:val="009E2CEF"/>
    <w:rsid w:val="009F004D"/>
    <w:rsid w:val="009F6A05"/>
    <w:rsid w:val="00A073F5"/>
    <w:rsid w:val="00A11ABA"/>
    <w:rsid w:val="00A15163"/>
    <w:rsid w:val="00A15AAA"/>
    <w:rsid w:val="00A3190D"/>
    <w:rsid w:val="00A33A2D"/>
    <w:rsid w:val="00A40532"/>
    <w:rsid w:val="00A413A5"/>
    <w:rsid w:val="00A62EAE"/>
    <w:rsid w:val="00A67142"/>
    <w:rsid w:val="00A7084B"/>
    <w:rsid w:val="00A8135C"/>
    <w:rsid w:val="00A87A90"/>
    <w:rsid w:val="00A922C8"/>
    <w:rsid w:val="00A973C1"/>
    <w:rsid w:val="00AA4189"/>
    <w:rsid w:val="00AB3259"/>
    <w:rsid w:val="00AB5937"/>
    <w:rsid w:val="00AC032D"/>
    <w:rsid w:val="00AC1B51"/>
    <w:rsid w:val="00AC22AD"/>
    <w:rsid w:val="00AE39E1"/>
    <w:rsid w:val="00AE54B2"/>
    <w:rsid w:val="00AF3967"/>
    <w:rsid w:val="00AF554C"/>
    <w:rsid w:val="00B0311B"/>
    <w:rsid w:val="00B0618F"/>
    <w:rsid w:val="00B13F68"/>
    <w:rsid w:val="00B35E48"/>
    <w:rsid w:val="00B379DA"/>
    <w:rsid w:val="00B414D2"/>
    <w:rsid w:val="00B51DAE"/>
    <w:rsid w:val="00B66308"/>
    <w:rsid w:val="00B718DF"/>
    <w:rsid w:val="00B7525B"/>
    <w:rsid w:val="00B7713B"/>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575BD"/>
    <w:rsid w:val="00C735F8"/>
    <w:rsid w:val="00C76E4A"/>
    <w:rsid w:val="00C86E02"/>
    <w:rsid w:val="00C904CA"/>
    <w:rsid w:val="00CA6AC7"/>
    <w:rsid w:val="00CB1A1F"/>
    <w:rsid w:val="00CB469C"/>
    <w:rsid w:val="00CB5A1A"/>
    <w:rsid w:val="00CB6539"/>
    <w:rsid w:val="00CC36D6"/>
    <w:rsid w:val="00CD37A2"/>
    <w:rsid w:val="00CD4EFD"/>
    <w:rsid w:val="00CD5BC3"/>
    <w:rsid w:val="00CE2233"/>
    <w:rsid w:val="00CE2593"/>
    <w:rsid w:val="00CE2A9F"/>
    <w:rsid w:val="00CF6167"/>
    <w:rsid w:val="00D05CEB"/>
    <w:rsid w:val="00D06706"/>
    <w:rsid w:val="00D06892"/>
    <w:rsid w:val="00D07E95"/>
    <w:rsid w:val="00D16A06"/>
    <w:rsid w:val="00D45B87"/>
    <w:rsid w:val="00D56723"/>
    <w:rsid w:val="00D85687"/>
    <w:rsid w:val="00DA3618"/>
    <w:rsid w:val="00DB29B6"/>
    <w:rsid w:val="00DB6358"/>
    <w:rsid w:val="00DD78A1"/>
    <w:rsid w:val="00DE4F3B"/>
    <w:rsid w:val="00DF44DC"/>
    <w:rsid w:val="00DF62D2"/>
    <w:rsid w:val="00E00BBA"/>
    <w:rsid w:val="00E0761C"/>
    <w:rsid w:val="00E15B6B"/>
    <w:rsid w:val="00E22879"/>
    <w:rsid w:val="00E322CB"/>
    <w:rsid w:val="00E41817"/>
    <w:rsid w:val="00E4474A"/>
    <w:rsid w:val="00E44D38"/>
    <w:rsid w:val="00E65B44"/>
    <w:rsid w:val="00E700F3"/>
    <w:rsid w:val="00E73132"/>
    <w:rsid w:val="00E74923"/>
    <w:rsid w:val="00E80113"/>
    <w:rsid w:val="00E86C86"/>
    <w:rsid w:val="00E9378D"/>
    <w:rsid w:val="00E967E2"/>
    <w:rsid w:val="00EC0658"/>
    <w:rsid w:val="00ED2B09"/>
    <w:rsid w:val="00ED4006"/>
    <w:rsid w:val="00ED503D"/>
    <w:rsid w:val="00EE4B49"/>
    <w:rsid w:val="00EE5800"/>
    <w:rsid w:val="00EE5DA2"/>
    <w:rsid w:val="00F00111"/>
    <w:rsid w:val="00F110DB"/>
    <w:rsid w:val="00F13520"/>
    <w:rsid w:val="00F22E63"/>
    <w:rsid w:val="00F24656"/>
    <w:rsid w:val="00F358B7"/>
    <w:rsid w:val="00F3591C"/>
    <w:rsid w:val="00F415FA"/>
    <w:rsid w:val="00F43C9E"/>
    <w:rsid w:val="00F46AEE"/>
    <w:rsid w:val="00F509ED"/>
    <w:rsid w:val="00F527C9"/>
    <w:rsid w:val="00F831BE"/>
    <w:rsid w:val="00F954D6"/>
    <w:rsid w:val="00FA213C"/>
    <w:rsid w:val="00FA21BE"/>
    <w:rsid w:val="00FB1E33"/>
    <w:rsid w:val="00FC0E6B"/>
    <w:rsid w:val="00FC6105"/>
    <w:rsid w:val="00FE1F9C"/>
    <w:rsid w:val="00FE4FFA"/>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DF9BE3"/>
  <w15:docId w15:val="{2F784486-E770-4BD0-87B2-9686B5BF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2017-04-18T07:00:00+00:00</OpenedDate>
    <Date1 xmlns="dc463f71-b30c-4ab2-9473-d307f9d35888">2017-04-18T07:00:00+00:00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170279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FF6019EC3AB24FB711C60E1EC26F85" ma:contentTypeVersion="104" ma:contentTypeDescription="" ma:contentTypeScope="" ma:versionID="c21537bc850dea9908faaf443df7d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16054-CCF6-434E-A3CE-D45F11916ABA}"/>
</file>

<file path=customXml/itemProps2.xml><?xml version="1.0" encoding="utf-8"?>
<ds:datastoreItem xmlns:ds="http://schemas.openxmlformats.org/officeDocument/2006/customXml" ds:itemID="{9F4764AC-F7B6-4B43-BDB0-FAD92AA125E6}">
  <ds:schemaRefs>
    <ds:schemaRef ds:uri="http://schemas.microsoft.com/sharepoint/v3/contenttype/forms"/>
  </ds:schemaRefs>
</ds:datastoreItem>
</file>

<file path=customXml/itemProps3.xml><?xml version="1.0" encoding="utf-8"?>
<ds:datastoreItem xmlns:ds="http://schemas.openxmlformats.org/officeDocument/2006/customXml" ds:itemID="{B4584E1D-BBCA-4219-8094-084CDB818FDD}">
  <ds:schemaRefs>
    <ds:schemaRef ds:uri="http://purl.org/dc/terms/"/>
    <ds:schemaRef ds:uri="http://schemas.microsoft.com/office/2006/documentManagement/types"/>
    <ds:schemaRef ds:uri="6a7bd91e-004b-490a-8704-e368d63d59a0"/>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F362E69-06F9-4B6B-B61D-1EE684880B09}">
  <ds:schemaRefs>
    <ds:schemaRef ds:uri="http://schemas.openxmlformats.org/officeDocument/2006/bibliography"/>
  </ds:schemaRefs>
</ds:datastoreItem>
</file>

<file path=customXml/itemProps5.xml><?xml version="1.0" encoding="utf-8"?>
<ds:datastoreItem xmlns:ds="http://schemas.openxmlformats.org/officeDocument/2006/customXml" ds:itemID="{F818E345-85B8-430C-AB43-30F61C1B9CA4}"/>
</file>

<file path=docProps/app.xml><?xml version="1.0" encoding="utf-8"?>
<Properties xmlns="http://schemas.openxmlformats.org/officeDocument/2006/extended-properties" xmlns:vt="http://schemas.openxmlformats.org/officeDocument/2006/docPropsVTypes">
  <Template>Normal.dotm</Template>
  <TotalTime>1</TotalTime>
  <Pages>44</Pages>
  <Words>9979</Words>
  <Characters>56883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66729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dc:creator>
  <cp:lastModifiedBy>Kredel, Ashley (UTC)</cp:lastModifiedBy>
  <cp:revision>2</cp:revision>
  <cp:lastPrinted>2017-04-11T16:42:00Z</cp:lastPrinted>
  <dcterms:created xsi:type="dcterms:W3CDTF">2017-04-19T16:43:00Z</dcterms:created>
  <dcterms:modified xsi:type="dcterms:W3CDTF">2017-04-19T16:43:00Z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0x0101006E56B4D1795A2E4DB2F0B01679ED314A00FCFF6019EC3AB24FB711C60E1EC26F85</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400</vt:r8>
  </property>
  <property fmtid="{D5CDD505-2E9C-101B-9397-08002B2CF9AE}" pid="7" name="Industry">
    <vt:lpwstr/>
  </property>
  <property fmtid="{D5CDD505-2E9C-101B-9397-08002B2CF9AE}" pid="8" name="_docset_NoMedatataSyncRequired">
    <vt:lpwstr>False</vt:lpwstr>
  </property>
  <property fmtid="{D5CDD505-2E9C-101B-9397-08002B2CF9AE}" pid="9" name="IsEFSEC">
    <vt:bool>false</vt:bool>
  </property>
</Properties>
</file>