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033546" w14:textId="77777777" w:rsidR="00EB219D" w:rsidRPr="00237F30" w:rsidRDefault="00EB219D" w:rsidP="00BC4721">
      <w:pPr>
        <w:pStyle w:val="NoSpacing"/>
      </w:pPr>
    </w:p>
    <w:p w14:paraId="3B1F6BC0" w14:textId="77777777" w:rsidR="00181FE5" w:rsidRDefault="00983B6E">
      <w:r>
        <w:rPr>
          <w:rFonts w:eastAsiaTheme="minorHAnsi"/>
        </w:rPr>
        <w:t>March 8, 2017</w:t>
      </w:r>
    </w:p>
    <w:p w14:paraId="1ADFF6E1" w14:textId="77777777" w:rsidR="00B574A5" w:rsidRPr="00081BD9" w:rsidRDefault="00B574A5" w:rsidP="00B01FE6">
      <w:pPr>
        <w:rPr>
          <w:rFonts w:eastAsiaTheme="minorHAnsi"/>
        </w:rPr>
      </w:pPr>
    </w:p>
    <w:p w14:paraId="1C8384B9" w14:textId="77777777" w:rsidR="00B574A5" w:rsidRPr="00081BD9" w:rsidRDefault="00B574A5" w:rsidP="00B01FE6">
      <w:pPr>
        <w:rPr>
          <w:rFonts w:eastAsiaTheme="minorHAnsi"/>
        </w:rPr>
      </w:pPr>
    </w:p>
    <w:p w14:paraId="3F75827C" w14:textId="77777777" w:rsidR="00181FE5" w:rsidRDefault="00983B6E">
      <w:r>
        <w:rPr>
          <w:rFonts w:eastAsiaTheme="minorHAnsi"/>
        </w:rPr>
        <w:t>Gentle Giant Moving Company (West), LLC</w:t>
      </w:r>
      <w:r>
        <w:rPr>
          <w:rFonts w:eastAsiaTheme="minorHAnsi"/>
        </w:rPr>
        <w:cr/>
        <w:t>d/b/a Gentle Giant Moving &amp; Storage</w:t>
      </w:r>
    </w:p>
    <w:p w14:paraId="1A1BB1CE" w14:textId="77777777" w:rsidR="00181FE5" w:rsidRDefault="00983B6E">
      <w:r>
        <w:rPr>
          <w:rFonts w:eastAsiaTheme="minorHAnsi"/>
        </w:rPr>
        <w:t>29 Harding Street</w:t>
      </w:r>
      <w:r>
        <w:rPr>
          <w:rFonts w:eastAsiaTheme="minorHAnsi"/>
        </w:rPr>
        <w:cr/>
        <w:t>Somerville, MA 02143</w:t>
      </w:r>
    </w:p>
    <w:p w14:paraId="7BF8F385" w14:textId="77777777" w:rsidR="00B574A5" w:rsidRPr="00081BD9" w:rsidRDefault="00B574A5" w:rsidP="00B01FE6">
      <w:pPr>
        <w:rPr>
          <w:rFonts w:eastAsiaTheme="minorHAnsi"/>
        </w:rPr>
      </w:pPr>
    </w:p>
    <w:p w14:paraId="4BDA97BF" w14:textId="5F7D9E3C" w:rsidR="00A565FF" w:rsidRPr="00081BD9" w:rsidRDefault="00A565FF" w:rsidP="00B01FE6">
      <w:pPr>
        <w:rPr>
          <w:rFonts w:eastAsiaTheme="minorHAnsi"/>
        </w:rPr>
      </w:pPr>
      <w:r w:rsidRPr="00081BD9">
        <w:rPr>
          <w:rFonts w:eastAsiaTheme="minorHAnsi"/>
        </w:rPr>
        <w:t xml:space="preserve">Re:  </w:t>
      </w:r>
      <w:r>
        <w:rPr>
          <w:rFonts w:eastAsiaTheme="minorHAnsi"/>
        </w:rPr>
        <w:t>TV</w:t>
      </w:r>
      <w:r w:rsidR="00520F18" w:rsidRPr="00081BD9">
        <w:rPr>
          <w:rFonts w:eastAsiaTheme="minorHAnsi"/>
        </w:rPr>
        <w:t>-</w:t>
      </w:r>
      <w:r>
        <w:rPr>
          <w:rFonts w:eastAsiaTheme="minorHAnsi"/>
        </w:rPr>
        <w:t>170040</w:t>
      </w:r>
      <w:r w:rsidR="00B574A5" w:rsidRPr="00081BD9">
        <w:rPr>
          <w:rFonts w:eastAsiaTheme="minorHAnsi"/>
        </w:rPr>
        <w:t xml:space="preserve"> </w:t>
      </w:r>
      <w:r w:rsidRPr="00081BD9">
        <w:rPr>
          <w:rFonts w:eastAsiaTheme="minorHAnsi"/>
        </w:rPr>
        <w:t>–</w:t>
      </w:r>
      <w:r w:rsidR="00FE5DDF" w:rsidRPr="00081BD9">
        <w:rPr>
          <w:rFonts w:eastAsiaTheme="minorHAnsi"/>
        </w:rPr>
        <w:t xml:space="preserve"> </w:t>
      </w:r>
      <w:r w:rsidR="003F1553" w:rsidRPr="00081BD9">
        <w:rPr>
          <w:rFonts w:eastAsiaTheme="minorHAnsi"/>
        </w:rPr>
        <w:t>Adding Trade Name</w:t>
      </w:r>
      <w:r w:rsidR="0035382D" w:rsidRPr="00081BD9">
        <w:rPr>
          <w:rFonts w:eastAsiaTheme="minorHAnsi"/>
        </w:rPr>
        <w:t xml:space="preserve"> </w:t>
      </w:r>
      <w:r w:rsidR="00DC2A35">
        <w:rPr>
          <w:rFonts w:eastAsiaTheme="minorHAnsi"/>
        </w:rPr>
        <w:t xml:space="preserve">to Permit </w:t>
      </w:r>
      <w:r>
        <w:t>HG060620</w:t>
      </w:r>
    </w:p>
    <w:p w14:paraId="67C08B7B" w14:textId="77777777" w:rsidR="00B01FE6" w:rsidRPr="00081BD9" w:rsidRDefault="00B01FE6" w:rsidP="00B01FE6"/>
    <w:p w14:paraId="67C08B7C" w14:textId="1C7A0B85" w:rsidR="00DF0FAA" w:rsidRPr="00081BD9" w:rsidRDefault="00DF0FAA" w:rsidP="00DF0FAA">
      <w:r w:rsidRPr="00081BD9">
        <w:t>Dear</w:t>
      </w:r>
      <w:r w:rsidR="002375AE" w:rsidRPr="00081BD9">
        <w:t xml:space="preserve"> </w:t>
      </w:r>
      <w:r>
        <w:t>Gentle Giant Moving Company (West), LLC</w:t>
      </w:r>
      <w:r w:rsidRPr="00081BD9">
        <w:t>:</w:t>
      </w:r>
    </w:p>
    <w:p w14:paraId="2D203C1F" w14:textId="0D27A846" w:rsidR="00ED4399" w:rsidRPr="00081BD9" w:rsidRDefault="00ED4399" w:rsidP="00DF0FAA"/>
    <w:p w14:paraId="6137DE14" w14:textId="59703994" w:rsidR="003F1553" w:rsidRPr="00081BD9" w:rsidRDefault="003F1553" w:rsidP="00ED4399">
      <w:pPr>
        <w:pStyle w:val="Legal1"/>
        <w:numPr>
          <w:ilvl w:val="0"/>
          <w:numId w:val="0"/>
        </w:numPr>
        <w:rPr>
          <w:sz w:val="24"/>
        </w:rPr>
      </w:pPr>
      <w:r w:rsidRPr="00081BD9">
        <w:rPr>
          <w:sz w:val="24"/>
        </w:rPr>
        <w:t xml:space="preserve">The Washington Utilities and Transportation Commission (Commission) issued permit </w:t>
      </w:r>
      <w:r>
        <w:rPr>
          <w:sz w:val="24"/>
        </w:rPr>
        <w:t>HG060620</w:t>
      </w:r>
      <w:r w:rsidR="00DC2A35" w:rsidRPr="00081BD9">
        <w:rPr>
          <w:sz w:val="24"/>
        </w:rPr>
        <w:t xml:space="preserve"> </w:t>
      </w:r>
      <w:r w:rsidRPr="00081BD9">
        <w:rPr>
          <w:sz w:val="24"/>
        </w:rPr>
        <w:t xml:space="preserve">to </w:t>
      </w:r>
      <w:r>
        <w:rPr>
          <w:sz w:val="24"/>
        </w:rPr>
        <w:t>Gentle Giant Moving Company (West), LLC</w:t>
      </w:r>
      <w:r w:rsidR="00CC2E6F" w:rsidRPr="00081BD9">
        <w:rPr>
          <w:sz w:val="24"/>
        </w:rPr>
        <w:t xml:space="preserve"> </w:t>
      </w:r>
      <w:r>
        <w:rPr>
          <w:sz w:val="24"/>
        </w:rPr>
        <w:t>, d/b/a Gentle Giant Moving &amp; Storage,</w:t>
      </w:r>
      <w:r w:rsidR="00081BD9" w:rsidRPr="00081BD9">
        <w:rPr>
          <w:sz w:val="24"/>
        </w:rPr>
        <w:t xml:space="preserve"> </w:t>
      </w:r>
      <w:r w:rsidRPr="00081BD9">
        <w:rPr>
          <w:sz w:val="24"/>
        </w:rPr>
        <w:t>authorizing the services described in the permit.</w:t>
      </w:r>
    </w:p>
    <w:p w14:paraId="374F9D9A" w14:textId="77777777" w:rsidR="003F1553" w:rsidRPr="00081BD9" w:rsidRDefault="003F1553" w:rsidP="00ED4399">
      <w:pPr>
        <w:pStyle w:val="Legal1"/>
        <w:numPr>
          <w:ilvl w:val="0"/>
          <w:numId w:val="0"/>
        </w:numPr>
        <w:rPr>
          <w:sz w:val="24"/>
        </w:rPr>
      </w:pPr>
    </w:p>
    <w:p w14:paraId="1427FA41" w14:textId="04BFC8DC" w:rsidR="009119B4" w:rsidRPr="00081BD9" w:rsidRDefault="00804E7C" w:rsidP="00ED4399">
      <w:pPr>
        <w:pStyle w:val="Legal1"/>
        <w:numPr>
          <w:ilvl w:val="0"/>
          <w:numId w:val="0"/>
        </w:numPr>
        <w:rPr>
          <w:sz w:val="24"/>
        </w:rPr>
      </w:pPr>
      <w:r w:rsidRPr="00081BD9">
        <w:rPr>
          <w:sz w:val="24"/>
        </w:rPr>
        <w:t>On</w:t>
      </w:r>
      <w:r w:rsidR="00B574A5" w:rsidRPr="00081BD9">
        <w:rPr>
          <w:sz w:val="24"/>
        </w:rPr>
        <w:t xml:space="preserve"> </w:t>
      </w:r>
      <w:r>
        <w:rPr>
          <w:sz w:val="24"/>
        </w:rPr>
        <w:t>January 18, 2017</w:t>
      </w:r>
      <w:r w:rsidRPr="00081BD9">
        <w:rPr>
          <w:sz w:val="24"/>
        </w:rPr>
        <w:t xml:space="preserve">, </w:t>
      </w:r>
      <w:r>
        <w:rPr>
          <w:sz w:val="24"/>
        </w:rPr>
        <w:t>Gentle Giant Moving Company (West), LLC</w:t>
      </w:r>
      <w:r w:rsidR="00B574A5" w:rsidRPr="00081BD9">
        <w:rPr>
          <w:sz w:val="24"/>
        </w:rPr>
        <w:t xml:space="preserve"> </w:t>
      </w:r>
      <w:r>
        <w:rPr>
          <w:sz w:val="24"/>
        </w:rPr>
        <w:t>, d/b/a Gentle Giant Moving &amp; Storage,</w:t>
      </w:r>
      <w:r w:rsidR="00081BD9" w:rsidRPr="00081BD9">
        <w:rPr>
          <w:sz w:val="24"/>
        </w:rPr>
        <w:t xml:space="preserve"> </w:t>
      </w:r>
      <w:r w:rsidRPr="00081BD9">
        <w:rPr>
          <w:sz w:val="24"/>
        </w:rPr>
        <w:t xml:space="preserve">filed </w:t>
      </w:r>
      <w:r w:rsidR="00081BD9" w:rsidRPr="00081BD9">
        <w:rPr>
          <w:sz w:val="24"/>
        </w:rPr>
        <w:t>an application to add</w:t>
      </w:r>
      <w:r w:rsidR="003F1553" w:rsidRPr="00081BD9">
        <w:rPr>
          <w:sz w:val="24"/>
        </w:rPr>
        <w:t xml:space="preserve"> the trade </w:t>
      </w:r>
      <w:r w:rsidR="003F1553" w:rsidRPr="00983B6E">
        <w:rPr>
          <w:sz w:val="24"/>
        </w:rPr>
        <w:t xml:space="preserve">name of </w:t>
      </w:r>
      <w:r w:rsidR="00983B6E" w:rsidRPr="00983B6E">
        <w:rPr>
          <w:rFonts w:eastAsiaTheme="minorHAnsi"/>
          <w:sz w:val="24"/>
        </w:rPr>
        <w:t>Gentle Giant Moving &amp; Storage</w:t>
      </w:r>
      <w:r w:rsidR="003F1553" w:rsidRPr="00983B6E">
        <w:rPr>
          <w:sz w:val="24"/>
        </w:rPr>
        <w:t xml:space="preserve"> and requests the Commission amend its records to reflect the addition of the trade name. The request to add a trade name does not involve a change in the ownership, </w:t>
      </w:r>
      <w:r w:rsidR="003F1553" w:rsidRPr="00081BD9">
        <w:rPr>
          <w:sz w:val="24"/>
        </w:rPr>
        <w:t xml:space="preserve">management or control of operating authority held by </w:t>
      </w:r>
      <w:r>
        <w:rPr>
          <w:sz w:val="24"/>
        </w:rPr>
        <w:t>Gentle Giant Moving Company (West), LLC</w:t>
      </w:r>
      <w:r w:rsidR="00081BD9" w:rsidRPr="00081BD9">
        <w:rPr>
          <w:sz w:val="24"/>
        </w:rPr>
        <w:t>.</w:t>
      </w:r>
    </w:p>
    <w:p w14:paraId="1079FF90" w14:textId="77777777" w:rsidR="00081BD9" w:rsidRPr="00081BD9" w:rsidRDefault="00081BD9" w:rsidP="00ED4399">
      <w:pPr>
        <w:pStyle w:val="Legal1"/>
        <w:numPr>
          <w:ilvl w:val="0"/>
          <w:numId w:val="0"/>
        </w:numPr>
        <w:rPr>
          <w:sz w:val="24"/>
        </w:rPr>
      </w:pPr>
    </w:p>
    <w:p w14:paraId="4CCF10C2" w14:textId="644ADAF3" w:rsidR="00C97B57" w:rsidRPr="00983B6E" w:rsidRDefault="00804E7C" w:rsidP="00CC2E6F">
      <w:pPr>
        <w:pStyle w:val="Legal1"/>
        <w:numPr>
          <w:ilvl w:val="0"/>
          <w:numId w:val="0"/>
        </w:numPr>
        <w:rPr>
          <w:sz w:val="24"/>
        </w:rPr>
      </w:pPr>
      <w:r w:rsidRPr="00081BD9">
        <w:rPr>
          <w:sz w:val="24"/>
        </w:rPr>
        <w:t>The Commission</w:t>
      </w:r>
      <w:r w:rsidR="00162A57">
        <w:rPr>
          <w:sz w:val="24"/>
        </w:rPr>
        <w:t xml:space="preserve"> grants the application and amends its</w:t>
      </w:r>
      <w:r w:rsidR="00CC2E6F" w:rsidRPr="00081BD9">
        <w:rPr>
          <w:sz w:val="24"/>
        </w:rPr>
        <w:t xml:space="preserve"> records to </w:t>
      </w:r>
      <w:r w:rsidR="00CC2E6F" w:rsidRPr="00983B6E">
        <w:rPr>
          <w:sz w:val="24"/>
        </w:rPr>
        <w:t xml:space="preserve">reflect </w:t>
      </w:r>
      <w:r w:rsidR="00A06B0C" w:rsidRPr="00983B6E">
        <w:rPr>
          <w:sz w:val="24"/>
        </w:rPr>
        <w:t xml:space="preserve">permit </w:t>
      </w:r>
      <w:r w:rsidRPr="00983B6E">
        <w:rPr>
          <w:sz w:val="24"/>
        </w:rPr>
        <w:t>HG060620</w:t>
      </w:r>
      <w:r w:rsidR="00A06B0C" w:rsidRPr="00983B6E">
        <w:rPr>
          <w:sz w:val="24"/>
        </w:rPr>
        <w:t xml:space="preserve"> </w:t>
      </w:r>
      <w:r w:rsidR="00CC2E6F" w:rsidRPr="00983B6E">
        <w:rPr>
          <w:sz w:val="24"/>
        </w:rPr>
        <w:t xml:space="preserve">is held in the name of </w:t>
      </w:r>
      <w:r w:rsidRPr="00983B6E">
        <w:rPr>
          <w:sz w:val="24"/>
        </w:rPr>
        <w:t>Gentle Giant Moving Company (West), LLC</w:t>
      </w:r>
      <w:r w:rsidR="00CC2E6F" w:rsidRPr="00983B6E">
        <w:rPr>
          <w:sz w:val="24"/>
        </w:rPr>
        <w:t>,</w:t>
      </w:r>
      <w:r w:rsidR="00EB219D" w:rsidRPr="00983B6E">
        <w:rPr>
          <w:sz w:val="24"/>
        </w:rPr>
        <w:t xml:space="preserve"> and </w:t>
      </w:r>
      <w:r w:rsidR="00983B6E" w:rsidRPr="00983B6E">
        <w:rPr>
          <w:rFonts w:eastAsiaTheme="minorHAnsi"/>
          <w:sz w:val="24"/>
        </w:rPr>
        <w:t>Gentle Giant Moving &amp; Storage</w:t>
      </w:r>
      <w:r w:rsidR="00CC2E6F" w:rsidRPr="00983B6E">
        <w:rPr>
          <w:sz w:val="24"/>
        </w:rPr>
        <w:t xml:space="preserve">. </w:t>
      </w:r>
      <w:bookmarkStart w:id="0" w:name="_GoBack"/>
      <w:bookmarkEnd w:id="0"/>
      <w:r w:rsidR="00B574A5" w:rsidRPr="00983B6E">
        <w:rPr>
          <w:sz w:val="24"/>
        </w:rPr>
        <w:t xml:space="preserve"> </w:t>
      </w:r>
    </w:p>
    <w:p w14:paraId="4F5F03C3" w14:textId="77777777" w:rsidR="00643C51" w:rsidRPr="00081BD9" w:rsidRDefault="00643C51" w:rsidP="00643C51">
      <w:pPr>
        <w:pStyle w:val="BodyTextIndent"/>
      </w:pPr>
    </w:p>
    <w:p w14:paraId="138DA91E" w14:textId="6BD331D1" w:rsidR="0035382D" w:rsidRPr="00081BD9" w:rsidRDefault="0035382D" w:rsidP="0035382D">
      <w:pPr>
        <w:spacing w:line="264" w:lineRule="auto"/>
      </w:pPr>
      <w:r w:rsidRPr="00081BD9">
        <w:t xml:space="preserve">If you have </w:t>
      </w:r>
      <w:r w:rsidR="00C97B57" w:rsidRPr="00081BD9">
        <w:t xml:space="preserve">any </w:t>
      </w:r>
      <w:r w:rsidRPr="00081BD9">
        <w:t>questions</w:t>
      </w:r>
      <w:r w:rsidR="00C97B57" w:rsidRPr="00081BD9">
        <w:t xml:space="preserve"> about this</w:t>
      </w:r>
      <w:r w:rsidR="00FE5DDF" w:rsidRPr="00081BD9">
        <w:t xml:space="preserve"> letter</w:t>
      </w:r>
      <w:r w:rsidRPr="00081BD9">
        <w:t xml:space="preserve">, please contact </w:t>
      </w:r>
      <w:r w:rsidR="00EB219D">
        <w:t xml:space="preserve">Licensing Services </w:t>
      </w:r>
      <w:r w:rsidR="00FE5DDF" w:rsidRPr="00081BD9">
        <w:t xml:space="preserve">at </w:t>
      </w:r>
      <w:r w:rsidR="00EB219D">
        <w:t xml:space="preserve">360-664-1222 or </w:t>
      </w:r>
      <w:hyperlink r:id="rId11" w:history="1">
        <w:r w:rsidRPr="00081BD9">
          <w:rPr>
            <w:rStyle w:val="Hyperlink"/>
          </w:rPr>
          <w:t>transportation@utc.wa.gov</w:t>
        </w:r>
      </w:hyperlink>
      <w:r w:rsidRPr="00081BD9">
        <w:t>.</w:t>
      </w:r>
    </w:p>
    <w:p w14:paraId="497F588B" w14:textId="77777777" w:rsidR="00ED4399" w:rsidRPr="00081BD9" w:rsidRDefault="00ED4399" w:rsidP="00ED4399">
      <w:pPr>
        <w:spacing w:line="264" w:lineRule="auto"/>
      </w:pPr>
    </w:p>
    <w:p w14:paraId="7E196513" w14:textId="47111B9B" w:rsidR="00ED4399" w:rsidRPr="00081BD9" w:rsidRDefault="00ED4399" w:rsidP="00ED4399">
      <w:pPr>
        <w:spacing w:line="264" w:lineRule="auto"/>
      </w:pPr>
      <w:r w:rsidRPr="00081BD9">
        <w:t>Sincerely,</w:t>
      </w:r>
    </w:p>
    <w:p w14:paraId="2DA7D18E" w14:textId="77777777" w:rsidR="00ED4399" w:rsidRPr="00081BD9" w:rsidRDefault="00ED4399" w:rsidP="00ED4399">
      <w:pPr>
        <w:spacing w:line="264" w:lineRule="auto"/>
      </w:pPr>
    </w:p>
    <w:p w14:paraId="4179EAF8" w14:textId="77777777" w:rsidR="00ED4399" w:rsidRPr="00081BD9" w:rsidRDefault="00ED4399" w:rsidP="00ED4399">
      <w:pPr>
        <w:spacing w:line="264" w:lineRule="auto"/>
      </w:pPr>
    </w:p>
    <w:p w14:paraId="673E5109" w14:textId="77777777" w:rsidR="00ED4399" w:rsidRPr="00081BD9" w:rsidRDefault="00ED4399" w:rsidP="00ED4399">
      <w:pPr>
        <w:spacing w:line="264" w:lineRule="auto"/>
      </w:pPr>
    </w:p>
    <w:p w14:paraId="20BD3BF2" w14:textId="77777777" w:rsidR="00B574A5" w:rsidRPr="00081BD9" w:rsidRDefault="00B574A5" w:rsidP="00B574A5">
      <w:r w:rsidRPr="00081BD9">
        <w:t>Suzanne Stillwell</w:t>
      </w:r>
    </w:p>
    <w:p w14:paraId="16B17C7F" w14:textId="77777777" w:rsidR="00B574A5" w:rsidRPr="00081BD9" w:rsidRDefault="00B574A5" w:rsidP="00B574A5">
      <w:r w:rsidRPr="00081BD9">
        <w:t>Licensing Services Manager</w:t>
      </w:r>
    </w:p>
    <w:p w14:paraId="64CA9A53" w14:textId="77777777" w:rsidR="00804E7C" w:rsidRPr="00081BD9" w:rsidRDefault="00804E7C" w:rsidP="00F312FC">
      <w:pPr>
        <w:spacing w:line="264" w:lineRule="auto"/>
      </w:pPr>
    </w:p>
    <w:p w14:paraId="4B8F4548" w14:textId="5261C0E8" w:rsidR="00804E7C" w:rsidRDefault="00804E7C" w:rsidP="00F312FC">
      <w:pPr>
        <w:spacing w:line="264" w:lineRule="auto"/>
      </w:pPr>
      <w:r w:rsidRPr="00081BD9">
        <w:t>Enclosure</w:t>
      </w:r>
    </w:p>
    <w:p w14:paraId="18F9762C" w14:textId="3E404D11" w:rsidR="00983B6E" w:rsidRDefault="00983B6E">
      <w:pPr>
        <w:spacing w:after="200" w:line="276" w:lineRule="auto"/>
      </w:pPr>
      <w:r>
        <w:br w:type="page"/>
      </w:r>
    </w:p>
    <w:p w14:paraId="43D94A69" w14:textId="77777777" w:rsidR="00307525" w:rsidRDefault="00307525" w:rsidP="00F312FC">
      <w:pPr>
        <w:spacing w:line="264" w:lineRule="auto"/>
      </w:pPr>
    </w:p>
    <w:p w14:paraId="50BEAC46" w14:textId="77777777" w:rsidR="00307525" w:rsidRPr="00DC2A35" w:rsidRDefault="00307525" w:rsidP="00307525">
      <w:pPr>
        <w:rPr>
          <w:sz w:val="22"/>
          <w:szCs w:val="22"/>
        </w:rPr>
      </w:pPr>
      <w:r w:rsidRPr="00DC2A35">
        <w:rPr>
          <w:b/>
          <w:bCs/>
        </w:rPr>
        <w:t>NOTICE:</w:t>
      </w:r>
      <w:r w:rsidRPr="00DC2A35">
        <w:t xml:space="preserve">  This action is delegated to the Secretary, or the Secretary’s delegate, for decision.  In addition to serving you this letter, the Commission will post on its website for at least 14 days a list of all matters delegated to the Secretary for decision.  You may seek Commission review of this decision.  Your request should be addressed to Steven V. King, Secretary, 1300 S. Evergreen Park Drive. SW, POI Box 47250, Olympia, WA  98504-7250.  You may also email your request to </w:t>
      </w:r>
      <w:hyperlink r:id="rId12" w:history="1">
        <w:r w:rsidRPr="00DC2A35">
          <w:rPr>
            <w:rStyle w:val="Hyperlink"/>
            <w:color w:val="auto"/>
          </w:rPr>
          <w:t>records@utc.wa.gov</w:t>
        </w:r>
      </w:hyperlink>
      <w:r w:rsidRPr="00DC2A35">
        <w:t>.  You must file a request for Commission review no later than 14 days after the date of this letter.</w:t>
      </w:r>
    </w:p>
    <w:p w14:paraId="35372557" w14:textId="77777777" w:rsidR="00307525" w:rsidRPr="00DC2A35" w:rsidRDefault="00307525" w:rsidP="00F312FC">
      <w:pPr>
        <w:spacing w:line="264" w:lineRule="auto"/>
      </w:pPr>
    </w:p>
    <w:sectPr w:rsidR="00307525" w:rsidRPr="00DC2A35" w:rsidSect="00461D35">
      <w:headerReference w:type="first" r:id="rId13"/>
      <w:footerReference w:type="first" r:id="rId14"/>
      <w:pgSz w:w="12240" w:h="15840"/>
      <w:pgMar w:top="1440" w:right="1440" w:bottom="864"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481F0E" w14:textId="77777777" w:rsidR="00601A17" w:rsidRDefault="00601A17" w:rsidP="00AB61BF">
      <w:r>
        <w:separator/>
      </w:r>
    </w:p>
  </w:endnote>
  <w:endnote w:type="continuationSeparator" w:id="0">
    <w:p w14:paraId="71DA049B" w14:textId="77777777" w:rsidR="00601A17" w:rsidRDefault="00601A17"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C08BA3"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D02DCA" w14:textId="77777777" w:rsidR="00601A17" w:rsidRDefault="00601A17" w:rsidP="00AB61BF">
      <w:r>
        <w:separator/>
      </w:r>
    </w:p>
  </w:footnote>
  <w:footnote w:type="continuationSeparator" w:id="0">
    <w:p w14:paraId="0BB905EA" w14:textId="77777777" w:rsidR="00601A17" w:rsidRDefault="00601A17"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C08B9B" w14:textId="4E338B8C" w:rsidR="00AB61BF" w:rsidRDefault="00AB61BF" w:rsidP="00AB61BF">
    <w:pPr>
      <w:jc w:val="center"/>
    </w:pPr>
    <w:r>
      <w:rPr>
        <w:noProof/>
      </w:rPr>
      <w:drawing>
        <wp:inline distT="0" distB="0" distL="0" distR="0" wp14:anchorId="67C08BA4" wp14:editId="67C08BA5">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67C08B9C" w14:textId="77777777" w:rsidR="00AB61BF" w:rsidRDefault="00AB61BF" w:rsidP="00AB61BF">
    <w:pPr>
      <w:rPr>
        <w:sz w:val="14"/>
      </w:rPr>
    </w:pPr>
  </w:p>
  <w:p w14:paraId="67C08B9D"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67C08B9E" w14:textId="77777777" w:rsidR="00AB61BF" w:rsidRDefault="00AB61BF" w:rsidP="00AB61BF">
    <w:pPr>
      <w:jc w:val="center"/>
      <w:rPr>
        <w:color w:val="008000"/>
        <w:sz w:val="8"/>
      </w:rPr>
    </w:pPr>
  </w:p>
  <w:p w14:paraId="67C08B9F"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67C08BA0" w14:textId="77777777" w:rsidR="00AB61BF" w:rsidRDefault="00AB61BF" w:rsidP="00AB61BF">
    <w:pPr>
      <w:jc w:val="center"/>
      <w:rPr>
        <w:i/>
        <w:color w:val="008000"/>
        <w:sz w:val="8"/>
      </w:rPr>
    </w:pPr>
  </w:p>
  <w:p w14:paraId="67C08BA1"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67C08BA2"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name="phonenumber" w:val="$6586$$$"/>
        <w:attr w:uri="urn:schemas-microsoft-com:office:office" w:name="ls" w:val="trans"/>
      </w:smartTagPr>
      <w:r w:rsidRPr="00A603E7">
        <w:rPr>
          <w:rFonts w:ascii="Arial" w:hAnsi="Arial" w:cs="Arial"/>
          <w:b/>
          <w:color w:val="008000"/>
          <w:sz w:val="18"/>
        </w:rPr>
        <w:t>(360) 586-8203</w:t>
      </w:r>
    </w:smartTag>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decimal"/>
      <w:pStyle w:val="Legal1"/>
      <w:lvlText w:val="%1"/>
      <w:lvlJc w:val="left"/>
      <w:pPr>
        <w:tabs>
          <w:tab w:val="num" w:pos="720"/>
        </w:tabs>
        <w:ind w:left="720" w:hanging="720"/>
      </w:pPr>
      <w:rPr>
        <w:rFonts w:ascii="Times New Roman" w:hAnsi="Times New Roman" w:cs="Times New Roman"/>
        <w:i/>
        <w:sz w:val="20"/>
        <w:szCs w:val="20"/>
      </w:rPr>
    </w:lvl>
    <w:lvl w:ilvl="1">
      <w:start w:val="1"/>
      <w:numFmt w:val="decimalZero"/>
      <w:lvlText w:val="%2"/>
      <w:lvlJc w:val="left"/>
    </w:lvl>
    <w:lvl w:ilvl="2">
      <w:start w:val="1"/>
      <w:numFmt w:val="decimalZero"/>
      <w:lvlText w:val="%3"/>
      <w:lvlJc w:val="left"/>
    </w:lvl>
    <w:lvl w:ilvl="3">
      <w:start w:val="1"/>
      <w:numFmt w:val="decimalZero"/>
      <w:lvlText w:val="%4"/>
      <w:lvlJc w:val="left"/>
    </w:lvl>
    <w:lvl w:ilvl="4">
      <w:start w:val="1"/>
      <w:numFmt w:val="decimalZero"/>
      <w:lvlText w:val="%5"/>
      <w:lvlJc w:val="left"/>
    </w:lvl>
    <w:lvl w:ilvl="5">
      <w:start w:val="1"/>
      <w:numFmt w:val="decimalZero"/>
      <w:lvlText w:val="%6"/>
      <w:lvlJc w:val="left"/>
    </w:lvl>
    <w:lvl w:ilvl="6">
      <w:start w:val="1"/>
      <w:numFmt w:val="decimalZero"/>
      <w:lvlText w:val="%7"/>
      <w:lvlJc w:val="left"/>
    </w:lvl>
    <w:lvl w:ilvl="7">
      <w:start w:val="1"/>
      <w:numFmt w:val="decimalZero"/>
      <w:lvlText w:val="%8"/>
      <w:lvlJc w:val="left"/>
    </w:lvl>
    <w:lvl w:ilvl="8">
      <w:numFmt w:val="decimal"/>
      <w:lvlText w:val=""/>
      <w:lvlJc w:val="left"/>
    </w:lvl>
  </w:abstractNum>
  <w:abstractNum w:abstractNumId="1" w15:restartNumberingAfterBreak="0">
    <w:nsid w:val="12382CC0"/>
    <w:multiLevelType w:val="hybridMultilevel"/>
    <w:tmpl w:val="0C767216"/>
    <w:lvl w:ilvl="0" w:tplc="D152C6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997123E"/>
    <w:multiLevelType w:val="hybridMultilevel"/>
    <w:tmpl w:val="0D48BD8E"/>
    <w:lvl w:ilvl="0" w:tplc="D152C6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2"/>
  </w:num>
  <w:num w:numId="2">
    <w:abstractNumId w:val="1"/>
  </w:num>
  <w:num w:numId="3">
    <w:abstractNumId w:val="0"/>
    <w:lvlOverride w:ilvl="0">
      <w:lvl w:ilvl="0">
        <w:start w:val="1"/>
        <w:numFmt w:val="decimal"/>
        <w:pStyle w:val="Legal1"/>
        <w:lvlText w:val="%1"/>
        <w:lvlJc w:val="left"/>
        <w:pPr>
          <w:ind w:left="360" w:hanging="360"/>
        </w:pPr>
        <w:rPr>
          <w:rFonts w:ascii="Palatino Linotype" w:hAnsi="Palatino Linotype" w:hint="default"/>
          <w:b w:val="0"/>
          <w:i/>
          <w:sz w:val="20"/>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doNotDisplayPageBoundaries/>
  <w:hideSpellingErrors/>
  <w:hideGrammaticalErrors/>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43C4"/>
    <w:rsid w:val="00040682"/>
    <w:rsid w:val="000527DD"/>
    <w:rsid w:val="00063930"/>
    <w:rsid w:val="00072377"/>
    <w:rsid w:val="000767A4"/>
    <w:rsid w:val="00081BD9"/>
    <w:rsid w:val="000876F5"/>
    <w:rsid w:val="00096996"/>
    <w:rsid w:val="000A6D5D"/>
    <w:rsid w:val="000B79C5"/>
    <w:rsid w:val="000C01B5"/>
    <w:rsid w:val="000D3D22"/>
    <w:rsid w:val="000D603A"/>
    <w:rsid w:val="000E4875"/>
    <w:rsid w:val="000E7251"/>
    <w:rsid w:val="000F062F"/>
    <w:rsid w:val="000F56AC"/>
    <w:rsid w:val="00111248"/>
    <w:rsid w:val="00121610"/>
    <w:rsid w:val="00131730"/>
    <w:rsid w:val="001353BD"/>
    <w:rsid w:val="00136FC8"/>
    <w:rsid w:val="0014327C"/>
    <w:rsid w:val="00147032"/>
    <w:rsid w:val="00147DB5"/>
    <w:rsid w:val="001523C9"/>
    <w:rsid w:val="00162A57"/>
    <w:rsid w:val="001804DD"/>
    <w:rsid w:val="00181FE5"/>
    <w:rsid w:val="001A38CA"/>
    <w:rsid w:val="001B14D3"/>
    <w:rsid w:val="001C449E"/>
    <w:rsid w:val="001C6369"/>
    <w:rsid w:val="001E35D1"/>
    <w:rsid w:val="001E6B97"/>
    <w:rsid w:val="001E77EB"/>
    <w:rsid w:val="001F31D2"/>
    <w:rsid w:val="001F7CFA"/>
    <w:rsid w:val="00202090"/>
    <w:rsid w:val="00213ED3"/>
    <w:rsid w:val="00234A85"/>
    <w:rsid w:val="002375AE"/>
    <w:rsid w:val="00237F30"/>
    <w:rsid w:val="00250E07"/>
    <w:rsid w:val="002640EA"/>
    <w:rsid w:val="00273D2C"/>
    <w:rsid w:val="0027539A"/>
    <w:rsid w:val="00275591"/>
    <w:rsid w:val="002811A8"/>
    <w:rsid w:val="00282259"/>
    <w:rsid w:val="002C67BA"/>
    <w:rsid w:val="002D6081"/>
    <w:rsid w:val="002E6498"/>
    <w:rsid w:val="00307525"/>
    <w:rsid w:val="003225B5"/>
    <w:rsid w:val="003250D0"/>
    <w:rsid w:val="00345BDC"/>
    <w:rsid w:val="00353540"/>
    <w:rsid w:val="0035382D"/>
    <w:rsid w:val="0035627B"/>
    <w:rsid w:val="003579CE"/>
    <w:rsid w:val="00360581"/>
    <w:rsid w:val="0036446F"/>
    <w:rsid w:val="00364DA6"/>
    <w:rsid w:val="0038212F"/>
    <w:rsid w:val="0038696B"/>
    <w:rsid w:val="003B477D"/>
    <w:rsid w:val="003B74A9"/>
    <w:rsid w:val="003C5AEE"/>
    <w:rsid w:val="003E2E17"/>
    <w:rsid w:val="003E3CF5"/>
    <w:rsid w:val="003E63F7"/>
    <w:rsid w:val="003F1553"/>
    <w:rsid w:val="00405161"/>
    <w:rsid w:val="004060AA"/>
    <w:rsid w:val="00414D74"/>
    <w:rsid w:val="00417016"/>
    <w:rsid w:val="00430622"/>
    <w:rsid w:val="00433DFE"/>
    <w:rsid w:val="004436A8"/>
    <w:rsid w:val="00444A09"/>
    <w:rsid w:val="00456BD7"/>
    <w:rsid w:val="00461D35"/>
    <w:rsid w:val="004621D8"/>
    <w:rsid w:val="004645CB"/>
    <w:rsid w:val="004648E1"/>
    <w:rsid w:val="00465E32"/>
    <w:rsid w:val="00470F05"/>
    <w:rsid w:val="00473F70"/>
    <w:rsid w:val="00497AE6"/>
    <w:rsid w:val="004A04C0"/>
    <w:rsid w:val="004A1B53"/>
    <w:rsid w:val="004A20AB"/>
    <w:rsid w:val="004A59E3"/>
    <w:rsid w:val="004C18D8"/>
    <w:rsid w:val="00505EA8"/>
    <w:rsid w:val="00520F18"/>
    <w:rsid w:val="00531C07"/>
    <w:rsid w:val="00533DD6"/>
    <w:rsid w:val="00534FE3"/>
    <w:rsid w:val="00535863"/>
    <w:rsid w:val="005431AE"/>
    <w:rsid w:val="0054755F"/>
    <w:rsid w:val="00572F1D"/>
    <w:rsid w:val="005763F7"/>
    <w:rsid w:val="0058130D"/>
    <w:rsid w:val="00595A18"/>
    <w:rsid w:val="005B3230"/>
    <w:rsid w:val="005B4E86"/>
    <w:rsid w:val="005C3742"/>
    <w:rsid w:val="005C5FC2"/>
    <w:rsid w:val="005E4873"/>
    <w:rsid w:val="00601A17"/>
    <w:rsid w:val="006032AE"/>
    <w:rsid w:val="00603E96"/>
    <w:rsid w:val="00621B25"/>
    <w:rsid w:val="006267CA"/>
    <w:rsid w:val="006268D7"/>
    <w:rsid w:val="00637DAF"/>
    <w:rsid w:val="00643C51"/>
    <w:rsid w:val="0064615A"/>
    <w:rsid w:val="006563B8"/>
    <w:rsid w:val="00673C9F"/>
    <w:rsid w:val="00694401"/>
    <w:rsid w:val="00694800"/>
    <w:rsid w:val="006956BB"/>
    <w:rsid w:val="00697458"/>
    <w:rsid w:val="006A69FE"/>
    <w:rsid w:val="006B1CF0"/>
    <w:rsid w:val="006B35DA"/>
    <w:rsid w:val="006D1375"/>
    <w:rsid w:val="006D5484"/>
    <w:rsid w:val="006E4C7A"/>
    <w:rsid w:val="006E57A7"/>
    <w:rsid w:val="006F408A"/>
    <w:rsid w:val="006F76FD"/>
    <w:rsid w:val="006F79FF"/>
    <w:rsid w:val="00702900"/>
    <w:rsid w:val="00715F88"/>
    <w:rsid w:val="00716032"/>
    <w:rsid w:val="007305EA"/>
    <w:rsid w:val="00732F07"/>
    <w:rsid w:val="007352B5"/>
    <w:rsid w:val="00745630"/>
    <w:rsid w:val="00752AED"/>
    <w:rsid w:val="007571E6"/>
    <w:rsid w:val="00763902"/>
    <w:rsid w:val="007A2CAE"/>
    <w:rsid w:val="007A50FE"/>
    <w:rsid w:val="007C5E20"/>
    <w:rsid w:val="007E31FA"/>
    <w:rsid w:val="007F6D68"/>
    <w:rsid w:val="00804E7C"/>
    <w:rsid w:val="008230E3"/>
    <w:rsid w:val="00826FEA"/>
    <w:rsid w:val="0083782A"/>
    <w:rsid w:val="00856CAA"/>
    <w:rsid w:val="008B06AB"/>
    <w:rsid w:val="008B5645"/>
    <w:rsid w:val="008C283E"/>
    <w:rsid w:val="008D4F02"/>
    <w:rsid w:val="008E6769"/>
    <w:rsid w:val="008F1B59"/>
    <w:rsid w:val="009049D8"/>
    <w:rsid w:val="009119B4"/>
    <w:rsid w:val="009246E4"/>
    <w:rsid w:val="0093081F"/>
    <w:rsid w:val="00944B34"/>
    <w:rsid w:val="009728CB"/>
    <w:rsid w:val="0097341B"/>
    <w:rsid w:val="009765B2"/>
    <w:rsid w:val="00983B6E"/>
    <w:rsid w:val="009A6EFB"/>
    <w:rsid w:val="009B55BE"/>
    <w:rsid w:val="009D14CC"/>
    <w:rsid w:val="009F496B"/>
    <w:rsid w:val="009F69BF"/>
    <w:rsid w:val="009F6D8C"/>
    <w:rsid w:val="00A01E82"/>
    <w:rsid w:val="00A06B0C"/>
    <w:rsid w:val="00A11808"/>
    <w:rsid w:val="00A22724"/>
    <w:rsid w:val="00A40FDE"/>
    <w:rsid w:val="00A538E2"/>
    <w:rsid w:val="00A565FF"/>
    <w:rsid w:val="00A940E9"/>
    <w:rsid w:val="00AA4E90"/>
    <w:rsid w:val="00AB4CAA"/>
    <w:rsid w:val="00AB61BF"/>
    <w:rsid w:val="00AD48B2"/>
    <w:rsid w:val="00AE15E3"/>
    <w:rsid w:val="00B01FE6"/>
    <w:rsid w:val="00B0438D"/>
    <w:rsid w:val="00B07311"/>
    <w:rsid w:val="00B147A9"/>
    <w:rsid w:val="00B25219"/>
    <w:rsid w:val="00B2703B"/>
    <w:rsid w:val="00B27BD0"/>
    <w:rsid w:val="00B46551"/>
    <w:rsid w:val="00B52988"/>
    <w:rsid w:val="00B54BA4"/>
    <w:rsid w:val="00B56634"/>
    <w:rsid w:val="00B574A5"/>
    <w:rsid w:val="00B6047C"/>
    <w:rsid w:val="00B639B4"/>
    <w:rsid w:val="00B76E10"/>
    <w:rsid w:val="00B92E80"/>
    <w:rsid w:val="00BA7782"/>
    <w:rsid w:val="00BC4721"/>
    <w:rsid w:val="00BD23F4"/>
    <w:rsid w:val="00BE3E85"/>
    <w:rsid w:val="00BF1089"/>
    <w:rsid w:val="00C00362"/>
    <w:rsid w:val="00C14192"/>
    <w:rsid w:val="00C31482"/>
    <w:rsid w:val="00C32CC7"/>
    <w:rsid w:val="00C36B9D"/>
    <w:rsid w:val="00C443C0"/>
    <w:rsid w:val="00C501E6"/>
    <w:rsid w:val="00C5113B"/>
    <w:rsid w:val="00C905EF"/>
    <w:rsid w:val="00C91C28"/>
    <w:rsid w:val="00C9626E"/>
    <w:rsid w:val="00C97B57"/>
    <w:rsid w:val="00CA017A"/>
    <w:rsid w:val="00CC2E6F"/>
    <w:rsid w:val="00CE37D5"/>
    <w:rsid w:val="00CF33A3"/>
    <w:rsid w:val="00CF7C80"/>
    <w:rsid w:val="00D1406A"/>
    <w:rsid w:val="00D32561"/>
    <w:rsid w:val="00D57864"/>
    <w:rsid w:val="00D6722F"/>
    <w:rsid w:val="00D91265"/>
    <w:rsid w:val="00DB7A1B"/>
    <w:rsid w:val="00DC2A35"/>
    <w:rsid w:val="00DF0FAA"/>
    <w:rsid w:val="00DF3FFD"/>
    <w:rsid w:val="00E023C4"/>
    <w:rsid w:val="00E03129"/>
    <w:rsid w:val="00E142E7"/>
    <w:rsid w:val="00E228DB"/>
    <w:rsid w:val="00E456C7"/>
    <w:rsid w:val="00E95575"/>
    <w:rsid w:val="00EA03FE"/>
    <w:rsid w:val="00EB219D"/>
    <w:rsid w:val="00ED1C3A"/>
    <w:rsid w:val="00ED4399"/>
    <w:rsid w:val="00EE1517"/>
    <w:rsid w:val="00EE231D"/>
    <w:rsid w:val="00EE5575"/>
    <w:rsid w:val="00EF79E8"/>
    <w:rsid w:val="00F0157C"/>
    <w:rsid w:val="00F312FC"/>
    <w:rsid w:val="00F40076"/>
    <w:rsid w:val="00F607A4"/>
    <w:rsid w:val="00F713D6"/>
    <w:rsid w:val="00F84BFD"/>
    <w:rsid w:val="00FA2D09"/>
    <w:rsid w:val="00FA561C"/>
    <w:rsid w:val="00FB12F8"/>
    <w:rsid w:val="00FD04EB"/>
    <w:rsid w:val="00FE5DDF"/>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41"/>
    <o:shapelayout v:ext="edit">
      <o:idmap v:ext="edit" data="1"/>
    </o:shapelayout>
  </w:shapeDefaults>
  <w:decimalSymbol w:val="."/>
  <w:listSeparator w:val=","/>
  <w14:docId w14:val="67C08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01FE6"/>
    <w:pPr>
      <w:keepNext/>
      <w:widowControl w:val="0"/>
      <w:autoSpaceDE w:val="0"/>
      <w:autoSpaceDN w:val="0"/>
      <w:adjustRightInd w:val="0"/>
      <w:jc w:val="center"/>
      <w:outlineLvl w:val="0"/>
    </w:pPr>
    <w:rPr>
      <w:rFonts w:ascii="Palatino Linotype" w:hAnsi="Palatino Linotype" w:cs="Arial"/>
    </w:rPr>
  </w:style>
  <w:style w:type="paragraph" w:styleId="Heading2">
    <w:name w:val="heading 2"/>
    <w:basedOn w:val="Normal"/>
    <w:next w:val="Normal"/>
    <w:link w:val="Heading2Char"/>
    <w:uiPriority w:val="9"/>
    <w:semiHidden/>
    <w:unhideWhenUsed/>
    <w:qFormat/>
    <w:rsid w:val="007E31F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B01FE6"/>
    <w:rPr>
      <w:rFonts w:ascii="Palatino Linotype" w:eastAsia="Times New Roman" w:hAnsi="Palatino Linotype" w:cs="Arial"/>
      <w:sz w:val="24"/>
      <w:szCs w:val="24"/>
    </w:rPr>
  </w:style>
  <w:style w:type="paragraph" w:styleId="ListParagraph">
    <w:name w:val="List Paragraph"/>
    <w:basedOn w:val="Normal"/>
    <w:uiPriority w:val="34"/>
    <w:qFormat/>
    <w:rsid w:val="00B01FE6"/>
    <w:pPr>
      <w:ind w:left="720"/>
    </w:pPr>
  </w:style>
  <w:style w:type="character" w:customStyle="1" w:styleId="Heading2Char">
    <w:name w:val="Heading 2 Char"/>
    <w:basedOn w:val="DefaultParagraphFont"/>
    <w:link w:val="Heading2"/>
    <w:uiPriority w:val="9"/>
    <w:semiHidden/>
    <w:rsid w:val="007E31FA"/>
    <w:rPr>
      <w:rFonts w:asciiTheme="majorHAnsi" w:eastAsiaTheme="majorEastAsia" w:hAnsiTheme="majorHAnsi" w:cstheme="majorBidi"/>
      <w:color w:val="365F91" w:themeColor="accent1" w:themeShade="BF"/>
      <w:sz w:val="26"/>
      <w:szCs w:val="26"/>
    </w:rPr>
  </w:style>
  <w:style w:type="paragraph" w:customStyle="1" w:styleId="Legal1">
    <w:name w:val="Legal 1"/>
    <w:basedOn w:val="Normal"/>
    <w:rsid w:val="00ED4399"/>
    <w:pPr>
      <w:widowControl w:val="0"/>
      <w:numPr>
        <w:numId w:val="3"/>
      </w:numPr>
      <w:autoSpaceDE w:val="0"/>
      <w:autoSpaceDN w:val="0"/>
      <w:adjustRightInd w:val="0"/>
      <w:outlineLvl w:val="0"/>
    </w:pPr>
    <w:rPr>
      <w:sz w:val="20"/>
    </w:rPr>
  </w:style>
  <w:style w:type="paragraph" w:styleId="BodyTextIndent">
    <w:name w:val="Body Text Indent"/>
    <w:basedOn w:val="Normal"/>
    <w:link w:val="BodyTextIndentChar"/>
    <w:rsid w:val="00643C51"/>
    <w:pPr>
      <w:widowControl w:val="0"/>
      <w:tabs>
        <w:tab w:val="left" w:pos="1440"/>
        <w:tab w:val="left" w:pos="4320"/>
        <w:tab w:val="left" w:pos="5040"/>
      </w:tabs>
      <w:autoSpaceDE w:val="0"/>
      <w:autoSpaceDN w:val="0"/>
      <w:adjustRightInd w:val="0"/>
      <w:ind w:firstLine="1440"/>
    </w:pPr>
  </w:style>
  <w:style w:type="character" w:customStyle="1" w:styleId="BodyTextIndentChar">
    <w:name w:val="Body Text Indent Char"/>
    <w:basedOn w:val="DefaultParagraphFont"/>
    <w:link w:val="BodyTextIndent"/>
    <w:rsid w:val="00643C51"/>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35382D"/>
    <w:rPr>
      <w:sz w:val="16"/>
      <w:szCs w:val="16"/>
    </w:rPr>
  </w:style>
  <w:style w:type="paragraph" w:styleId="CommentText">
    <w:name w:val="annotation text"/>
    <w:basedOn w:val="Normal"/>
    <w:link w:val="CommentTextChar"/>
    <w:uiPriority w:val="99"/>
    <w:semiHidden/>
    <w:unhideWhenUsed/>
    <w:rsid w:val="0035382D"/>
    <w:rPr>
      <w:sz w:val="20"/>
      <w:szCs w:val="20"/>
    </w:rPr>
  </w:style>
  <w:style w:type="character" w:customStyle="1" w:styleId="CommentTextChar">
    <w:name w:val="Comment Text Char"/>
    <w:basedOn w:val="DefaultParagraphFont"/>
    <w:link w:val="CommentText"/>
    <w:uiPriority w:val="99"/>
    <w:semiHidden/>
    <w:rsid w:val="0035382D"/>
    <w:rPr>
      <w:rFonts w:ascii="Times New Roman" w:eastAsia="Times New Roman" w:hAnsi="Times New Roman" w:cs="Times New Roman"/>
      <w:sz w:val="20"/>
      <w:szCs w:val="20"/>
    </w:rPr>
  </w:style>
  <w:style w:type="character" w:styleId="PlaceholderText">
    <w:name w:val="Placeholder Text"/>
    <w:basedOn w:val="DefaultParagraphFont"/>
    <w:uiPriority w:val="99"/>
    <w:semiHidden/>
    <w:rsid w:val="00B574A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496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ords@utc.wa.gov" TargetMode="Externa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ransportation@utc.wa.go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1af0c028-e016-4365-948e-cc2e26d65303"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Delegated Letter</DocumentSetType>
    <Visibility xmlns="dc463f71-b30c-4ab2-9473-d307f9d35888" xsi:nil="true"/>
    <IsConfidential xmlns="dc463f71-b30c-4ab2-9473-d307f9d35888">false</IsConfidential>
    <AgendaOrder xmlns="dc463f71-b30c-4ab2-9473-d307f9d35888">false</AgendaOrder>
    <CaseType xmlns="dc463f71-b30c-4ab2-9473-d307f9d35888">Name Change</CaseType>
    <IndustryCode xmlns="dc463f71-b30c-4ab2-9473-d307f9d35888">207</IndustryCode>
    <CaseStatus xmlns="dc463f71-b30c-4ab2-9473-d307f9d35888">Closed</CaseStatus>
    <OpenedDate xmlns="dc463f71-b30c-4ab2-9473-d307f9d35888">2017-01-18T08:00:00+00:00</OpenedDate>
    <Date1 xmlns="dc463f71-b30c-4ab2-9473-d307f9d35888">2017-03-08T08:00:00+00:00</Date1>
    <IsDocumentOrder xmlns="dc463f71-b30c-4ab2-9473-d307f9d35888">true</IsDocumentOrder>
    <IsHighlyConfidential xmlns="dc463f71-b30c-4ab2-9473-d307f9d35888">false</IsHighlyConfidential>
    <CaseCompanyNames xmlns="dc463f71-b30c-4ab2-9473-d307f9d35888">Gentle Giant Moving Company (West), LLC</CaseCompanyNames>
    <Nickname xmlns="http://schemas.microsoft.com/sharepoint/v3" xsi:nil="true"/>
    <DocketNumber xmlns="dc463f71-b30c-4ab2-9473-d307f9d35888">170040</DocketNumber>
    <DelegatedOrder xmlns="dc463f71-b30c-4ab2-9473-d307f9d35888">false</DelegatedOrder>
    <SignificantOrder xmlns="dc463f71-b30c-4ab2-9473-d307f9d35888">false</SignificantOrder>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168B5704E7FC64F95263A44514D50B5" ma:contentTypeVersion="104" ma:contentTypeDescription="" ma:contentTypeScope="" ma:versionID="008c89a879a047989bcd7af6b8c02d8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88f51cce7439777dbacc0aa8de4abacc"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F46BE2-2141-4D22-8ED9-8DB431C42718}"/>
</file>

<file path=customXml/itemProps2.xml><?xml version="1.0" encoding="utf-8"?>
<ds:datastoreItem xmlns:ds="http://schemas.openxmlformats.org/officeDocument/2006/customXml" ds:itemID="{914491A7-9C05-4676-8C0E-8D6329AA0AA2}">
  <ds:schemaRefs>
    <ds:schemaRef ds:uri="http://schemas.microsoft.com/sharepoint/v3/contenttype/forms"/>
  </ds:schemaRefs>
</ds:datastoreItem>
</file>

<file path=customXml/itemProps3.xml><?xml version="1.0" encoding="utf-8"?>
<ds:datastoreItem xmlns:ds="http://schemas.openxmlformats.org/officeDocument/2006/customXml" ds:itemID="{7A62105D-77B1-4764-919C-71F1908A0153}">
  <ds:schemaRefs>
    <ds:schemaRef ds:uri="7ca95c65-4f65-4144-95d4-89cf1dcaed71"/>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529D671A-72FE-4052-A0B8-D5B786CDB712}">
  <ds:schemaRefs>
    <ds:schemaRef ds:uri="http://schemas.openxmlformats.org/officeDocument/2006/bibliography"/>
  </ds:schemaRefs>
</ds:datastoreItem>
</file>

<file path=customXml/itemProps5.xml><?xml version="1.0" encoding="utf-8"?>
<ds:datastoreItem xmlns:ds="http://schemas.openxmlformats.org/officeDocument/2006/customXml" ds:itemID="{18FC8835-07DB-494C-A8A2-8B7AAAFF8ACD}"/>
</file>

<file path=docProps/app.xml><?xml version="1.0" encoding="utf-8"?>
<Properties xmlns="http://schemas.openxmlformats.org/officeDocument/2006/extended-properties" xmlns:vt="http://schemas.openxmlformats.org/officeDocument/2006/docPropsVTypes">
  <Template>Normal</Template>
  <TotalTime>0</TotalTime>
  <Pages>2</Pages>
  <Words>295</Words>
  <Characters>1685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Application Approval Document - Name Change App</vt:lpstr>
    </vt:vector>
  </TitlesOfParts>
  <Company/>
  <LinksUpToDate>false</LinksUpToDate>
  <CharactersWithSpaces>1977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Approval Document - Name Change App</dc:title>
  <dc:creator/>
  <cp:lastModifiedBy/>
  <cp:revision>1</cp:revision>
  <dcterms:created xsi:type="dcterms:W3CDTF">2016-04-06T17:04:00Z</dcterms:created>
  <dcterms:modified xsi:type="dcterms:W3CDTF">2017-03-08T19:31:00Z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0x0101006E56B4D1795A2E4DB2F0B01679ED314A00B168B5704E7FC64F95263A44514D50B5</vt:lpwstr>
  </property>
  <property fmtid="{D5CDD505-2E9C-101B-9397-08002B2CF9AE}" pid="3" name="_docset_NoMedatataSyncRequired">
    <vt:lpwstr>False</vt:lpwstr>
  </property>
  <property fmtid="{D5CDD505-2E9C-101B-9397-08002B2CF9AE}" pid="4" name="IsEFSEC">
    <vt:bool>false</vt:bool>
  </property>
</Properties>
</file>