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7.533997pt;margin-top:184.889984pt;width:102.7pt;height:347.2pt;mso-position-horizontal-relative:page;mso-position-vertical-relative:page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1011"/>
                  </w:tblGrid>
                  <w:tr>
                    <w:trPr>
                      <w:trHeight w:val="494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/>
                          <w:ind w:left="147" w:right="127" w:firstLine="12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Page</w:t>
                        </w:r>
                        <w:r>
                          <w:rPr>
                            <w:rFonts w:ascii="Arial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Number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/>
                          <w:ind w:left="123" w:right="102" w:firstLine="48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Current</w:t>
                        </w:r>
                        <w:r>
                          <w:rPr>
                            <w:rFonts w:ascii="Arial"/>
                            <w:spacing w:val="26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Revision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Title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7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7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7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7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7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7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7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7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10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249.119995pt;margin-top:184.889984pt;width:86pt;height:347.2pt;mso-position-horizontal-relative:page;mso-position-vertical-relative:page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1"/>
                    <w:gridCol w:w="867"/>
                  </w:tblGrid>
                  <w:tr>
                    <w:trPr>
                      <w:trHeight w:val="494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/>
                          <w:ind w:left="51" w:right="34" w:firstLine="12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Page</w:t>
                        </w:r>
                        <w:r>
                          <w:rPr>
                            <w:rFonts w:ascii="Arial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Number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/>
                          <w:ind w:left="51" w:right="30" w:firstLine="48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Current</w:t>
                        </w:r>
                        <w:r>
                          <w:rPr>
                            <w:rFonts w:ascii="Arial"/>
                            <w:spacing w:val="26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Revision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11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12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13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14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15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16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17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18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19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20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87.859985pt;margin-top:184.889984pt;width:110.5pt;height:334.85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6"/>
                    <w:gridCol w:w="1011"/>
                  </w:tblGrid>
                  <w:tr>
                    <w:trPr>
                      <w:trHeight w:val="494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/>
                          <w:ind w:left="224" w:right="206" w:firstLine="12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Page</w:t>
                        </w:r>
                        <w:r>
                          <w:rPr>
                            <w:rFonts w:ascii="Arial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Number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/>
                          <w:ind w:left="123" w:right="102" w:firstLine="48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Current</w:t>
                        </w:r>
                        <w:r>
                          <w:rPr>
                            <w:rFonts w:ascii="Arial"/>
                            <w:spacing w:val="26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Revision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21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22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23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24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25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26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27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28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29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73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Appendix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4"/>
        <w:gridCol w:w="1325"/>
      </w:tblGrid>
      <w:tr>
        <w:trPr>
          <w:trHeight w:val="494" w:hRule="exact"/>
        </w:trPr>
        <w:tc>
          <w:tcPr>
            <w:tcW w:w="899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1376" w:val="left" w:leader="none"/>
                <w:tab w:pos="6657" w:val="left" w:leader="none"/>
                <w:tab w:pos="7075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Tariff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  <w:tab/>
            </w:r>
            <w:r>
              <w:rPr>
                <w:rFonts w:ascii="Arial"/>
                <w:spacing w:val="-1"/>
                <w:w w:val="95"/>
                <w:sz w:val="20"/>
              </w:rPr>
              <w:t>5.1</w:t>
              <w:tab/>
            </w:r>
            <w:r>
              <w:rPr>
                <w:rFonts w:ascii="Arial"/>
                <w:w w:val="95"/>
                <w:sz w:val="20"/>
              </w:rPr>
              <w:t>6</w:t>
              <w:tab/>
            </w:r>
            <w:r>
              <w:rPr>
                <w:rFonts w:ascii="Arial"/>
                <w:spacing w:val="-1"/>
                <w:sz w:val="20"/>
              </w:rPr>
              <w:t>Revised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Page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</w:tr>
      <w:tr>
        <w:trPr>
          <w:trHeight w:val="742" w:hRule="exact"/>
        </w:trPr>
        <w:tc>
          <w:tcPr>
            <w:tcW w:w="10319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Name/Permit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Number: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Ada-Lin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Waste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Systems,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d/b/a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Sunshine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Disposal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Recycling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(G-104)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373" w:hRule="exact"/>
        </w:trPr>
        <w:tc>
          <w:tcPr>
            <w:tcW w:w="10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9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CHECK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SHEET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58" w:lineRule="auto" w:before="17"/>
              <w:ind w:left="1038" w:right="15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pages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tariff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listed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below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consecutive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order.</w:t>
            </w:r>
            <w:r>
              <w:rPr>
                <w:rFonts w:ascii="Arial"/>
                <w:spacing w:val="4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pages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7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tariff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supplements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tariff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listed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page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issue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5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same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as,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before,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issue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page.</w:t>
            </w:r>
            <w:r>
              <w:rPr>
                <w:rFonts w:ascii="Arial"/>
                <w:spacing w:val="4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"O"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revision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column</w:t>
            </w:r>
            <w:r>
              <w:rPr>
                <w:rFonts w:ascii="Arial"/>
                <w:spacing w:val="4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indicates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original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page.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45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pacing w:val="-1"/>
                <w:sz w:val="20"/>
                <w:u w:val="single" w:color="000000"/>
              </w:rPr>
              <w:t>Supplements</w:t>
            </w:r>
            <w:r>
              <w:rPr>
                <w:rFonts w:ascii="Arial"/>
                <w:spacing w:val="-10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in</w:t>
            </w:r>
            <w:r>
              <w:rPr>
                <w:rFonts w:ascii="Arial"/>
                <w:spacing w:val="-10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Effect</w:t>
            </w: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731" w:hRule="exact"/>
        </w:trPr>
        <w:tc>
          <w:tcPr>
            <w:tcW w:w="10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John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Lloyd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5757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October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2016</w:t>
              <w:tab/>
              <w:t>Effective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January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1,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2017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7"/>
              <w:ind w:left="-1" w:right="1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(For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Official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Use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Only)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4227" w:val="left" w:leader="none"/>
                <w:tab w:pos="7406" w:val="left" w:leader="none"/>
                <w:tab w:pos="9950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Docket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TG-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w w:val="95"/>
                <w:sz w:val="20"/>
              </w:rPr>
              <w:t>Date:</w:t>
            </w:r>
            <w:r>
              <w:rPr>
                <w:rFonts w:ascii="Arial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1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660" w:bottom="280" w:left="840" w:right="8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02.93pt;margin-top:199.770004pt;width:405.85pt;height:131.2pt;mso-position-horizontal-relative:page;mso-position-vertical-relative:page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21"/>
                    <w:gridCol w:w="4042"/>
                    <w:gridCol w:w="2021"/>
                  </w:tblGrid>
                  <w:tr>
                    <w:trPr>
                      <w:trHeight w:val="377" w:hRule="exact"/>
                    </w:trPr>
                    <w:tc>
                      <w:tcPr>
                        <w:tcW w:w="2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21"/>
                          <w:ind w:left="43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Billing</w:t>
                        </w:r>
                        <w:r>
                          <w:rPr>
                            <w:rFonts w:ascii="Arial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Period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40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21"/>
                          <w:ind w:left="23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Maximum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advance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billing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period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allowed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21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Delinquency</w:t>
                        </w:r>
                        <w:r>
                          <w:rPr>
                            <w:rFonts w:ascii="Arial"/>
                            <w:spacing w:val="-2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date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42" w:hRule="exact"/>
                    </w:trPr>
                    <w:tc>
                      <w:tcPr>
                        <w:tcW w:w="2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/>
                          <w:ind w:left="594" w:right="195" w:hanging="56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One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months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service</w:t>
                        </w:r>
                        <w:r>
                          <w:rPr>
                            <w:rFonts w:ascii="Arial"/>
                            <w:spacing w:val="29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(monthly)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40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No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advance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billing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allowed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auto" w:before="10"/>
                          <w:ind w:left="25" w:right="27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May </w:t>
                        </w:r>
                        <w:r>
                          <w:rPr>
                            <w:rFonts w:ascii="Arial"/>
                            <w:sz w:val="18"/>
                          </w:rPr>
                          <w:t>not be less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than</w:t>
                        </w:r>
                        <w:r>
                          <w:rPr>
                            <w:rFonts w:ascii="Arial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21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days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after the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2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date the bill 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mailed</w:t>
                        </w:r>
                      </w:p>
                    </w:tc>
                  </w:tr>
                  <w:tr>
                    <w:trPr>
                      <w:trHeight w:val="742" w:hRule="exact"/>
                    </w:trPr>
                    <w:tc>
                      <w:tcPr>
                        <w:tcW w:w="2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Two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months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service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40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One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month's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advance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billing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allowed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/>
                          <w:ind w:left="27" w:right="24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May</w:t>
                        </w:r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not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be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until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30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last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day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27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second</w:t>
                        </w:r>
                        <w:r>
                          <w:rPr>
                            <w:rFonts w:ascii="Arial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month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42" w:hRule="exact"/>
                    </w:trPr>
                    <w:tc>
                      <w:tcPr>
                        <w:tcW w:w="2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/>
                          <w:ind w:left="27" w:right="73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Three</w:t>
                        </w:r>
                        <w:r>
                          <w:rPr>
                            <w:rFonts w:ascii="Arial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months</w:t>
                        </w:r>
                        <w:r>
                          <w:rPr>
                            <w:rFonts w:ascii="Arial"/>
                            <w:spacing w:val="26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service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40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Two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month's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advance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billing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allowed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/>
                          <w:ind w:left="27" w:right="24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May</w:t>
                        </w:r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not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be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until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30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last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day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third</w:t>
                        </w:r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month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5"/>
        <w:gridCol w:w="1010"/>
      </w:tblGrid>
      <w:tr>
        <w:trPr>
          <w:trHeight w:val="494" w:hRule="exact"/>
        </w:trPr>
        <w:tc>
          <w:tcPr>
            <w:tcW w:w="909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1376" w:val="left" w:leader="none"/>
                <w:tab w:pos="6914" w:val="left" w:leader="none"/>
                <w:tab w:pos="7255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Tariff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  <w:tab/>
            </w:r>
            <w:r>
              <w:rPr>
                <w:rFonts w:ascii="Arial"/>
                <w:spacing w:val="-1"/>
                <w:w w:val="95"/>
                <w:sz w:val="20"/>
              </w:rPr>
              <w:t>5.1</w:t>
              <w:tab/>
            </w:r>
            <w:r>
              <w:rPr>
                <w:rFonts w:ascii="Arial"/>
                <w:w w:val="95"/>
                <w:sz w:val="20"/>
              </w:rPr>
              <w:t>1</w:t>
              <w:tab/>
            </w:r>
            <w:r>
              <w:rPr>
                <w:rFonts w:ascii="Arial"/>
                <w:spacing w:val="-1"/>
                <w:sz w:val="20"/>
              </w:rPr>
              <w:t>Revised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Page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>
        <w:trPr>
          <w:trHeight w:val="742" w:hRule="exact"/>
        </w:trPr>
        <w:tc>
          <w:tcPr>
            <w:tcW w:w="10106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Name/Permit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Number: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Ada-Lin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Waste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Systems,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d/b/a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Sunshine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Disposal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Recycling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(G-104)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241" w:hRule="exact"/>
        </w:trPr>
        <w:tc>
          <w:tcPr>
            <w:tcW w:w="10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pacing w:val="-1"/>
                <w:sz w:val="20"/>
                <w:u w:val="single" w:color="000000"/>
              </w:rPr>
              <w:t>Item</w:t>
            </w:r>
            <w:r>
              <w:rPr>
                <w:rFonts w:ascii="Arial"/>
                <w:spacing w:val="-4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18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--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Billing,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Advance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Billing,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and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Payment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Delinquency</w:t>
            </w:r>
            <w:r>
              <w:rPr>
                <w:rFonts w:ascii="Arial"/>
                <w:spacing w:val="-12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Dates</w:t>
            </w: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Billing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period.</w:t>
            </w:r>
            <w:r>
              <w:rPr>
                <w:rFonts w:ascii="Arial"/>
                <w:b/>
                <w:spacing w:val="4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customers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one,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two,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months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60" w:lineRule="auto"/>
              <w:ind w:left="27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Advance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billing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payment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delinquency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dates.</w:t>
            </w:r>
            <w:r>
              <w:rPr>
                <w:rFonts w:ascii="Arial"/>
                <w:b/>
                <w:spacing w:val="45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following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chart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defines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maximum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allowed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7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advance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billing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considered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delinquent: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4069" w:val="left" w:leader="none"/>
              </w:tabs>
              <w:spacing w:line="258" w:lineRule="auto" w:before="122"/>
              <w:ind w:left="1038" w:right="16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billing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period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chosen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operating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tariff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residential</w:t>
            </w:r>
            <w:r>
              <w:rPr>
                <w:rFonts w:ascii="Arial"/>
                <w:spacing w:val="6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solid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waste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accounts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is:</w:t>
              <w:tab/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Months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service.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(C)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10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John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Lloyd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7101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October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2016</w:t>
              <w:tab/>
              <w:t>Effective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January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1,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89" w:hRule="exact"/>
        </w:trPr>
        <w:tc>
          <w:tcPr>
            <w:tcW w:w="10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-1" w:right="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(For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Official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Use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Only)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4199" w:val="left" w:leader="none"/>
                <w:tab w:pos="7379" w:val="left" w:leader="none"/>
                <w:tab w:pos="9922" w:val="left" w:leader="none"/>
              </w:tabs>
              <w:spacing w:line="240" w:lineRule="auto"/>
              <w:ind w:right="10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Docket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TG-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w w:val="95"/>
                <w:sz w:val="20"/>
              </w:rPr>
              <w:t>Date:</w:t>
            </w:r>
            <w:r>
              <w:rPr>
                <w:rFonts w:ascii="Arial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1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20"/>
          <w:szCs w:val="20"/>
        </w:rPr>
        <w:sectPr>
          <w:pgSz w:w="12240" w:h="15840"/>
          <w:pgMar w:top="720" w:bottom="280" w:left="94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202.440002pt;margin-top:477.140015pt;width:218.6pt;height:50.5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42"/>
                    <w:gridCol w:w="2098"/>
                  </w:tblGrid>
                  <w:tr>
                    <w:trPr>
                      <w:trHeight w:val="494" w:hRule="exact"/>
                    </w:trPr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5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Type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receptacle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Rate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per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receptacle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39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32-gallon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can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unit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$6.28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(A)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right="25"/>
                          <w:jc w:val="righ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Bag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$6.28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(A)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1010"/>
        <w:gridCol w:w="1011"/>
        <w:gridCol w:w="1010"/>
        <w:gridCol w:w="1010"/>
        <w:gridCol w:w="221"/>
        <w:gridCol w:w="1088"/>
        <w:gridCol w:w="1010"/>
        <w:gridCol w:w="1010"/>
        <w:gridCol w:w="1011"/>
        <w:gridCol w:w="1010"/>
      </w:tblGrid>
      <w:tr>
        <w:trPr>
          <w:trHeight w:val="247" w:hRule="exact"/>
        </w:trPr>
        <w:tc>
          <w:tcPr>
            <w:tcW w:w="962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611" w:val="left" w:leader="none"/>
                <w:tab w:pos="7447" w:val="left" w:leader="none"/>
                <w:tab w:pos="7787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Tariff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  <w:tab/>
            </w:r>
            <w:r>
              <w:rPr>
                <w:rFonts w:ascii="Arial"/>
                <w:spacing w:val="-1"/>
                <w:w w:val="95"/>
                <w:sz w:val="20"/>
              </w:rPr>
              <w:t>5.1</w:t>
              <w:tab/>
            </w:r>
            <w:r>
              <w:rPr>
                <w:rFonts w:ascii="Arial"/>
                <w:w w:val="95"/>
                <w:sz w:val="20"/>
              </w:rPr>
              <w:t>4</w:t>
              <w:tab/>
            </w:r>
            <w:r>
              <w:rPr>
                <w:rFonts w:ascii="Arial"/>
                <w:spacing w:val="-1"/>
                <w:sz w:val="20"/>
              </w:rPr>
              <w:t>Revised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Page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tabs>
                <w:tab w:pos="6574" w:val="left" w:leader="none"/>
              </w:tabs>
              <w:spacing w:line="20" w:lineRule="atLeast"/>
              <w:ind w:left="1224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  <w:pict>
                <v:group style="width:51.7pt;height:1.1pt;mso-position-horizontal-relative:char;mso-position-vertical-relative:line" coordorigin="0,0" coordsize="1034,22">
                  <v:group style="position:absolute;left:12;top:2;width:1011;height:2" coordorigin="12,2" coordsize="1011,2">
                    <v:shape style="position:absolute;left:12;top:2;width:1011;height:2" coordorigin="12,2" coordsize="1011,0" path="m12,2l1022,2e" filled="false" stroked="true" strokeweight=".140pt" strokecolor="#000000">
                      <v:path arrowok="t"/>
                    </v:shape>
                  </v:group>
                  <v:group style="position:absolute;left:11;top:11;width:1013;height:2" coordorigin="11,11" coordsize="1013,2">
                    <v:shape style="position:absolute;left:11;top:11;width:1013;height:2" coordorigin="11,11" coordsize="1013,0" path="m11,11l1023,11e" filled="false" stroked="true" strokeweight="1.06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51.7pt;height:1.1pt;mso-position-horizontal-relative:char;mso-position-vertical-relative:line" coordorigin="0,0" coordsize="1034,22">
                  <v:group style="position:absolute;left:12;top:2;width:1011;height:2" coordorigin="12,2" coordsize="1011,2">
                    <v:shape style="position:absolute;left:12;top:2;width:1011;height:2" coordorigin="12,2" coordsize="1011,0" path="m12,2l1022,2e" filled="false" stroked="true" strokeweight=".140pt" strokecolor="#000000">
                      <v:path arrowok="t"/>
                    </v:shape>
                  </v:group>
                  <v:group style="position:absolute;left:11;top:11;width:1013;height:2" coordorigin="11,11" coordsize="1013,2">
                    <v:shape style="position:absolute;left:11;top:11;width:1013;height:2" coordorigin="11,11" coordsize="1013,0" path="m11,11l1023,11e" filled="false" stroked="true" strokeweight="1.06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Name/Permit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Number: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Ada-Lin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Waste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Systems,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d/b/a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Sunshine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Disposal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Recycling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(G-104)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9628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214" w:hRule="exact"/>
        </w:trPr>
        <w:tc>
          <w:tcPr>
            <w:tcW w:w="10638" w:type="dxa"/>
            <w:gridSpan w:val="11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58" w:lineRule="auto"/>
              <w:ind w:left="27" w:right="2057" w:firstLine="20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pacing w:val="-1"/>
                <w:sz w:val="20"/>
                <w:u w:val="single" w:color="000000"/>
              </w:rPr>
              <w:t>Item</w:t>
            </w:r>
            <w:r>
              <w:rPr>
                <w:rFonts w:ascii="Arial"/>
                <w:spacing w:val="-3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100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--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Residential</w:t>
            </w:r>
            <w:r>
              <w:rPr>
                <w:rFonts w:ascii="Arial"/>
                <w:spacing w:val="-8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Service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--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Monthly</w:t>
            </w:r>
            <w:r>
              <w:rPr>
                <w:rFonts w:ascii="Arial"/>
                <w:spacing w:val="-11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Rates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(continued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on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next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page)</w:t>
            </w: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pacing w:val="7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Rates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item </w:t>
            </w:r>
            <w:r>
              <w:rPr>
                <w:rFonts w:ascii="Arial"/>
                <w:spacing w:val="-2"/>
                <w:sz w:val="20"/>
              </w:rPr>
              <w:t>apply: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28" w:val="left" w:leader="none"/>
              </w:tabs>
              <w:spacing w:line="258" w:lineRule="auto" w:before="0" w:after="0"/>
              <w:ind w:left="359" w:right="1455" w:hanging="3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solid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waste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collection,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curbside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recycling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(where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noted)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yardwaste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(where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noted)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5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residential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property.</w:t>
            </w:r>
            <w:r>
              <w:rPr>
                <w:rFonts w:ascii="Arial"/>
                <w:spacing w:val="40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single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family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dwellings,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duplexes,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apartments,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mobile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homes,</w:t>
            </w:r>
            <w:r>
              <w:rPr>
                <w:rFonts w:ascii="Arial"/>
                <w:spacing w:val="6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condominiums,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etc.,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billed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directly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occupant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residential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unit,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83" w:val="left" w:leader="none"/>
              </w:tabs>
              <w:spacing w:line="258" w:lineRule="auto" w:before="0" w:after="0"/>
              <w:ind w:left="359" w:right="1176" w:hanging="3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When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local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government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level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ordinance,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solid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waste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collection,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curbside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8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recycling,</w:t>
            </w:r>
            <w:r>
              <w:rPr>
                <w:rFonts w:ascii="Arial"/>
                <w:spacing w:val="8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yardwaste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provided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single-family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dwellings,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duplexes,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mobile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homes,</w:t>
            </w:r>
            <w:r>
              <w:rPr>
                <w:rFonts w:ascii="Arial"/>
                <w:spacing w:val="5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condominiums,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apartment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buildings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residential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units,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billed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property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owner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manager.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Rates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below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apply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following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area: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Newman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Lake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area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Spokane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County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Number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</w:t>
            </w:r>
          </w:p>
          <w:p>
            <w:pPr>
              <w:pStyle w:val="TableParagraph"/>
              <w:spacing w:line="240" w:lineRule="atLeast" w:before="7"/>
              <w:ind w:left="143" w:right="1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Units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Type</w:t>
            </w:r>
            <w:r>
              <w:rPr>
                <w:rFonts w:ascii="Arial"/>
                <w:spacing w:val="2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Containers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3" w:lineRule="auto" w:before="29"/>
              <w:ind w:left="126" w:right="10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Frequency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Service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Garbage</w:t>
            </w:r>
          </w:p>
          <w:p>
            <w:pPr>
              <w:pStyle w:val="TableParagraph"/>
              <w:spacing w:line="240" w:lineRule="atLeast" w:before="7"/>
              <w:ind w:left="236" w:right="21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Service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Rate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Recycle</w:t>
            </w:r>
          </w:p>
          <w:p>
            <w:pPr>
              <w:pStyle w:val="TableParagraph"/>
              <w:spacing w:line="240" w:lineRule="atLeast" w:before="7"/>
              <w:ind w:left="236" w:right="21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Service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Rate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Yardwaste</w:t>
            </w:r>
          </w:p>
          <w:p>
            <w:pPr>
              <w:pStyle w:val="TableParagraph"/>
              <w:spacing w:line="240" w:lineRule="atLeast" w:before="7"/>
              <w:ind w:left="236" w:right="21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Service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Rate</w:t>
            </w:r>
          </w:p>
        </w:tc>
        <w:tc>
          <w:tcPr>
            <w:tcW w:w="22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Number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</w:t>
            </w:r>
          </w:p>
          <w:p>
            <w:pPr>
              <w:pStyle w:val="TableParagraph"/>
              <w:spacing w:line="240" w:lineRule="atLeast" w:before="7"/>
              <w:ind w:left="63" w:right="4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Units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Type</w:t>
            </w:r>
            <w:r>
              <w:rPr>
                <w:rFonts w:ascii="Arial"/>
                <w:spacing w:val="2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Containers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3" w:lineRule="auto" w:before="29"/>
              <w:ind w:left="126" w:right="10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Frequency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Service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Garbage</w:t>
            </w:r>
          </w:p>
          <w:p>
            <w:pPr>
              <w:pStyle w:val="TableParagraph"/>
              <w:spacing w:line="240" w:lineRule="atLeast" w:before="7"/>
              <w:ind w:left="236" w:right="21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Service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Rate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Recycle</w:t>
            </w:r>
          </w:p>
          <w:p>
            <w:pPr>
              <w:pStyle w:val="TableParagraph"/>
              <w:spacing w:line="240" w:lineRule="atLeast" w:before="7"/>
              <w:ind w:left="237" w:right="21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Service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Rate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Yardwaste</w:t>
            </w:r>
          </w:p>
          <w:p>
            <w:pPr>
              <w:pStyle w:val="TableParagraph"/>
              <w:spacing w:line="240" w:lineRule="atLeast" w:before="7"/>
              <w:ind w:left="236" w:right="21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Service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Rate</w:t>
            </w:r>
          </w:p>
        </w:tc>
      </w:tr>
      <w:tr>
        <w:trPr>
          <w:trHeight w:val="247" w:hRule="exac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Mini-Can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1"/>
                <w:sz w:val="20"/>
              </w:rPr>
              <w:t>WG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$14.69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 Can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1"/>
                <w:sz w:val="20"/>
              </w:rPr>
              <w:t>WG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$40.76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 Can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1"/>
                <w:sz w:val="20"/>
              </w:rPr>
              <w:t>WG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$19.28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 Can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1"/>
                <w:sz w:val="20"/>
              </w:rPr>
              <w:t>WG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$52.58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 Can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1"/>
                <w:sz w:val="20"/>
              </w:rPr>
              <w:t>WG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$29.09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 Can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1"/>
                <w:sz w:val="20"/>
              </w:rPr>
              <w:t>WG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$64.40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 Can**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EOW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$12.34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1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771" w:hRule="exact"/>
        </w:trPr>
        <w:tc>
          <w:tcPr>
            <w:tcW w:w="10638" w:type="dxa"/>
            <w:gridSpan w:val="11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auto" w:before="39"/>
              <w:ind w:left="2278" w:right="859" w:hanging="22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Frequency of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Service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Codes:</w:t>
            </w:r>
            <w:r>
              <w:rPr>
                <w:rFonts w:ascii="Arial"/>
                <w:spacing w:val="1"/>
                <w:sz w:val="16"/>
              </w:rPr>
              <w:t> WG=Weekly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Garbage;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EOWG-Every</w:t>
            </w:r>
            <w:r>
              <w:rPr>
                <w:rFonts w:ascii="Arial"/>
                <w:spacing w:val="-1"/>
                <w:sz w:val="16"/>
              </w:rPr>
              <w:t> Other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1"/>
                <w:sz w:val="16"/>
              </w:rPr>
              <w:t>Week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Garbage;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MG=Monthly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Garbage;</w:t>
            </w:r>
            <w:r>
              <w:rPr>
                <w:rFonts w:ascii="Arial"/>
                <w:spacing w:val="1"/>
                <w:sz w:val="16"/>
              </w:rPr>
              <w:t> WR=Weekly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Recycling</w:t>
            </w:r>
            <w:r>
              <w:rPr>
                <w:rFonts w:ascii="Arial"/>
                <w:spacing w:val="51"/>
                <w:sz w:val="16"/>
              </w:rPr>
              <w:t> </w:t>
            </w:r>
            <w:r>
              <w:rPr>
                <w:rFonts w:ascii="Arial"/>
                <w:sz w:val="16"/>
              </w:rPr>
              <w:t>EOWR=Every</w:t>
            </w:r>
            <w:r>
              <w:rPr>
                <w:rFonts w:ascii="Arial"/>
                <w:spacing w:val="-1"/>
                <w:sz w:val="16"/>
              </w:rPr>
              <w:t> Other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1"/>
                <w:sz w:val="16"/>
              </w:rPr>
              <w:t>Week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Recycling;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MR=Monthly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Recycling;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List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others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used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by company:</w:t>
            </w:r>
          </w:p>
          <w:p>
            <w:pPr>
              <w:pStyle w:val="TableParagraph"/>
              <w:tabs>
                <w:tab w:pos="1273" w:val="left" w:leader="none"/>
              </w:tabs>
              <w:spacing w:line="258" w:lineRule="auto" w:before="65"/>
              <w:ind w:left="1273" w:right="854" w:hanging="12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1:</w:t>
              <w:tab/>
              <w:t>Customers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charged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requested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fewer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units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picked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up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particular</w:t>
            </w:r>
            <w:r>
              <w:rPr>
                <w:rFonts w:ascii="Arial"/>
                <w:spacing w:val="73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trip.</w:t>
            </w:r>
            <w:r>
              <w:rPr>
                <w:rFonts w:ascii="Arial"/>
                <w:spacing w:val="46"/>
                <w:sz w:val="20"/>
              </w:rPr>
              <w:t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credit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partially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filled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cans.</w:t>
            </w:r>
            <w:r>
              <w:rPr>
                <w:rFonts w:ascii="Arial"/>
                <w:spacing w:val="47"/>
                <w:sz w:val="20"/>
              </w:rPr>
              <w:t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credit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customer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fails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7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receptacles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out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collection.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tabs>
                <w:tab w:pos="1273" w:val="left" w:leader="none"/>
              </w:tabs>
              <w:spacing w:line="258" w:lineRule="auto"/>
              <w:ind w:left="1273" w:right="1033" w:hanging="12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2:</w:t>
              <w:tab/>
            </w: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charge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occasional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extra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residential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bag,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can,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unit,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toter,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mini-can,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micro-mini-can</w:t>
            </w:r>
            <w:r>
              <w:rPr>
                <w:rFonts w:ascii="Arial"/>
                <w:spacing w:val="8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regular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1273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3:</w:t>
              <w:tab/>
              <w:t>Customers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request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month,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"on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call"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basis,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58" w:lineRule="auto" w:before="18"/>
              <w:ind w:left="1273" w:right="9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6.12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(R)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can/unit.</w:t>
            </w:r>
            <w:r>
              <w:rPr>
                <w:rFonts w:ascii="Arial"/>
                <w:spacing w:val="4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rendered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normal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scheduled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customer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resides.</w:t>
            </w:r>
            <w:r>
              <w:rPr>
                <w:rFonts w:ascii="Arial"/>
                <w:spacing w:val="4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Note:</w:t>
            </w:r>
            <w:r>
              <w:rPr>
                <w:rFonts w:ascii="Arial"/>
                <w:spacing w:val="45"/>
                <w:sz w:val="20"/>
              </w:rPr>
              <w:t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customer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6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normal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scheduled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day,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rates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special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pickups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apply.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tabs>
                <w:tab w:pos="1273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4:</w:t>
              <w:tab/>
              <w:t>For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items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240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used.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**1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EOW</w:t>
            </w:r>
            <w:r>
              <w:rPr>
                <w:rFonts w:ascii="Arial"/>
                <w:spacing w:val="5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existing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customers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only,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new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customers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added.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106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John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Lloyd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7634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October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2016</w:t>
              <w:tab/>
              <w:t>Effective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January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1,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89" w:hRule="exact"/>
        </w:trPr>
        <w:tc>
          <w:tcPr>
            <w:tcW w:w="106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right="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(For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Official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Use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Only)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4227" w:val="left" w:leader="none"/>
                <w:tab w:pos="7406" w:val="left" w:leader="none"/>
                <w:tab w:pos="9950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Docket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TG-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w w:val="95"/>
                <w:sz w:val="20"/>
              </w:rPr>
              <w:t>Date:</w:t>
            </w:r>
            <w:r>
              <w:rPr>
                <w:rFonts w:ascii="Arial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1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top="860" w:bottom="280" w:left="680" w:right="7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2"/>
        <w:gridCol w:w="1010"/>
        <w:gridCol w:w="2021"/>
        <w:gridCol w:w="2021"/>
        <w:gridCol w:w="1010"/>
      </w:tblGrid>
      <w:tr>
        <w:trPr>
          <w:trHeight w:val="494" w:hRule="exact"/>
        </w:trPr>
        <w:tc>
          <w:tcPr>
            <w:tcW w:w="9095" w:type="dxa"/>
            <w:gridSpan w:val="4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1376" w:val="left" w:leader="none"/>
                <w:tab w:pos="6914" w:val="left" w:leader="none"/>
                <w:tab w:pos="7255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Tariff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  <w:tab/>
            </w:r>
            <w:r>
              <w:rPr>
                <w:rFonts w:ascii="Arial"/>
                <w:spacing w:val="-1"/>
                <w:w w:val="95"/>
                <w:sz w:val="20"/>
              </w:rPr>
              <w:t>5.1</w:t>
              <w:tab/>
            </w:r>
            <w:r>
              <w:rPr>
                <w:rFonts w:ascii="Arial"/>
                <w:w w:val="95"/>
                <w:sz w:val="20"/>
              </w:rPr>
              <w:t>4</w:t>
              <w:tab/>
            </w:r>
            <w:r>
              <w:rPr>
                <w:rFonts w:ascii="Arial"/>
                <w:spacing w:val="-1"/>
                <w:sz w:val="20"/>
              </w:rPr>
              <w:t>Revised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Page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26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10106" w:type="dxa"/>
            <w:gridSpan w:val="5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Name/Permit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Number: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Ada-Lin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Waste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Systems,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d/b/a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Sunshine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Disposal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Recycling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(G-104)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36" w:hRule="exact"/>
        </w:trPr>
        <w:tc>
          <w:tcPr>
            <w:tcW w:w="10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pacing w:val="-1"/>
                <w:sz w:val="20"/>
                <w:u w:val="single" w:color="000000"/>
              </w:rPr>
              <w:t>Item</w:t>
            </w:r>
            <w:r>
              <w:rPr>
                <w:rFonts w:ascii="Arial"/>
                <w:spacing w:val="-3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230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--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Disposal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Fees</w:t>
            </w: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Charges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apply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items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tariff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specifically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refer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item.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1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Disposal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(name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location)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Type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Material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7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Fee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Disposal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Sullivan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Road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Transfer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MSW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101.00</w:t>
            </w:r>
            <w:r>
              <w:rPr>
                <w:rFonts w:ascii="Arial"/>
                <w:spacing w:val="4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Spokane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Waste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Energy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MSW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108.41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(A)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Sunshine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Recyclers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Transfer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MSW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94.75</w:t>
            </w:r>
            <w:r>
              <w:rPr>
                <w:rFonts w:ascii="Arial"/>
                <w:spacing w:val="4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**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**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 </w:t>
            </w:r>
            <w:r>
              <w:rPr>
                <w:rFonts w:ascii="Arial"/>
                <w:spacing w:val="5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**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8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8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967" w:hRule="exact"/>
        </w:trPr>
        <w:tc>
          <w:tcPr>
            <w:tcW w:w="10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58" w:lineRule="auto"/>
              <w:ind w:left="27" w:right="10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whether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fees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yard,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ton,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etc.</w:t>
            </w:r>
            <w:r>
              <w:rPr>
                <w:rFonts w:ascii="Arial"/>
                <w:spacing w:val="4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charges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assessed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special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commodities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(tires,</w:t>
            </w:r>
            <w:r>
              <w:rPr>
                <w:rFonts w:ascii="Arial"/>
                <w:spacing w:val="73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appliances,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asbestos,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etc.)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special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conditions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disposal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site.</w:t>
            </w:r>
            <w:r>
              <w:rPr>
                <w:rFonts w:ascii="Arial"/>
                <w:spacing w:val="4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Attach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additional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35"/>
                <w:w w:val="99"/>
                <w:sz w:val="20"/>
              </w:rPr>
              <w:t>  </w:t>
            </w:r>
            <w:r>
              <w:rPr>
                <w:rFonts w:ascii="Arial"/>
                <w:sz w:val="20"/>
              </w:rPr>
              <w:t>sheets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necessary.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10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John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Lloyd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7101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October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2016</w:t>
              <w:tab/>
              <w:t>Effective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January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1,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89" w:hRule="exact"/>
        </w:trPr>
        <w:tc>
          <w:tcPr>
            <w:tcW w:w="10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-1" w:right="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(For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Official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Use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Only)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4199" w:val="left" w:leader="none"/>
                <w:tab w:pos="7379" w:val="left" w:leader="none"/>
                <w:tab w:pos="9922" w:val="left" w:leader="none"/>
              </w:tabs>
              <w:spacing w:line="240" w:lineRule="auto"/>
              <w:ind w:right="10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Docket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TG-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w w:val="95"/>
                <w:sz w:val="20"/>
              </w:rPr>
              <w:t>Date:</w:t>
            </w:r>
            <w:r>
              <w:rPr>
                <w:rFonts w:ascii="Arial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1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20"/>
          <w:szCs w:val="20"/>
        </w:rPr>
        <w:sectPr>
          <w:pgSz w:w="12240" w:h="15840"/>
          <w:pgMar w:top="660" w:bottom="280" w:left="940" w:right="9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1010"/>
        <w:gridCol w:w="1010"/>
        <w:gridCol w:w="1011"/>
        <w:gridCol w:w="1010"/>
        <w:gridCol w:w="1010"/>
        <w:gridCol w:w="1011"/>
        <w:gridCol w:w="1010"/>
      </w:tblGrid>
      <w:tr>
        <w:trPr>
          <w:trHeight w:val="494" w:hRule="exact"/>
        </w:trPr>
        <w:tc>
          <w:tcPr>
            <w:tcW w:w="9095" w:type="dxa"/>
            <w:gridSpan w:val="7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1376" w:val="left" w:leader="none"/>
                <w:tab w:pos="6511" w:val="left" w:leader="none"/>
                <w:tab w:pos="7255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Tariff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  <w:tab/>
            </w:r>
            <w:r>
              <w:rPr>
                <w:rFonts w:ascii="Arial"/>
                <w:spacing w:val="-1"/>
                <w:w w:val="95"/>
                <w:sz w:val="20"/>
              </w:rPr>
              <w:t>5.1</w:t>
              <w:tab/>
            </w:r>
            <w:r>
              <w:rPr>
                <w:rFonts w:ascii="Arial"/>
                <w:w w:val="95"/>
                <w:sz w:val="20"/>
              </w:rPr>
              <w:t>4</w:t>
              <w:tab/>
            </w:r>
            <w:r>
              <w:rPr>
                <w:rFonts w:ascii="Arial"/>
                <w:spacing w:val="-1"/>
                <w:sz w:val="20"/>
              </w:rPr>
              <w:t>Revised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Page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10106" w:type="dxa"/>
            <w:gridSpan w:val="8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Name/Permit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Number: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Ada-Lin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Waste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Systems,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d/b/a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Sunshine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Disposal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Recycling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(G-104)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731" w:hRule="exact"/>
        </w:trPr>
        <w:tc>
          <w:tcPr>
            <w:tcW w:w="10106" w:type="dxa"/>
            <w:gridSpan w:val="8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58" w:lineRule="auto"/>
              <w:ind w:left="2682" w:right="2254" w:hanging="4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pacing w:val="-1"/>
                <w:sz w:val="20"/>
                <w:u w:val="single" w:color="000000"/>
              </w:rPr>
              <w:t>Item</w:t>
            </w:r>
            <w:r>
              <w:rPr>
                <w:rFonts w:ascii="Arial"/>
                <w:spacing w:val="-3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240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--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Container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Service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--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Dumped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in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Company's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Vehicle</w:t>
            </w: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pacing w:val="5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Non-compacted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Material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(Company-owned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container)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516" w:lineRule="auto" w:before="1"/>
              <w:ind w:left="27" w:right="3349" w:firstLine="33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Rates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stated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container,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pacing w:val="4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area: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Newman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Lake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area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Spokane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County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0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Size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Type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Permanent</w:t>
            </w:r>
            <w:r>
              <w:rPr>
                <w:rFonts w:ascii="Arial"/>
                <w:b/>
                <w:spacing w:val="-1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Service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1.5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2.0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Monthly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Rent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(if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applicable)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  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13.75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  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16.50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$27.19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$33.22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Each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Additional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$27.19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$33.22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Special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Pickups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Temporary</w:t>
            </w:r>
            <w:r>
              <w:rPr>
                <w:rFonts w:ascii="Arial"/>
                <w:b/>
                <w:spacing w:val="-2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Service</w:t>
            </w:r>
            <w:r>
              <w:rPr>
                <w:rFonts w:ascii="Arial"/>
                <w:sz w:val="20"/>
              </w:rPr>
            </w:r>
          </w:p>
        </w:tc>
        <w:tc>
          <w:tcPr>
            <w:tcW w:w="70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48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Initial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Delivery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  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23.70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  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23.70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$27.19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$33.22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Calendar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Day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07" w:val="left" w:leader="none"/>
              </w:tabs>
              <w:spacing w:line="221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0.60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07" w:val="left" w:leader="none"/>
              </w:tabs>
              <w:spacing w:line="221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$</w:t>
              <w:tab/>
            </w:r>
            <w:r>
              <w:rPr>
                <w:rFonts w:ascii="Arial"/>
                <w:spacing w:val="-1"/>
                <w:sz w:val="20"/>
              </w:rPr>
              <w:t>0.60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Month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  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13.75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  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16.50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6923" w:hRule="exact"/>
        </w:trPr>
        <w:tc>
          <w:tcPr>
            <w:tcW w:w="101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1038" w:val="left" w:leader="none"/>
              </w:tabs>
              <w:spacing w:line="258" w:lineRule="auto"/>
              <w:ind w:left="1038" w:right="952" w:hanging="10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Note1:</w:t>
              <w:tab/>
            </w:r>
            <w:r>
              <w:rPr>
                <w:rFonts w:ascii="Arial"/>
                <w:sz w:val="20"/>
              </w:rPr>
              <w:t>Permanent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Service: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defined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scheduled,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every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week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pickup,</w:t>
            </w:r>
            <w:r>
              <w:rPr>
                <w:rFonts w:ascii="Arial"/>
                <w:spacing w:val="83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unless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local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government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more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frequent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unless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putrescibles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involved.</w:t>
            </w:r>
            <w:r>
              <w:rPr>
                <w:rFonts w:ascii="Arial"/>
                <w:spacing w:val="5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Customer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charged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requested,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fewer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7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particular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trip.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credit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partially-filled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containers.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tabs>
                <w:tab w:pos="1038" w:val="left" w:leader="none"/>
              </w:tabs>
              <w:spacing w:line="258" w:lineRule="auto"/>
              <w:ind w:left="1038" w:right="528" w:hanging="10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2:</w:t>
              <w:tab/>
              <w:t>Permanent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Service:</w:t>
            </w:r>
            <w:r>
              <w:rPr>
                <w:rFonts w:ascii="Arial"/>
                <w:spacing w:val="45"/>
                <w:sz w:val="20"/>
              </w:rPr>
              <w:t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shown,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each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additional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5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same.</w:t>
            </w:r>
            <w:r>
              <w:rPr>
                <w:rFonts w:ascii="Arial"/>
                <w:spacing w:val="48"/>
                <w:sz w:val="20"/>
              </w:rPr>
              <w:t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shown,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included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rate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pickup.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Accessorial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charges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assessed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(lids,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unlocking,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unlatching,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etc.)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101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John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Lloyd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7101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October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2016</w:t>
              <w:tab/>
              <w:t>Effective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January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1,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89" w:hRule="exact"/>
        </w:trPr>
        <w:tc>
          <w:tcPr>
            <w:tcW w:w="101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-1" w:right="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(For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Official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Use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Only)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4199" w:val="left" w:leader="none"/>
                <w:tab w:pos="7379" w:val="left" w:leader="none"/>
                <w:tab w:pos="9922" w:val="left" w:leader="none"/>
              </w:tabs>
              <w:spacing w:line="240" w:lineRule="auto"/>
              <w:ind w:right="10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Docket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TG-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w w:val="95"/>
                <w:sz w:val="20"/>
              </w:rPr>
              <w:t>Date:</w:t>
            </w:r>
            <w:r>
              <w:rPr>
                <w:rFonts w:ascii="Arial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1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20"/>
          <w:szCs w:val="20"/>
        </w:rPr>
        <w:sectPr>
          <w:pgSz w:w="12240" w:h="15840"/>
          <w:pgMar w:top="660" w:bottom="280" w:left="940" w:right="9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1010"/>
        <w:gridCol w:w="1166"/>
        <w:gridCol w:w="1011"/>
        <w:gridCol w:w="1010"/>
        <w:gridCol w:w="1010"/>
        <w:gridCol w:w="1011"/>
        <w:gridCol w:w="1010"/>
      </w:tblGrid>
      <w:tr>
        <w:trPr>
          <w:trHeight w:val="494" w:hRule="exact"/>
        </w:trPr>
        <w:tc>
          <w:tcPr>
            <w:tcW w:w="9251" w:type="dxa"/>
            <w:gridSpan w:val="7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1376" w:val="left" w:leader="none"/>
                <w:tab w:pos="7070" w:val="left" w:leader="none"/>
                <w:tab w:pos="7411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Tariff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  <w:tab/>
            </w:r>
            <w:r>
              <w:rPr>
                <w:rFonts w:ascii="Arial"/>
                <w:spacing w:val="-1"/>
                <w:w w:val="95"/>
                <w:sz w:val="20"/>
              </w:rPr>
              <w:t>5.1</w:t>
              <w:tab/>
            </w:r>
            <w:r>
              <w:rPr>
                <w:rFonts w:ascii="Arial"/>
                <w:w w:val="95"/>
                <w:sz w:val="20"/>
              </w:rPr>
              <w:t>4</w:t>
              <w:tab/>
            </w:r>
            <w:r>
              <w:rPr>
                <w:rFonts w:ascii="Arial"/>
                <w:spacing w:val="-1"/>
                <w:sz w:val="20"/>
              </w:rPr>
              <w:t>Revised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Page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10262" w:type="dxa"/>
            <w:gridSpan w:val="8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Name/Permit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Number: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Ada-Lin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Waste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Systems,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Inc.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d/b/a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Sunshine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Disposal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Recycling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(G-104)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978" w:hRule="exact"/>
        </w:trPr>
        <w:tc>
          <w:tcPr>
            <w:tcW w:w="10262" w:type="dxa"/>
            <w:gridSpan w:val="8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58" w:lineRule="auto"/>
              <w:ind w:left="2348" w:right="233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pacing w:val="-1"/>
                <w:sz w:val="20"/>
                <w:u w:val="single" w:color="000000"/>
              </w:rPr>
              <w:t>Item</w:t>
            </w:r>
            <w:r>
              <w:rPr>
                <w:rFonts w:ascii="Arial"/>
                <w:spacing w:val="-3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245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--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Container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Service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--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>Dumped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in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Company's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Vehicle</w:t>
            </w: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pacing w:val="5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Non-compacted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Material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(Customer-owned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container)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58" w:lineRule="auto"/>
              <w:ind w:left="3445" w:right="3426" w:hanging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Includes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Commercial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Rates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stated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container,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area: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Newman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Lake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area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Spokane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County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Size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Type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Permanent</w:t>
            </w:r>
            <w:r>
              <w:rPr>
                <w:rFonts w:ascii="Arial"/>
                <w:b/>
                <w:spacing w:val="-1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Service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gal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can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240" w:lineRule="auto" w:before="29"/>
              <w:ind w:left="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</w:r>
            <w:r>
              <w:rPr>
                <w:rFonts w:ascii="Arial"/>
                <w:sz w:val="16"/>
                <w:u w:val="single" w:color="000000"/>
              </w:rPr>
              <w:t> </w:t>
              <w:tab/>
            </w:r>
            <w:r>
              <w:rPr>
                <w:rFonts w:ascii="Arial"/>
                <w:sz w:val="16"/>
              </w:rPr>
            </w:r>
            <w:r>
              <w:rPr>
                <w:rFonts w:ascii="Arial"/>
                <w:spacing w:val="-1"/>
                <w:sz w:val="16"/>
              </w:rPr>
              <w:t>gal.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Toter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09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16"/>
              </w:rPr>
            </w:r>
            <w:r>
              <w:rPr>
                <w:rFonts w:ascii="Arial"/>
                <w:sz w:val="16"/>
                <w:u w:val="single" w:color="000000"/>
              </w:rPr>
              <w:t> </w:t>
              <w:tab/>
            </w:r>
            <w:r>
              <w:rPr>
                <w:rFonts w:ascii="Arial"/>
                <w:sz w:val="16"/>
              </w:rPr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19" w:val="left" w:leader="none"/>
              </w:tabs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Yard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Each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Scheduled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5.08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Special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Pickups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$14.58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248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Each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Additional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5.08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Temporary</w:t>
            </w:r>
            <w:r>
              <w:rPr>
                <w:rFonts w:ascii="Arial"/>
                <w:b/>
                <w:spacing w:val="-2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Service</w:t>
            </w:r>
            <w:r>
              <w:rPr>
                <w:rFonts w:ascii="Arial"/>
                <w:sz w:val="20"/>
              </w:rPr>
            </w:r>
          </w:p>
        </w:tc>
        <w:tc>
          <w:tcPr>
            <w:tcW w:w="72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/>
          </w:p>
        </w:tc>
      </w:tr>
      <w:tr>
        <w:trPr>
          <w:trHeight w:val="247" w:hRule="exact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Pickup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</w:tc>
      </w:tr>
      <w:tr>
        <w:trPr>
          <w:trHeight w:val="6923" w:hRule="exact"/>
        </w:trPr>
        <w:tc>
          <w:tcPr>
            <w:tcW w:w="10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1038" w:val="left" w:leader="none"/>
              </w:tabs>
              <w:spacing w:line="258" w:lineRule="auto"/>
              <w:ind w:left="1038" w:right="1108" w:hanging="10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Note1:</w:t>
              <w:tab/>
            </w:r>
            <w:r>
              <w:rPr>
                <w:rFonts w:ascii="Arial"/>
                <w:sz w:val="20"/>
              </w:rPr>
              <w:t>Permanent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Service: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defined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scheduled,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every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week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pickup,</w:t>
            </w:r>
            <w:r>
              <w:rPr>
                <w:rFonts w:ascii="Arial"/>
                <w:spacing w:val="83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unless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local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government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more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frequent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unless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putrescibles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involved.</w:t>
            </w:r>
            <w:r>
              <w:rPr>
                <w:rFonts w:ascii="Arial"/>
                <w:spacing w:val="5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Customer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charged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requested,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fewer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serviced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7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particular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trip.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credit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partially-filled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containers.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Accessorial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charges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assessed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(lids,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unlocking,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unlatching,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etc.)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10262" w:type="dxa"/>
            <w:gridSpan w:val="8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John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Lloyd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7257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Issue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October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2016</w:t>
              <w:tab/>
              <w:t>Effective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January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1,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89" w:hRule="exact"/>
        </w:trPr>
        <w:tc>
          <w:tcPr>
            <w:tcW w:w="10262" w:type="dxa"/>
            <w:gridSpan w:val="8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-1" w:right="1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(For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Official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Use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Only)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tabs>
                <w:tab w:pos="4227" w:val="left" w:leader="none"/>
                <w:tab w:pos="7406" w:val="left" w:leader="none"/>
                <w:tab w:pos="9950" w:val="left" w:leader="none"/>
              </w:tabs>
              <w:spacing w:line="240" w:lineRule="auto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Docket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TG-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pacing w:val="-1"/>
                <w:w w:val="95"/>
                <w:sz w:val="20"/>
              </w:rPr>
              <w:t>Date:</w:t>
            </w:r>
            <w:r>
              <w:rPr>
                <w:rFonts w:ascii="Arial"/>
                <w:spacing w:val="-1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</w:r>
            <w:r>
              <w:rPr>
                <w:rFonts w:ascii="Arial"/>
                <w:spacing w:val="-3"/>
                <w:sz w:val="20"/>
              </w:rPr>
              <w:t>By: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1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</w:r>
          </w:p>
        </w:tc>
      </w:tr>
    </w:tbl>
    <w:sectPr>
      <w:pgSz w:w="12240" w:h="15840"/>
      <w:pgMar w:top="1040" w:bottom="280" w:left="8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359" w:hanging="300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84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0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6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8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3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9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59" w:hanging="332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4E21E0A98F9F40B3DDE33F37BFEE05" ma:contentTypeVersion="104" ma:contentTypeDescription="" ma:contentTypeScope="" ma:versionID="29c3efdd27742093dd1cafec372ad6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2016-10-20T07:00:00+00:00</OpenedDate>
    <Date1 xmlns="dc463f71-b30c-4ab2-9473-d307f9d35888">2016-10-20T07:00:00+00:00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161151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0B5354-794E-4D02-AD64-26DAC11B9201}"/>
</file>

<file path=customXml/itemProps2.xml><?xml version="1.0" encoding="utf-8"?>
<ds:datastoreItem xmlns:ds="http://schemas.openxmlformats.org/officeDocument/2006/customXml" ds:itemID="{4C4DC422-69BD-4F57-86EC-8503CA784884}"/>
</file>

<file path=customXml/itemProps3.xml><?xml version="1.0" encoding="utf-8"?>
<ds:datastoreItem xmlns:ds="http://schemas.openxmlformats.org/officeDocument/2006/customXml" ds:itemID="{D339F323-C49B-48CC-8E70-9547996B7F88}"/>
</file>

<file path=customXml/itemProps4.xml><?xml version="1.0" encoding="utf-8"?>
<ds:datastoreItem xmlns:ds="http://schemas.openxmlformats.org/officeDocument/2006/customXml" ds:itemID="{446CD52F-6164-4891-ADF8-ACBCE73FF15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2016-10-20T09:56:03Z</dcterms:created>
  <dcterms:modified xsi:type="dcterms:W3CDTF">2016-10-20T09:56:03Z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2016-10-20T00:00:00Z</vt:filetime>
  </property>
  <property fmtid="{D5CDD505-2E9C-101B-9397-08002B2CF9AE}" pid="4" name="ContentTypeId">
    <vt:lpwstr>0x0101006E56B4D1795A2E4DB2F0B01679ED314A00694E21E0A98F9F40B3DDE33F37BFEE05</vt:lpwstr>
  </property>
  <property fmtid="{D5CDD505-2E9C-101B-9397-08002B2CF9AE}" pid="5" name="_docset_NoMedatataSyncRequired">
    <vt:lpwstr>False</vt:lpwstr>
  </property>
</Properties>
</file>