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July 12, 2016</w:t>
      </w:r>
    </w:p>
    <w:p w14:paraId="67C08B75" w14:textId="77777777" w:rsidR="00DF0FAA" w:rsidRPr="000F56AC" w:rsidRDefault="00DF0FAA" w:rsidP="00DF0FAA"/>
    <w:p w14:paraId="67C08B76" w14:textId="77777777" w:rsidR="00DF0FAA" w:rsidRPr="000F56AC" w:rsidRDefault="00DF0FAA" w:rsidP="00DF0FAA"/>
    <w:p>
      <w:r>
        <w:t>Martinez, Jose Ibarra</w:t>
        <w:cr/>
        <w:t>d/b/a Ibarra Moving</w:t>
      </w:r>
    </w:p>
    <w:p>
      <w:r>
        <w:rPr>
          <w:rFonts w:eastAsiaTheme="minorHAnsi"/>
        </w:rPr>
        <w:t>707 East Mountain View Ave.</w:t>
        <w:cr/>
        <w:t>Ellensburg, WA 98926</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160826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THG067246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Martinez, Jose Ibarra</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June 22, 2016</w:t>
      </w:r>
      <w:r>
        <w:t xml:space="preserve">, </w:t>
      </w:r>
      <w:r>
        <w:t>Martinez, Jose Ibarra</w:t>
      </w:r>
      <w:r>
        <w:t>, d/b/a Ibarra Moving,</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Martinez, Jose Ibarra</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Martinez, Jose Ibarra</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Martinez, Jose Ibarra</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Martinez, Jose Ibarra</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Martinez, Jose Ibarra</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EA54A551EE7744ABF2E20CE73DFBBB" ma:contentTypeVersion="96" ma:contentTypeDescription="" ma:contentTypeScope="" ma:versionID="0a37bb2066849e52ace4144da6703b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2016-06-22T07:00:00+00:00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Martinez, Jose Ibarra</CaseCompanyNames>
    <DocketNumber xmlns="dc463f71-b30c-4ab2-9473-d307f9d35888">160826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21046-C40D-43A1-84A2-FED0989F8E28}"/>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DB53CE3F-8606-4717-A6B7-3137214BFDF2}"/>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0x0101006E56B4D1795A2E4DB2F0B01679ED314A0035EA54A551EE7744ABF2E20CE73DFBBB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