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October 25, 2016</w:t>
      </w:r>
    </w:p>
    <w:p w14:paraId="1B98EE73" w14:textId="77777777" w:rsidR="00072E1B" w:rsidRDefault="00072E1B" w:rsidP="00DF0FAA"/>
    <w:p w14:paraId="4486F870" w14:textId="77777777" w:rsidR="00200259" w:rsidRDefault="00200259" w:rsidP="00DF0FAA"/>
    <w:p>
      <w:r>
        <w:rPr>
          <w:rFonts w:eastAsiaTheme="minorHAnsi"/>
          <w:color w:val="000000"/>
        </w:rPr>
        <w:t>Sidhu, Jeet S.</w:t>
        <w:cr/>
        <w:t>d/b/a JJ's Best Limousine Service</w:t>
      </w:r>
    </w:p>
    <w:p>
      <w:r>
        <w:rPr>
          <w:rFonts w:eastAsiaTheme="minorHAnsi"/>
          <w:color w:val="000000"/>
        </w:rPr>
        <w:t>15127 NE 24th St. #268</w:t>
        <w:cr/>
        <w:t>Redmond, WA 98052</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160803</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CH067409</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Sidhu, Jeet S.</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June 10, 2016</w:t>
      </w:r>
      <w:r w:rsidR="0074221B">
        <w:t xml:space="preserve">, </w:t>
      </w:r>
      <w:r>
        <w:t>Sidhu, Jeet S.</w:t>
      </w:r>
      <w:r>
        <w:t>, d/b/a JJ's Best Limousine Service,</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CH067409</w:t>
      </w:r>
      <w:r w:rsidR="0074221B">
        <w:t xml:space="preserve"> </w:t>
      </w:r>
      <w:r w:rsidR="009A24DC">
        <w:t xml:space="preserve">authorizing </w:t>
      </w:r>
      <w:r>
        <w:t>Sidhu, Jeet S.</w:t>
      </w:r>
      <w:r>
        <w:t>, d/b/a JJ's Best Limousine Service,</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678923DE" w14:textId="77777777" w:rsidR="006954FE" w:rsidRDefault="006954FE">
      <w:pPr>
        <w:spacing w:after="200" w:line="276" w:lineRule="auto"/>
        <w:rPr>
          <w:b/>
          <w:bCs/>
          <w:sz w:val="22"/>
          <w:szCs w:val="22"/>
        </w:rPr>
      </w:pPr>
      <w:r>
        <w:rPr>
          <w:b/>
          <w:bCs/>
          <w:sz w:val="22"/>
          <w:szCs w:val="22"/>
        </w:rPr>
        <w:br w:type="page"/>
      </w:r>
    </w:p>
    <w:p w14:paraId="2D64AC34" w14:textId="786F7930" w:rsidR="00512197" w:rsidRPr="008545E6" w:rsidRDefault="008545E6" w:rsidP="008545E6">
      <w:pPr>
        <w:rPr>
          <w:sz w:val="22"/>
          <w:szCs w:val="22"/>
        </w:rPr>
      </w:pPr>
      <w:bookmarkStart w:id="0" w:name="_GoBack"/>
      <w:bookmarkEnd w:id="0"/>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4FE"/>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2016-06-10T07:00:00+00:00</OpenedDate>
    <Date1 xmlns="dc463f71-b30c-4ab2-9473-d307f9d35888">2016-10-26T07:00:00+00:00</Date1>
    <IsDocumentOrder xmlns="dc463f71-b30c-4ab2-9473-d307f9d35888">true</IsDocumentOrder>
    <IsHighlyConfidential xmlns="dc463f71-b30c-4ab2-9473-d307f9d35888">false</IsHighlyConfidential>
    <CaseCompanyNames xmlns="dc463f71-b30c-4ab2-9473-d307f9d35888">Sidhu, Jeet S.</CaseCompanyNames>
    <DocketNumber xmlns="dc463f71-b30c-4ab2-9473-d307f9d35888">160803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4D4F25D6FA4846A4174C7A31A36C24" ma:contentTypeVersion="104" ma:contentTypeDescription="" ma:contentTypeScope="" ma:versionID="c752f2981ac94b54b91f98ea2a9e77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8C8B7-76F6-4813-BC82-1DF1C7EFF9B8}"/>
</file>

<file path=customXml/itemProps2.xml><?xml version="1.0" encoding="utf-8"?>
<ds:datastoreItem xmlns:ds="http://schemas.openxmlformats.org/officeDocument/2006/customXml" ds:itemID="{5F6BF942-C166-4351-818C-DC59A00185DE}">
  <ds:schemaRefs>
    <ds:schemaRef ds:uri="7ca95c65-4f65-4144-95d4-89cf1dcaed71"/>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498a34c-7f1b-4830-ad52-dddc5931f17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4.xml><?xml version="1.0" encoding="utf-8"?>
<ds:datastoreItem xmlns:ds="http://schemas.openxmlformats.org/officeDocument/2006/customXml" ds:itemID="{A7FFDAA3-74C5-4CB5-A31C-975FFB641CFF}"/>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2016-09-06T22:09:00Z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0x0101006E56B4D1795A2E4DB2F0B01679ED314A00584D4F25D6FA4846A4174C7A31A36C24</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