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ED7D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783B9611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0F8FC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AF3954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B36C7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754BB4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8A0F5B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1FF81C3" w14:textId="25F8EADD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Via </w:t>
      </w:r>
      <w:bookmarkStart w:id="0" w:name="_GoBack"/>
      <w:bookmarkEnd w:id="0"/>
      <w:r>
        <w:rPr>
          <w:rFonts w:ascii="Times New Roman" w:hAnsi="Times New Roman"/>
          <w:b/>
          <w:i/>
          <w:sz w:val="24"/>
        </w:rPr>
        <w:t>United States Mail</w:t>
      </w:r>
    </w:p>
    <w:p w14:paraId="522201A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DA698D7" w14:textId="77777777" w:rsidR="005D36A4" w:rsidRDefault="005D36A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7B42783F" w14:textId="77777777" w:rsidR="00803373" w:rsidRPr="00391AFB" w:rsidRDefault="005D36A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4, 2016</w:t>
      </w:r>
    </w:p>
    <w:p w14:paraId="400C0AB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904C64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736A466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464DAF6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D4ECDCC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4339DA9C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1D8461CC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7AA8A1C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52505E" w14:textId="77777777" w:rsidR="00711347" w:rsidRPr="00391AFB" w:rsidRDefault="00EE430E" w:rsidP="005D36A4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D36A4">
        <w:rPr>
          <w:rFonts w:ascii="Times New Roman" w:hAnsi="Times New Roman"/>
          <w:i/>
          <w:sz w:val="24"/>
        </w:rPr>
        <w:t xml:space="preserve">In the Matter of Determining the Proper Carrier Classification of, and Complaint for Penalties against A+ Pacific Limousine, Inc. </w:t>
      </w:r>
    </w:p>
    <w:p w14:paraId="1AE1E551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D36A4">
        <w:rPr>
          <w:rFonts w:ascii="Times New Roman" w:hAnsi="Times New Roman"/>
          <w:sz w:val="24"/>
        </w:rPr>
        <w:t>TE-160460</w:t>
      </w:r>
    </w:p>
    <w:p w14:paraId="67270C9F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601C127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FFC5B5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F4997E2" w14:textId="7777777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5D36A4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5D36A4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the </w:t>
      </w:r>
      <w:r w:rsidR="005D36A4">
        <w:rPr>
          <w:rFonts w:ascii="Times New Roman" w:hAnsi="Times New Roman"/>
          <w:sz w:val="24"/>
        </w:rPr>
        <w:t>Notice of Appearance on Behalf of Washington Utilities and Transportation Commission Staff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4554B3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78611D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E32874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37C7E4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A05D27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C673907" w14:textId="77777777" w:rsidR="00813052" w:rsidRPr="00391AFB" w:rsidRDefault="005D36A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BRETT P. SHEARER </w:t>
      </w:r>
    </w:p>
    <w:p w14:paraId="2F03A4A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9D1403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B9A3143" w14:textId="77777777" w:rsidR="00803373" w:rsidRDefault="005D36A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5560ADA8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78F2E975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46672C"/>
    <w:rsid w:val="00514D48"/>
    <w:rsid w:val="005D36A4"/>
    <w:rsid w:val="00711347"/>
    <w:rsid w:val="0075339A"/>
    <w:rsid w:val="00803373"/>
    <w:rsid w:val="00813052"/>
    <w:rsid w:val="00860654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4E90EE3"/>
  <w15:docId w15:val="{C00E750D-E789-41B6-B6D4-03E8CF55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843226B47CA14F9E9DA149E576D968" ma:contentTypeVersion="104" ma:contentTypeDescription="" ma:contentTypeScope="" ma:versionID="5fcb5797ab3954d1fff7aadf872edd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2016-05-02T07:00:00+00:00</OpenedDate>
    <Date1 xmlns="dc463f71-b30c-4ab2-9473-d307f9d35888">2016-08-04T22:28:22+00:00</Date1>
    <IsDocumentOrder xmlns="dc463f71-b30c-4ab2-9473-d307f9d35888" xsi:nil="true"/>
    <IsHighlyConfidential xmlns="dc463f71-b30c-4ab2-9473-d307f9d35888">false</IsHighlyConfidential>
    <CaseCompanyNames xmlns="dc463f71-b30c-4ab2-9473-d307f9d35888">A+ Pacific Limousine</CaseCompanyNames>
    <DocketNumber xmlns="dc463f71-b30c-4ab2-9473-d307f9d35888">160460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4AAE009-8AE2-445F-A08E-9BB5692B44D7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2040902C-45A5-4B48-BBD6-FBBC77D317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2</cp:revision>
  <cp:lastPrinted>2011-09-29T21:05:00Z</cp:lastPrinted>
  <dcterms:created xsi:type="dcterms:W3CDTF">2016-08-04T16:25:00Z</dcterms:created>
  <dcterms:modified xsi:type="dcterms:W3CDTF">2016-08-04T16:31:00Z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0x0101006E56B4D1795A2E4DB2F0B01679ED314A00E8843226B47CA14F9E9DA149E576D968</vt:lpwstr>
  </property>
  <property fmtid="{D5CDD505-2E9C-101B-9397-08002B2CF9AE}" pid="3" name="_docset_NoMedatataSyncRequired">
    <vt:lpwstr>False</vt:lpwstr>
  </property>
</Properties>
</file>