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5" w:rsidRDefault="00FC7905" w:rsidP="00C012CB">
      <w:pPr>
        <w:tabs>
          <w:tab w:val="left" w:pos="7920"/>
        </w:tabs>
      </w:pPr>
    </w:p>
    <w:p w:rsidR="00D0318F" w:rsidRDefault="00993589" w:rsidP="00C012CB">
      <w:pPr>
        <w:tabs>
          <w:tab w:val="left" w:pos="7920"/>
        </w:tabs>
      </w:pPr>
      <w:r>
        <w:t>Blue River Travel International Corp.</w:t>
      </w:r>
      <w:r>
        <w:tab/>
        <w:t>Cert No.</w:t>
      </w:r>
    </w:p>
    <w:p w:rsidR="00993589" w:rsidRDefault="00993589" w:rsidP="00C012CB">
      <w:pPr>
        <w:tabs>
          <w:tab w:val="left" w:pos="7920"/>
        </w:tabs>
      </w:pPr>
      <w:proofErr w:type="gramStart"/>
      <w:r>
        <w:t>d/b/a</w:t>
      </w:r>
      <w:proofErr w:type="gramEnd"/>
      <w:r>
        <w:t xml:space="preserve"> </w:t>
      </w:r>
      <w:proofErr w:type="spellStart"/>
      <w:r>
        <w:t>Lanhe</w:t>
      </w:r>
      <w:proofErr w:type="spellEnd"/>
      <w:r>
        <w:t xml:space="preserve"> Travel</w:t>
      </w:r>
      <w:r>
        <w:tab/>
        <w:t>CH-66163</w:t>
      </w:r>
    </w:p>
    <w:p w:rsidR="00993589" w:rsidRDefault="00993589" w:rsidP="00C012CB">
      <w:pPr>
        <w:tabs>
          <w:tab w:val="left" w:pos="7920"/>
        </w:tabs>
      </w:pPr>
      <w:r>
        <w:t>15727 65th Ave SE</w:t>
      </w:r>
    </w:p>
    <w:p w:rsidR="00993589" w:rsidRDefault="00993589" w:rsidP="00C012CB">
      <w:pPr>
        <w:tabs>
          <w:tab w:val="left" w:pos="7920"/>
        </w:tabs>
      </w:pPr>
      <w:r>
        <w:t>Snohomish, WA  98296</w:t>
      </w:r>
    </w:p>
    <w:p w:rsidR="00993589" w:rsidRDefault="00993589" w:rsidP="00C012CB">
      <w:pPr>
        <w:tabs>
          <w:tab w:val="left" w:pos="7920"/>
        </w:tabs>
      </w:pPr>
    </w:p>
    <w:p w:rsidR="00993589" w:rsidRDefault="00993589" w:rsidP="00C012CB">
      <w:pPr>
        <w:tabs>
          <w:tab w:val="left" w:pos="7920"/>
        </w:tabs>
      </w:pPr>
      <w:r w:rsidRPr="00993589">
        <w:t>Charter and Excursion Carrier Services in the state of Washington.</w:t>
      </w:r>
    </w:p>
    <w:p w:rsidR="00993589" w:rsidRDefault="00993589" w:rsidP="00C012CB">
      <w:pPr>
        <w:tabs>
          <w:tab w:val="left" w:pos="7920"/>
        </w:tabs>
      </w:pPr>
    </w:p>
    <w:p w:rsidR="00243588" w:rsidRDefault="00993589" w:rsidP="00C012CB">
      <w:pPr>
        <w:tabs>
          <w:tab w:val="left" w:pos="7920"/>
        </w:tabs>
      </w:pPr>
      <w:r>
        <w:t>TE-151815</w:t>
      </w:r>
      <w:r>
        <w:tab/>
        <w:t>10-30-15</w:t>
      </w:r>
    </w:p>
    <w:p w:rsidR="00243588" w:rsidRPr="00243588" w:rsidRDefault="00243588" w:rsidP="00243588"/>
    <w:p w:rsidR="00243588" w:rsidRPr="00243588" w:rsidRDefault="00243588" w:rsidP="00243588"/>
    <w:p w:rsidR="00243588" w:rsidRPr="00243588" w:rsidRDefault="00243588" w:rsidP="00243588"/>
    <w:p w:rsidR="00243588" w:rsidRDefault="00243588" w:rsidP="00243588"/>
    <w:p w:rsidR="00993589" w:rsidRPr="00243588" w:rsidRDefault="00243588" w:rsidP="00243588">
      <w:pPr>
        <w:tabs>
          <w:tab w:val="left" w:pos="2000"/>
        </w:tabs>
      </w:pPr>
      <w:r>
        <w:tab/>
      </w:r>
    </w:p>
    <w:sectPr w:rsidR="00993589" w:rsidRPr="00243588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805" w:rsidRDefault="00454805">
      <w:r>
        <w:separator/>
      </w:r>
    </w:p>
  </w:endnote>
  <w:endnote w:type="continuationSeparator" w:id="0">
    <w:p w:rsidR="00454805" w:rsidRDefault="0045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435" w:rsidRDefault="002A74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435" w:rsidRDefault="002A74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243588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609600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6300E9" w:rsidRDefault="006300E9"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805" w:rsidRDefault="00454805">
      <w:r>
        <w:separator/>
      </w:r>
    </w:p>
  </w:footnote>
  <w:footnote w:type="continuationSeparator" w:id="0">
    <w:p w:rsidR="00454805" w:rsidRDefault="00454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435" w:rsidRDefault="002A74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FC7905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43588"/>
    <w:rsid w:val="00263BA3"/>
    <w:rsid w:val="002A7435"/>
    <w:rsid w:val="00371A53"/>
    <w:rsid w:val="00454805"/>
    <w:rsid w:val="00475E3A"/>
    <w:rsid w:val="004B2336"/>
    <w:rsid w:val="004D5D06"/>
    <w:rsid w:val="006300E9"/>
    <w:rsid w:val="00684911"/>
    <w:rsid w:val="006959DE"/>
    <w:rsid w:val="007B515D"/>
    <w:rsid w:val="0086571A"/>
    <w:rsid w:val="008C1855"/>
    <w:rsid w:val="00993589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F1FCF"/>
    <w:rsid w:val="00D0318F"/>
    <w:rsid w:val="00D94AB1"/>
    <w:rsid w:val="00DB6B53"/>
    <w:rsid w:val="00E9380C"/>
    <w:rsid w:val="00FA70CB"/>
    <w:rsid w:val="00FC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792-A520-4D6E-BFDF-CBF0159E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5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35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358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3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93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80E207ACA35A45B7903165876FE6A6" ma:contentTypeVersion="119" ma:contentTypeDescription="" ma:contentTypeScope="" ma:versionID="ef19cec5fe15991ab1776bf8c307465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Initial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2015-09-10T07:00:00+00:00</OpenedDate>
    <Date1 xmlns="dc463f71-b30c-4ab2-9473-d307f9d35888">2015-11-09T08:00:00+00:00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Blue River Travel International Corp.</CaseCompanyNames>
    <DocketNumber xmlns="dc463f71-b30c-4ab2-9473-d307f9d35888">151815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08F52F8-2F5E-438F-A106-D272B91BD838}"/>
</file>

<file path=customXml/itemProps2.xml><?xml version="1.0" encoding="utf-8"?>
<ds:datastoreItem xmlns:ds="http://schemas.openxmlformats.org/officeDocument/2006/customXml" ds:itemID="{F7C5784B-5598-41B5-83A4-07822B7698F9}"/>
</file>

<file path=customXml/itemProps3.xml><?xml version="1.0" encoding="utf-8"?>
<ds:datastoreItem xmlns:ds="http://schemas.openxmlformats.org/officeDocument/2006/customXml" ds:itemID="{886B6FD5-5EAB-431F-A051-62CADAF8753A}"/>
</file>

<file path=customXml/itemProps4.xml><?xml version="1.0" encoding="utf-8"?>
<ds:datastoreItem xmlns:ds="http://schemas.openxmlformats.org/officeDocument/2006/customXml" ds:itemID="{DCE2429C-2CFC-444B-9657-1978C226FB08}"/>
</file>

<file path=customXml/itemProps5.xml><?xml version="1.0" encoding="utf-8"?>
<ds:datastoreItem xmlns:ds="http://schemas.openxmlformats.org/officeDocument/2006/customXml" ds:itemID="{DB0F726A-CC89-4514-BAB2-21A1944B8B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Stillwell, Suzanne (UTC)</cp:lastModifiedBy>
  <cp:revision>5</cp:revision>
  <cp:lastPrinted>2006-11-15T16:53:00Z</cp:lastPrinted>
  <dcterms:created xsi:type="dcterms:W3CDTF">2015-10-30T16:48:00Z</dcterms:created>
  <dcterms:modified xsi:type="dcterms:W3CDTF">2015-10-30T16:56:00Z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0x0101006E56B4D1795A2E4DB2F0B01679ED314A001180E207ACA35A45B7903165876FE6A6</vt:lpwstr>
  </property>
  <property fmtid="{D5CDD505-2E9C-101B-9397-08002B2CF9AE}" pid="3" name="_docset_NoMedatataSyncRequired">
    <vt:lpwstr>False</vt:lpwstr>
  </property>
</Properties>
</file>