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DC1231">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3978"/>
        <w:gridCol w:w="450"/>
        <w:gridCol w:w="4428"/>
      </w:tblGrid>
      <w:tr w:rsidR="005A0243" w:rsidRPr="00A35B7D" w:rsidTr="005E33C1">
        <w:tblPrEx>
          <w:tblCellMar>
            <w:top w:w="0" w:type="dxa"/>
            <w:bottom w:w="0" w:type="dxa"/>
          </w:tblCellMar>
        </w:tblPrEx>
        <w:tc>
          <w:tcPr>
            <w:tcW w:w="397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5E33C1">
              <w:rPr>
                <w:rFonts w:ascii="Times New Roman" w:hAnsi="Times New Roman"/>
              </w:rPr>
              <w:t>65430</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0C1E66" w:rsidRPr="00A35B7D" w:rsidRDefault="003E0BDC" w:rsidP="000C1E66">
            <w:pPr>
              <w:rPr>
                <w:rFonts w:ascii="Times New Roman" w:hAnsi="Times New Roman"/>
              </w:rPr>
            </w:pPr>
            <w:r>
              <w:rPr>
                <w:rFonts w:ascii="Times New Roman" w:hAnsi="Times New Roman"/>
              </w:rPr>
              <w:t>WASHOUGAL LOGISTICS INC</w:t>
            </w:r>
            <w:r w:rsidR="005E33C1">
              <w:rPr>
                <w:rFonts w:ascii="Times New Roman" w:hAnsi="Times New Roman"/>
              </w:rPr>
              <w:t>.</w:t>
            </w:r>
            <w:r w:rsidR="000C1E66">
              <w:rPr>
                <w:rFonts w:ascii="Times New Roman" w:hAnsi="Times New Roman"/>
              </w:rPr>
              <w:t xml:space="preserve">, </w:t>
            </w:r>
            <w:r w:rsidR="005E33C1">
              <w:rPr>
                <w:rFonts w:ascii="Times New Roman" w:hAnsi="Times New Roman"/>
              </w:rPr>
              <w:t xml:space="preserve">d/b/a </w:t>
            </w:r>
            <w:r>
              <w:rPr>
                <w:rFonts w:ascii="Times New Roman" w:hAnsi="Times New Roman"/>
              </w:rPr>
              <w:t>WASHOUGAL LOGISTICS</w:t>
            </w:r>
            <w:r w:rsidR="005E33C1">
              <w:rPr>
                <w:rFonts w:ascii="Times New Roman" w:hAnsi="Times New Roman"/>
              </w:rPr>
              <w:t>,</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rsidP="003E0BDC">
            <w:pPr>
              <w:jc w:val="both"/>
              <w:rPr>
                <w:rFonts w:ascii="Times New Roman" w:hAnsi="Times New Roman"/>
              </w:rPr>
            </w:pPr>
            <w:r w:rsidRPr="00A35B7D">
              <w:rPr>
                <w:rFonts w:ascii="Times New Roman" w:hAnsi="Times New Roman"/>
              </w:rPr>
              <w:t xml:space="preserve">.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C831AD" w:rsidRDefault="00C831AD" w:rsidP="00B83BCA">
            <w:pPr>
              <w:jc w:val="both"/>
              <w:rPr>
                <w:rFonts w:ascii="Times New Roman" w:hAnsi="Times New Roman"/>
              </w:rPr>
            </w:pPr>
            <w:r>
              <w:rPr>
                <w:rFonts w:ascii="Times New Roman" w:hAnsi="Times New Roman"/>
              </w:rPr>
              <w:t>)</w:t>
            </w:r>
          </w:p>
          <w:p w:rsidR="003E0BDC" w:rsidRPr="00A35B7D" w:rsidRDefault="003E0BDC" w:rsidP="00B83BCA">
            <w:pPr>
              <w:jc w:val="both"/>
              <w:rPr>
                <w:rFonts w:ascii="Times New Roman" w:hAnsi="Times New Roman"/>
              </w:rPr>
            </w:pPr>
            <w:r>
              <w:rPr>
                <w:rFonts w:ascii="Times New Roman" w:hAnsi="Times New Roman"/>
              </w:rPr>
              <w:t>)</w:t>
            </w:r>
          </w:p>
        </w:tc>
        <w:tc>
          <w:tcPr>
            <w:tcW w:w="442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5E33C1">
              <w:rPr>
                <w:rFonts w:ascii="Times New Roman" w:hAnsi="Times New Roman"/>
              </w:rPr>
              <w:t>151589</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5E33C1">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5E33C1">
        <w:rPr>
          <w:rFonts w:ascii="Times New Roman" w:hAnsi="Times New Roman"/>
        </w:rPr>
        <w:t>August 3, 2015</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DC1231">
        <w:rPr>
          <w:rFonts w:ascii="Times New Roman" w:hAnsi="Times New Roman"/>
        </w:rPr>
        <w:t>Commission</w:t>
      </w:r>
      <w:r>
        <w:rPr>
          <w:rFonts w:ascii="Times New Roman" w:hAnsi="Times New Roman"/>
        </w:rPr>
        <w:t xml:space="preserve"> (</w:t>
      </w:r>
      <w:r w:rsidR="00DC1231">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5E33C1">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5E33C1">
        <w:rPr>
          <w:rFonts w:ascii="Times New Roman" w:hAnsi="Times New Roman"/>
        </w:rPr>
        <w:t>151589</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5E33C1">
        <w:rPr>
          <w:rFonts w:ascii="Times New Roman" w:hAnsi="Times New Roman"/>
        </w:rPr>
        <w:t>65430</w:t>
      </w:r>
      <w:r w:rsidR="005A0243" w:rsidRPr="00A35B7D">
        <w:rPr>
          <w:rFonts w:ascii="Times New Roman" w:hAnsi="Times New Roman"/>
        </w:rPr>
        <w:t xml:space="preserve">, in the name </w:t>
      </w:r>
      <w:r>
        <w:rPr>
          <w:rFonts w:ascii="Times New Roman" w:hAnsi="Times New Roman"/>
        </w:rPr>
        <w:t xml:space="preserve">of </w:t>
      </w:r>
      <w:r w:rsidR="005E33C1">
        <w:rPr>
          <w:rFonts w:ascii="Times New Roman" w:hAnsi="Times New Roman"/>
        </w:rPr>
        <w:t>Washougal Logistics Inc.</w:t>
      </w:r>
      <w:r w:rsidR="000C1E66">
        <w:rPr>
          <w:rFonts w:ascii="Times New Roman" w:hAnsi="Times New Roman"/>
        </w:rPr>
        <w:t xml:space="preserve">, </w:t>
      </w:r>
      <w:r w:rsidR="005E33C1">
        <w:rPr>
          <w:rFonts w:ascii="Times New Roman" w:hAnsi="Times New Roman"/>
        </w:rPr>
        <w:t>d/b/a Washougal Logistics,</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r w:rsidR="003E0BDC">
        <w:rPr>
          <w:rFonts w:ascii="Times New Roman" w:hAnsi="Times New Roman"/>
        </w:rPr>
        <w:br/>
      </w:r>
      <w:bookmarkStart w:id="0" w:name="_GoBack"/>
      <w:bookmarkEnd w:id="0"/>
      <w:r w:rsidRPr="00A35B7D">
        <w:rPr>
          <w:rFonts w:ascii="Times New Roman" w:hAnsi="Times New Roman"/>
        </w:rPr>
        <w:t>CC-</w:t>
      </w:r>
      <w:r w:rsidR="005E33C1">
        <w:rPr>
          <w:rFonts w:ascii="Times New Roman" w:hAnsi="Times New Roman"/>
        </w:rPr>
        <w:t>65430</w:t>
      </w:r>
      <w:r w:rsidR="001C6F1F">
        <w:rPr>
          <w:rFonts w:ascii="Times New Roman" w:hAnsi="Times New Roman"/>
        </w:rPr>
        <w:t xml:space="preserve"> </w:t>
      </w:r>
      <w:r w:rsidRPr="00A35B7D">
        <w:rPr>
          <w:rFonts w:ascii="Times New Roman" w:hAnsi="Times New Roman"/>
        </w:rPr>
        <w:t xml:space="preserve">was filed with this </w:t>
      </w:r>
      <w:r w:rsidR="00DC1231">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5E33C1">
        <w:rPr>
          <w:rFonts w:ascii="Times New Roman" w:hAnsi="Times New Roman"/>
        </w:rPr>
        <w:t>65430</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DC1231">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DC1231">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5E33C1">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5E33C1">
        <w:rPr>
          <w:rFonts w:ascii="Times New Roman" w:hAnsi="Times New Roman"/>
        </w:rPr>
        <w:t>151589</w:t>
      </w:r>
      <w:r w:rsidRPr="00A35B7D">
        <w:rPr>
          <w:rFonts w:ascii="Times New Roman" w:hAnsi="Times New Roman"/>
        </w:rPr>
        <w:t xml:space="preserve"> dated </w:t>
      </w:r>
      <w:r w:rsidR="005E33C1">
        <w:rPr>
          <w:rFonts w:ascii="Times New Roman" w:hAnsi="Times New Roman"/>
        </w:rPr>
        <w:t>August 3, 2015</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5E33C1">
        <w:rPr>
          <w:rFonts w:ascii="Times New Roman" w:hAnsi="Times New Roman"/>
        </w:rPr>
        <w:t>65430</w:t>
      </w:r>
      <w:r w:rsidRPr="00A35B7D">
        <w:rPr>
          <w:rFonts w:ascii="Times New Roman" w:hAnsi="Times New Roman"/>
        </w:rPr>
        <w:t xml:space="preserve">, in the name of </w:t>
      </w:r>
      <w:bookmarkStart w:id="1" w:name="Text13"/>
      <w:r w:rsidR="005E33C1">
        <w:rPr>
          <w:rFonts w:ascii="Times New Roman" w:hAnsi="Times New Roman"/>
        </w:rPr>
        <w:t>Washougal Logistics Inc.</w:t>
      </w:r>
      <w:r w:rsidR="000C1E66">
        <w:rPr>
          <w:rFonts w:ascii="Times New Roman" w:hAnsi="Times New Roman"/>
        </w:rPr>
        <w:t xml:space="preserve">, </w:t>
      </w:r>
      <w:bookmarkEnd w:id="1"/>
      <w:r w:rsidR="005E33C1">
        <w:rPr>
          <w:rFonts w:ascii="Times New Roman" w:hAnsi="Times New Roman"/>
        </w:rPr>
        <w:t>d/b/a Washougal Logistics,</w:t>
      </w:r>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DC1231">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w:t>
      </w:r>
      <w:r w:rsidR="005E33C1">
        <w:rPr>
          <w:rFonts w:ascii="Times New Roman" w:hAnsi="Times New Roman"/>
        </w:rPr>
        <w:t xml:space="preserve"> August 3, 2015</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DC1231">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DC1231">
        <w:rPr>
          <w:rFonts w:ascii="Times New Roman" w:hAnsi="Times New Roman"/>
          <w:bCs/>
        </w:rPr>
        <w:t>Commission</w:t>
      </w:r>
      <w:r w:rsidRPr="00D67634">
        <w:rPr>
          <w:rFonts w:ascii="Times New Roman" w:hAnsi="Times New Roman"/>
          <w:bCs/>
        </w:rPr>
        <w:t xml:space="preserve"> review of this decision by filing a request for </w:t>
      </w:r>
      <w:r w:rsidR="00DC1231">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DC1231">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DC1231">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CD6" w:rsidRDefault="00407CD6">
      <w:r>
        <w:separator/>
      </w:r>
    </w:p>
  </w:endnote>
  <w:endnote w:type="continuationSeparator" w:id="0">
    <w:p w:rsidR="00407CD6" w:rsidRDefault="0040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231" w:rsidRDefault="00DC12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231" w:rsidRDefault="00DC12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231" w:rsidRDefault="00DC1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CD6" w:rsidRDefault="00407CD6">
      <w:r>
        <w:separator/>
      </w:r>
    </w:p>
  </w:footnote>
  <w:footnote w:type="continuationSeparator" w:id="0">
    <w:p w:rsidR="00407CD6" w:rsidRDefault="00407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231" w:rsidRDefault="00DC12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5E33C1" w:rsidRPr="005E33C1">
      <w:rPr>
        <w:rFonts w:ascii="Times New Roman" w:hAnsi="Times New Roman"/>
        <w:b/>
        <w:sz w:val="20"/>
        <w:szCs w:val="20"/>
      </w:rPr>
      <w:t>151589</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3E0BDC">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5E33C1" w:rsidRPr="005E33C1">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15:restartNumberingAfterBreak="0">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C1"/>
    <w:rsid w:val="00010108"/>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3E0BDC"/>
    <w:rsid w:val="00407CD6"/>
    <w:rsid w:val="0041447A"/>
    <w:rsid w:val="00433079"/>
    <w:rsid w:val="00437D10"/>
    <w:rsid w:val="00452396"/>
    <w:rsid w:val="0046219E"/>
    <w:rsid w:val="004A27AD"/>
    <w:rsid w:val="004F291B"/>
    <w:rsid w:val="0051201B"/>
    <w:rsid w:val="00547A7E"/>
    <w:rsid w:val="0056416B"/>
    <w:rsid w:val="00596F3D"/>
    <w:rsid w:val="005A0243"/>
    <w:rsid w:val="005E33C1"/>
    <w:rsid w:val="005F187A"/>
    <w:rsid w:val="00655BA1"/>
    <w:rsid w:val="00663C78"/>
    <w:rsid w:val="006F28BF"/>
    <w:rsid w:val="007477CC"/>
    <w:rsid w:val="008207F9"/>
    <w:rsid w:val="00880A44"/>
    <w:rsid w:val="008C7816"/>
    <w:rsid w:val="008D2DDD"/>
    <w:rsid w:val="008E31BE"/>
    <w:rsid w:val="00961FE6"/>
    <w:rsid w:val="0098685D"/>
    <w:rsid w:val="00987BC0"/>
    <w:rsid w:val="009C67A1"/>
    <w:rsid w:val="009E073B"/>
    <w:rsid w:val="009F01DC"/>
    <w:rsid w:val="00A35B7D"/>
    <w:rsid w:val="00A66FA0"/>
    <w:rsid w:val="00A81465"/>
    <w:rsid w:val="00B05FEA"/>
    <w:rsid w:val="00B83BCA"/>
    <w:rsid w:val="00BD16B6"/>
    <w:rsid w:val="00BD1E37"/>
    <w:rsid w:val="00BD209C"/>
    <w:rsid w:val="00C36F34"/>
    <w:rsid w:val="00C47327"/>
    <w:rsid w:val="00C74730"/>
    <w:rsid w:val="00C7742D"/>
    <w:rsid w:val="00C831AD"/>
    <w:rsid w:val="00C85FCB"/>
    <w:rsid w:val="00C91566"/>
    <w:rsid w:val="00CB4070"/>
    <w:rsid w:val="00D31933"/>
    <w:rsid w:val="00D56D15"/>
    <w:rsid w:val="00D67634"/>
    <w:rsid w:val="00D758C9"/>
    <w:rsid w:val="00DC1231"/>
    <w:rsid w:val="00E10E35"/>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B4D3102"/>
  <w15:chartTrackingRefBased/>
  <w15:docId w15:val="{A22DA84D-D424-413D-B3A8-A5CC43BE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Rescind%20Cancel%20of%20CC%20Permit/7%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C1B7E46434D04287F2A72A0FDD8CA4" ma:contentTypeVersion="119" ma:contentTypeDescription="" ma:contentTypeScope="" ma:versionID="cbf77390626262ab1d7f94e092d465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2015-08-03T07:00:00+00:00</OpenedDate>
    <Date1 xmlns="dc463f71-b30c-4ab2-9473-d307f9d35888">2015-08-04T07:00:00+00:00</Date1>
    <IsDocumentOrder xmlns="dc463f71-b30c-4ab2-9473-d307f9d35888">true</IsDocumentOrder>
    <IsHighlyConfidential xmlns="dc463f71-b30c-4ab2-9473-d307f9d35888">false</IsHighlyConfidential>
    <CaseCompanyNames xmlns="dc463f71-b30c-4ab2-9473-d307f9d35888">Washougal Logistics Inc.</CaseCompanyNames>
    <DocketNumber xmlns="dc463f71-b30c-4ab2-9473-d307f9d35888">151589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5982A97-177A-4D04-A996-CFE067041FA9}"/>
</file>

<file path=customXml/itemProps2.xml><?xml version="1.0" encoding="utf-8"?>
<ds:datastoreItem xmlns:ds="http://schemas.openxmlformats.org/officeDocument/2006/customXml" ds:itemID="{6F67DBC6-9683-4A16-922F-5DBAC09CA4C4}"/>
</file>

<file path=customXml/itemProps3.xml><?xml version="1.0" encoding="utf-8"?>
<ds:datastoreItem xmlns:ds="http://schemas.openxmlformats.org/officeDocument/2006/customXml" ds:itemID="{0A3A340A-8AB9-4ED7-BE59-E9AC91F06742}"/>
</file>

<file path=customXml/itemProps4.xml><?xml version="1.0" encoding="utf-8"?>
<ds:datastoreItem xmlns:ds="http://schemas.openxmlformats.org/officeDocument/2006/customXml" ds:itemID="{61B70DB1-8DFF-4DCF-851B-943226E6A60B}"/>
</file>

<file path=docProps/app.xml><?xml version="1.0" encoding="utf-8"?>
<Properties xmlns="http://schemas.openxmlformats.org/officeDocument/2006/extended-properties" xmlns:vt="http://schemas.openxmlformats.org/officeDocument/2006/docPropsVTypes">
  <Template>7%20-%20TV%20Rescind%20Cancel%20of%20CC%20permit</Template>
  <TotalTime>2</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3</cp:revision>
  <cp:lastPrinted>2009-06-19T16:44:00Z</cp:lastPrinted>
  <dcterms:created xsi:type="dcterms:W3CDTF">2015-08-03T22:05:00Z</dcterms:created>
  <dcterms:modified xsi:type="dcterms:W3CDTF">2015-08-03T22:07:00Z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0x0101006E56B4D1795A2E4DB2F0B01679ED314A0086C1B7E46434D04287F2A72A0FDD8CA4</vt:lpwstr>
  </property>
  <property fmtid="{D5CDD505-2E9C-101B-9397-08002B2CF9AE}" pid="3" name="_docset_NoMedatataSyncRequired">
    <vt:lpwstr>False</vt:lpwstr>
  </property>
</Properties>
</file>