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D31BAC">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D31BAC">
              <w:rPr>
                <w:rFonts w:ascii="Times New Roman" w:hAnsi="Times New Roman"/>
                <w:sz w:val="24"/>
              </w:rPr>
              <w:t>59783</w:t>
            </w:r>
            <w:r>
              <w:rPr>
                <w:rFonts w:ascii="Times New Roman" w:hAnsi="Times New Roman"/>
                <w:sz w:val="24"/>
              </w:rPr>
              <w:t xml:space="preserve"> held by</w:t>
            </w:r>
          </w:p>
          <w:p w:rsidR="007F4662" w:rsidRDefault="007F4662">
            <w:pPr>
              <w:rPr>
                <w:rFonts w:ascii="Times New Roman" w:hAnsi="Times New Roman"/>
                <w:sz w:val="24"/>
              </w:rPr>
            </w:pPr>
          </w:p>
          <w:p w:rsidR="00D31BAC" w:rsidRDefault="00D31BAC">
            <w:pPr>
              <w:rPr>
                <w:rFonts w:ascii="Times New Roman" w:hAnsi="Times New Roman"/>
                <w:sz w:val="24"/>
              </w:rPr>
            </w:pPr>
            <w:r>
              <w:rPr>
                <w:rFonts w:ascii="Times New Roman" w:hAnsi="Times New Roman"/>
                <w:sz w:val="24"/>
              </w:rPr>
              <w:t>DAVID K. JOHNSON</w:t>
            </w:r>
            <w:r w:rsidR="007F4662">
              <w:rPr>
                <w:rFonts w:ascii="Times New Roman" w:hAnsi="Times New Roman"/>
                <w:sz w:val="24"/>
              </w:rPr>
              <w:t xml:space="preserve">, </w:t>
            </w:r>
          </w:p>
          <w:p w:rsidR="007F4662" w:rsidRDefault="00D31BAC">
            <w:pPr>
              <w:rPr>
                <w:rFonts w:ascii="Times New Roman" w:hAnsi="Times New Roman"/>
                <w:sz w:val="24"/>
              </w:rPr>
            </w:pPr>
            <w:r>
              <w:rPr>
                <w:rFonts w:ascii="Times New Roman" w:hAnsi="Times New Roman"/>
                <w:sz w:val="24"/>
              </w:rPr>
              <w:t>d/b/a DK JOHNSON TRUCKING,</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D31BAC">
              <w:rPr>
                <w:rFonts w:ascii="Times New Roman" w:hAnsi="Times New Roman"/>
                <w:sz w:val="24"/>
              </w:rPr>
              <w:t>143607</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D31BAC">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D31BAC">
        <w:rPr>
          <w:rFonts w:ascii="Times New Roman" w:hAnsi="Times New Roman"/>
          <w:sz w:val="24"/>
        </w:rPr>
        <w:t>October 2, 2014</w:t>
      </w:r>
      <w:r w:rsidR="00702D56">
        <w:rPr>
          <w:rFonts w:ascii="Times New Roman" w:hAnsi="Times New Roman"/>
          <w:sz w:val="24"/>
        </w:rPr>
        <w:t>,</w:t>
      </w:r>
      <w:r w:rsidR="007F4662">
        <w:rPr>
          <w:rFonts w:ascii="Times New Roman" w:hAnsi="Times New Roman"/>
          <w:sz w:val="24"/>
        </w:rPr>
        <w:t xml:space="preserve"> in Order </w:t>
      </w:r>
      <w:r w:rsidR="00D31BAC">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D31BAC">
        <w:rPr>
          <w:rFonts w:ascii="Times New Roman" w:hAnsi="Times New Roman"/>
          <w:sz w:val="24"/>
        </w:rPr>
        <w:t>Commission</w:t>
      </w:r>
      <w:r w:rsidR="00702D56">
        <w:rPr>
          <w:rFonts w:ascii="Times New Roman" w:hAnsi="Times New Roman"/>
          <w:sz w:val="24"/>
        </w:rPr>
        <w:t xml:space="preserve"> (</w:t>
      </w:r>
      <w:r w:rsidR="00D31BAC">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D31BAC">
        <w:rPr>
          <w:rFonts w:ascii="Times New Roman" w:hAnsi="Times New Roman"/>
          <w:sz w:val="24"/>
        </w:rPr>
        <w:t>59783</w:t>
      </w:r>
      <w:bookmarkEnd w:id="2"/>
      <w:r w:rsidR="007F4662">
        <w:rPr>
          <w:rFonts w:ascii="Times New Roman" w:hAnsi="Times New Roman"/>
          <w:sz w:val="24"/>
        </w:rPr>
        <w:t xml:space="preserve"> held by </w:t>
      </w:r>
      <w:r w:rsidR="00D31BAC">
        <w:rPr>
          <w:rFonts w:ascii="Times New Roman" w:hAnsi="Times New Roman"/>
          <w:sz w:val="24"/>
        </w:rPr>
        <w:t>David K. Johnson</w:t>
      </w:r>
      <w:r w:rsidR="007F4662">
        <w:rPr>
          <w:rFonts w:ascii="Times New Roman" w:hAnsi="Times New Roman"/>
          <w:sz w:val="24"/>
        </w:rPr>
        <w:t xml:space="preserve">, </w:t>
      </w:r>
      <w:r w:rsidR="00D31BAC">
        <w:rPr>
          <w:rFonts w:ascii="Times New Roman" w:hAnsi="Times New Roman"/>
          <w:sz w:val="24"/>
        </w:rPr>
        <w:t>d/b/a DK Johnson Trucking,</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D31BAC">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D31BAC">
        <w:rPr>
          <w:rFonts w:ascii="Times New Roman" w:hAnsi="Times New Roman"/>
          <w:sz w:val="24"/>
        </w:rPr>
        <w:t>October 3,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D31BAC">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D31BAC">
        <w:rPr>
          <w:rFonts w:ascii="Times New Roman" w:hAnsi="Times New Roman"/>
          <w:sz w:val="24"/>
        </w:rPr>
        <w:t>59783</w:t>
      </w:r>
      <w:r w:rsidR="007F4662">
        <w:rPr>
          <w:rFonts w:ascii="Times New Roman" w:hAnsi="Times New Roman"/>
          <w:sz w:val="24"/>
        </w:rPr>
        <w:t xml:space="preserve"> previously ordered in Order </w:t>
      </w:r>
      <w:r w:rsidR="00D31BAC">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D31BAC">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D31BAC">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D31BAC">
        <w:rPr>
          <w:rFonts w:ascii="Times New Roman" w:hAnsi="Times New Roman"/>
          <w:sz w:val="24"/>
        </w:rPr>
        <w:t>October 3,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D31BAC">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D31BAC">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D31BAC">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D31BAC">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D31BAC">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D31BAC">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874" w:rsidRDefault="00650874">
      <w:r>
        <w:separator/>
      </w:r>
    </w:p>
  </w:endnote>
  <w:endnote w:type="continuationSeparator" w:id="0">
    <w:p w:rsidR="00650874" w:rsidRDefault="00650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BAC" w:rsidRDefault="00D31B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BAC" w:rsidRDefault="00D31B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BAC" w:rsidRDefault="00D31B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874" w:rsidRDefault="00650874">
      <w:r>
        <w:separator/>
      </w:r>
    </w:p>
  </w:footnote>
  <w:footnote w:type="continuationSeparator" w:id="0">
    <w:p w:rsidR="00650874" w:rsidRDefault="006508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BAC" w:rsidRDefault="00D31B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D31BAC" w:rsidRPr="00D31BAC">
      <w:rPr>
        <w:rFonts w:ascii="Times New Roman" w:hAnsi="Times New Roman"/>
        <w:b/>
        <w:szCs w:val="20"/>
      </w:rPr>
      <w:t>143607</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D31BAC">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D31BAC" w:rsidRPr="00D31BAC">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BAC" w:rsidRDefault="00D31B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BAC"/>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087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31BAC"/>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7058AC6B-BBBF-4934-83B4-A26475AED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4843EF9C06D54409D22A08D5650861B" ma:contentTypeVersion="175" ma:contentTypeDescription="" ma:contentTypeScope="" ma:versionID="6734505627fd2ca51f2556839e636f9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2014-10-02T07:00:00+00:00</OpenedDate>
    <Date1 xmlns="dc463f71-b30c-4ab2-9473-d307f9d35888">2014-10-03T07:00:00+00:00</Date1>
    <IsDocumentOrder xmlns="dc463f71-b30c-4ab2-9473-d307f9d35888">true</IsDocumentOrder>
    <IsHighlyConfidential xmlns="dc463f71-b30c-4ab2-9473-d307f9d35888">false</IsHighlyConfidential>
    <CaseCompanyNames xmlns="dc463f71-b30c-4ab2-9473-d307f9d35888">JOHNSON, DAVID K</CaseCompanyNames>
    <DocketNumber xmlns="dc463f71-b30c-4ab2-9473-d307f9d35888">143607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7EE46F9-3F2E-4F8D-A5B8-571F1DA16721}"/>
</file>

<file path=customXml/itemProps2.xml><?xml version="1.0" encoding="utf-8"?>
<ds:datastoreItem xmlns:ds="http://schemas.openxmlformats.org/officeDocument/2006/customXml" ds:itemID="{3DFEF179-3FA3-48DF-B65A-DE14BDCBDFC9}"/>
</file>

<file path=customXml/itemProps3.xml><?xml version="1.0" encoding="utf-8"?>
<ds:datastoreItem xmlns:ds="http://schemas.openxmlformats.org/officeDocument/2006/customXml" ds:itemID="{FB5A3847-6D78-45AA-A971-0E20BA3E52E1}"/>
</file>

<file path=customXml/itemProps4.xml><?xml version="1.0" encoding="utf-8"?>
<ds:datastoreItem xmlns:ds="http://schemas.openxmlformats.org/officeDocument/2006/customXml" ds:itemID="{5BAB8783-96C5-4A7B-9F10-6A79FCFB8C1D}"/>
</file>

<file path=docProps/app.xml><?xml version="1.0" encoding="utf-8"?>
<Properties xmlns="http://schemas.openxmlformats.org/officeDocument/2006/extended-properties" xmlns:vt="http://schemas.openxmlformats.org/officeDocument/2006/docPropsVTypes">
  <Template>CC #4 - TV Lifting Suspension Order</Template>
  <TotalTime>3</TotalTime>
  <Pages>2</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2014-10-03T16:27:00Z</dcterms:created>
  <dcterms:modified xsi:type="dcterms:W3CDTF">2014-10-03T16:30:00Z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0x0101006E56B4D1795A2E4DB2F0B01679ED314A0004843EF9C06D54409D22A08D5650861B</vt:lpwstr>
  </property>
  <property fmtid="{D5CDD505-2E9C-101B-9397-08002B2CF9AE}" pid="3" name="_docset_NoMedatataSyncRequired">
    <vt:lpwstr>False</vt:lpwstr>
  </property>
</Properties>
</file>