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6760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6760B">
              <w:rPr>
                <w:rFonts w:ascii="Times New Roman" w:hAnsi="Times New Roman"/>
                <w:sz w:val="24"/>
              </w:rPr>
              <w:t>50433</w:t>
            </w:r>
            <w:r>
              <w:rPr>
                <w:rFonts w:ascii="Times New Roman" w:hAnsi="Times New Roman"/>
                <w:sz w:val="24"/>
              </w:rPr>
              <w:t xml:space="preserve"> held by</w:t>
            </w:r>
          </w:p>
          <w:p w:rsidR="007F4662" w:rsidRDefault="007F4662">
            <w:pPr>
              <w:rPr>
                <w:rFonts w:ascii="Times New Roman" w:hAnsi="Times New Roman"/>
                <w:sz w:val="24"/>
              </w:rPr>
            </w:pPr>
          </w:p>
          <w:p w:rsidR="0036760B" w:rsidRDefault="0036760B">
            <w:pPr>
              <w:rPr>
                <w:rFonts w:ascii="Times New Roman" w:hAnsi="Times New Roman"/>
                <w:sz w:val="24"/>
              </w:rPr>
            </w:pPr>
            <w:r>
              <w:rPr>
                <w:rFonts w:ascii="Times New Roman" w:hAnsi="Times New Roman"/>
                <w:sz w:val="24"/>
              </w:rPr>
              <w:t>EMERALD CITY MOVING &amp; STORAGE LLC</w:t>
            </w:r>
            <w:r w:rsidR="007F4662">
              <w:rPr>
                <w:rFonts w:ascii="Times New Roman" w:hAnsi="Times New Roman"/>
                <w:sz w:val="24"/>
              </w:rPr>
              <w:t xml:space="preserve">, </w:t>
            </w:r>
          </w:p>
          <w:p w:rsidR="007F4662" w:rsidRDefault="0036760B">
            <w:pPr>
              <w:rPr>
                <w:rFonts w:ascii="Times New Roman" w:hAnsi="Times New Roman"/>
                <w:sz w:val="24"/>
              </w:rPr>
            </w:pPr>
            <w:r>
              <w:rPr>
                <w:rFonts w:ascii="Times New Roman" w:hAnsi="Times New Roman"/>
                <w:sz w:val="24"/>
              </w:rPr>
              <w:t>d/b/a EMERALD CITY MOVING &amp; STORAGE,</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36760B" w:rsidRDefault="007F4662" w:rsidP="00073774">
            <w:pPr>
              <w:tabs>
                <w:tab w:val="center" w:pos="4680"/>
              </w:tabs>
              <w:rPr>
                <w:rFonts w:ascii="Times New Roman" w:hAnsi="Times New Roman"/>
                <w:sz w:val="24"/>
              </w:rPr>
            </w:pPr>
            <w:r>
              <w:rPr>
                <w:rFonts w:ascii="Times New Roman" w:hAnsi="Times New Roman"/>
                <w:sz w:val="24"/>
              </w:rPr>
              <w:t>)</w:t>
            </w:r>
          </w:p>
          <w:p w:rsidR="0036760B" w:rsidRDefault="0036760B" w:rsidP="00073774">
            <w:pPr>
              <w:tabs>
                <w:tab w:val="center" w:pos="4680"/>
              </w:tabs>
              <w:rPr>
                <w:rFonts w:ascii="Times New Roman" w:hAnsi="Times New Roman"/>
                <w:sz w:val="24"/>
              </w:rPr>
            </w:pPr>
            <w:r>
              <w:rPr>
                <w:rFonts w:ascii="Times New Roman" w:hAnsi="Times New Roman"/>
                <w:sz w:val="24"/>
              </w:rPr>
              <w:t>)</w:t>
            </w:r>
          </w:p>
          <w:p w:rsidR="007F4662" w:rsidRPr="00EE588B" w:rsidRDefault="0036760B"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6760B">
              <w:rPr>
                <w:rFonts w:ascii="Times New Roman" w:hAnsi="Times New Roman"/>
                <w:sz w:val="24"/>
              </w:rPr>
              <w:t>143230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6760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6760B">
        <w:rPr>
          <w:rFonts w:ascii="Times New Roman" w:hAnsi="Times New Roman"/>
          <w:sz w:val="24"/>
        </w:rPr>
        <w:t>September 2, 2014</w:t>
      </w:r>
      <w:r w:rsidR="00702D56">
        <w:rPr>
          <w:rFonts w:ascii="Times New Roman" w:hAnsi="Times New Roman"/>
          <w:sz w:val="24"/>
        </w:rPr>
        <w:t>,</w:t>
      </w:r>
      <w:r w:rsidR="007F4662">
        <w:rPr>
          <w:rFonts w:ascii="Times New Roman" w:hAnsi="Times New Roman"/>
          <w:sz w:val="24"/>
        </w:rPr>
        <w:t xml:space="preserve"> in Order </w:t>
      </w:r>
      <w:r w:rsidR="0036760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6760B">
        <w:rPr>
          <w:rFonts w:ascii="Times New Roman" w:hAnsi="Times New Roman"/>
          <w:sz w:val="24"/>
        </w:rPr>
        <w:t>Commission</w:t>
      </w:r>
      <w:r w:rsidR="00702D56">
        <w:rPr>
          <w:rFonts w:ascii="Times New Roman" w:hAnsi="Times New Roman"/>
          <w:sz w:val="24"/>
        </w:rPr>
        <w:t xml:space="preserve"> (</w:t>
      </w:r>
      <w:r w:rsidR="0036760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6760B">
        <w:rPr>
          <w:rFonts w:ascii="Times New Roman" w:hAnsi="Times New Roman"/>
          <w:sz w:val="24"/>
        </w:rPr>
        <w:t>50433</w:t>
      </w:r>
      <w:bookmarkEnd w:id="2"/>
      <w:r w:rsidR="007F4662">
        <w:rPr>
          <w:rFonts w:ascii="Times New Roman" w:hAnsi="Times New Roman"/>
          <w:sz w:val="24"/>
        </w:rPr>
        <w:t xml:space="preserve"> held by </w:t>
      </w:r>
      <w:r w:rsidR="0036760B">
        <w:rPr>
          <w:rFonts w:ascii="Times New Roman" w:hAnsi="Times New Roman"/>
          <w:sz w:val="24"/>
        </w:rPr>
        <w:t>Emerald City Moving &amp; Storage LLC</w:t>
      </w:r>
      <w:r w:rsidR="007F4662">
        <w:rPr>
          <w:rFonts w:ascii="Times New Roman" w:hAnsi="Times New Roman"/>
          <w:sz w:val="24"/>
        </w:rPr>
        <w:t xml:space="preserve">, </w:t>
      </w:r>
      <w:r w:rsidR="0036760B">
        <w:rPr>
          <w:rFonts w:ascii="Times New Roman" w:hAnsi="Times New Roman"/>
          <w:sz w:val="24"/>
        </w:rPr>
        <w:t>d/b/a Emerald City Moving &amp; Storage,</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6760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6760B">
        <w:rPr>
          <w:rFonts w:ascii="Times New Roman" w:hAnsi="Times New Roman"/>
          <w:sz w:val="24"/>
        </w:rPr>
        <w:t>September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6760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6760B">
        <w:rPr>
          <w:rFonts w:ascii="Times New Roman" w:hAnsi="Times New Roman"/>
          <w:sz w:val="24"/>
        </w:rPr>
        <w:t>50433</w:t>
      </w:r>
      <w:r w:rsidR="007F4662">
        <w:rPr>
          <w:rFonts w:ascii="Times New Roman" w:hAnsi="Times New Roman"/>
          <w:sz w:val="24"/>
        </w:rPr>
        <w:t xml:space="preserve"> previously ordered in Order </w:t>
      </w:r>
      <w:r w:rsidR="0036760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6760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6760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6760B">
        <w:rPr>
          <w:rFonts w:ascii="Times New Roman" w:hAnsi="Times New Roman"/>
          <w:sz w:val="24"/>
        </w:rPr>
        <w:t>September 11,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6760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6760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6760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6760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6760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6760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76" w:rsidRDefault="00CF2676">
      <w:r>
        <w:separator/>
      </w:r>
    </w:p>
  </w:endnote>
  <w:endnote w:type="continuationSeparator" w:id="0">
    <w:p w:rsidR="00CF2676" w:rsidRDefault="00CF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0B" w:rsidRDefault="00367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0B" w:rsidRDefault="003676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0B" w:rsidRDefault="00367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76" w:rsidRDefault="00CF2676">
      <w:r>
        <w:separator/>
      </w:r>
    </w:p>
  </w:footnote>
  <w:footnote w:type="continuationSeparator" w:id="0">
    <w:p w:rsidR="00CF2676" w:rsidRDefault="00CF2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0B" w:rsidRDefault="00367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6760B" w:rsidRPr="0036760B">
      <w:rPr>
        <w:rFonts w:ascii="Times New Roman" w:hAnsi="Times New Roman"/>
        <w:b/>
        <w:szCs w:val="20"/>
      </w:rPr>
      <w:t>143230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6760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6760B" w:rsidRPr="0036760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0B" w:rsidRDefault="00367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0B"/>
    <w:rsid w:val="00073774"/>
    <w:rsid w:val="000863DA"/>
    <w:rsid w:val="000E2071"/>
    <w:rsid w:val="0011557F"/>
    <w:rsid w:val="001612D3"/>
    <w:rsid w:val="001F5DD6"/>
    <w:rsid w:val="00224D08"/>
    <w:rsid w:val="0025359B"/>
    <w:rsid w:val="002B53B2"/>
    <w:rsid w:val="00334CB7"/>
    <w:rsid w:val="0036760B"/>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F2676"/>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7098461-4DFE-4032-BC06-5C38FFF7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D8305D6BE74344A5BB25F976C1AF57" ma:contentTypeVersion="175" ma:contentTypeDescription="" ma:contentTypeScope="" ma:versionID="5f19a0cc4164e2ac78cfd325429162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2014-09-02T07:00:00+00:00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EMERALD CITY MOVING &amp; STORAGE LLC</CaseCompanyNames>
    <DocketNumber xmlns="dc463f71-b30c-4ab2-9473-d307f9d35888">143230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7820D2-52AF-4153-A1AD-8BE78A050CDF}"/>
</file>

<file path=customXml/itemProps2.xml><?xml version="1.0" encoding="utf-8"?>
<ds:datastoreItem xmlns:ds="http://schemas.openxmlformats.org/officeDocument/2006/customXml" ds:itemID="{D585F397-8A36-4055-ADFB-25F001CD4E78}"/>
</file>

<file path=customXml/itemProps3.xml><?xml version="1.0" encoding="utf-8"?>
<ds:datastoreItem xmlns:ds="http://schemas.openxmlformats.org/officeDocument/2006/customXml" ds:itemID="{E5699BB1-BC7E-4D5A-A6A8-3C0F90188BC6}"/>
</file>

<file path=customXml/itemProps4.xml><?xml version="1.0" encoding="utf-8"?>
<ds:datastoreItem xmlns:ds="http://schemas.openxmlformats.org/officeDocument/2006/customXml" ds:itemID="{588B1CF4-37B4-45FD-B61B-08150ADC616A}"/>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2014-09-11T17:27:00Z</dcterms:created>
  <dcterms:modified xsi:type="dcterms:W3CDTF">2014-09-11T17:29:00Z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0x0101006E56B4D1795A2E4DB2F0B01679ED314A0075D8305D6BE74344A5BB25F976C1AF57</vt:lpwstr>
  </property>
  <property fmtid="{D5CDD505-2E9C-101B-9397-08002B2CF9AE}" pid="3" name="_docset_NoMedatataSyncRequired">
    <vt:lpwstr>False</vt:lpwstr>
  </property>
</Properties>
</file>