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9DCC" w14:textId="77777777" w:rsidR="00447297" w:rsidRPr="00C53257" w:rsidRDefault="00C20D61">
      <w:pPr>
        <w:jc w:val="center"/>
        <w:rPr>
          <w:b/>
          <w:bCs/>
        </w:rPr>
      </w:pPr>
      <w:r>
        <w:rPr>
          <w:b/>
          <w:bCs/>
        </w:rPr>
        <w:t>BEFO</w:t>
      </w:r>
      <w:bookmarkStart w:id="0" w:name="_GoBack"/>
      <w:bookmarkEnd w:id="0"/>
      <w:r>
        <w:rPr>
          <w:b/>
          <w:bCs/>
        </w:rPr>
        <w:t>RE THE WASHINGTON</w:t>
      </w:r>
      <w:r w:rsidR="00447297" w:rsidRPr="00C53257">
        <w:rPr>
          <w:b/>
          <w:bCs/>
        </w:rPr>
        <w:t xml:space="preserve"> </w:t>
      </w:r>
    </w:p>
    <w:p w14:paraId="18468F40" w14:textId="77777777"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 w14:paraId="61B38F8B" w14:textId="77777777">
        <w:trPr>
          <w:trHeight w:val="2842"/>
        </w:trPr>
        <w:tc>
          <w:tcPr>
            <w:tcW w:w="4708" w:type="dxa"/>
          </w:tcPr>
          <w:p w14:paraId="65F2528E" w14:textId="77777777" w:rsidR="00447297" w:rsidRPr="00C53257" w:rsidRDefault="00447297">
            <w:pPr>
              <w:keepLines/>
            </w:pPr>
          </w:p>
          <w:p w14:paraId="1C55F64B" w14:textId="77777777"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28D65385" w14:textId="77777777"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14:paraId="414ED89A" w14:textId="77777777"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14:paraId="08D86A22" w14:textId="77777777" w:rsidR="009E3D31" w:rsidRPr="00C53257" w:rsidRDefault="009E3D31" w:rsidP="009E3D31">
            <w:pPr>
              <w:tabs>
                <w:tab w:val="left" w:pos="1320"/>
              </w:tabs>
            </w:pPr>
          </w:p>
          <w:p w14:paraId="716C5A30" w14:textId="77777777" w:rsidR="00FF5954" w:rsidRDefault="001656BC" w:rsidP="00FF5954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>joshua washburn</w:t>
            </w:r>
            <w:r w:rsidR="00FF5954">
              <w:rPr>
                <w:caps/>
                <w:sz w:val="25"/>
                <w:szCs w:val="25"/>
              </w:rPr>
              <w:t xml:space="preserve"> </w:t>
            </w:r>
            <w:r w:rsidR="00FF5954">
              <w:rPr>
                <w:sz w:val="25"/>
                <w:szCs w:val="25"/>
              </w:rPr>
              <w:t>d/b/a</w:t>
            </w:r>
            <w:r w:rsidR="00FF5954">
              <w:rPr>
                <w:caps/>
                <w:sz w:val="25"/>
                <w:szCs w:val="25"/>
              </w:rPr>
              <w:t xml:space="preserve"> </w:t>
            </w:r>
            <w:r>
              <w:rPr>
                <w:caps/>
                <w:sz w:val="25"/>
                <w:szCs w:val="25"/>
              </w:rPr>
              <w:t>movers plus</w:t>
            </w:r>
          </w:p>
          <w:p w14:paraId="64CCDA59" w14:textId="77777777"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14:paraId="21E16C5D" w14:textId="77777777"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006F211" w14:textId="77777777" w:rsidR="00447297" w:rsidRPr="00C53257" w:rsidRDefault="00447297">
            <w:pPr>
              <w:keepLines/>
            </w:pPr>
          </w:p>
          <w:p w14:paraId="05815E8E" w14:textId="77777777" w:rsidR="00447297" w:rsidRPr="00C53257" w:rsidRDefault="00447297">
            <w:pPr>
              <w:keepLines/>
            </w:pPr>
          </w:p>
          <w:p w14:paraId="4F152209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78C792CD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1B57B304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0E7B738D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310CAC8F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4E44B69A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3D1E04D1" w14:textId="77777777" w:rsidR="00BB2590" w:rsidRPr="00C53257" w:rsidRDefault="00447297">
            <w:pPr>
              <w:keepLines/>
            </w:pPr>
            <w:r w:rsidRPr="00C53257">
              <w:t>)</w:t>
            </w:r>
          </w:p>
          <w:p w14:paraId="43AB9BB8" w14:textId="77777777" w:rsidR="004256EF" w:rsidRPr="00C53257" w:rsidRDefault="007D1628">
            <w:pPr>
              <w:keepLines/>
            </w:pPr>
            <w:r w:rsidRPr="00C53257">
              <w:t>)</w:t>
            </w:r>
          </w:p>
          <w:p w14:paraId="2981BADC" w14:textId="77777777"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70EA5BAA" w14:textId="77777777"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69CB8F7A" w14:textId="77777777"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414C2BCA" w14:textId="77777777"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F351F5">
              <w:rPr>
                <w:bCs/>
              </w:rPr>
              <w:t>1</w:t>
            </w:r>
            <w:r w:rsidR="005278D1">
              <w:rPr>
                <w:bCs/>
              </w:rPr>
              <w:t>4</w:t>
            </w:r>
            <w:r w:rsidR="00D2110E">
              <w:rPr>
                <w:bCs/>
              </w:rPr>
              <w:t>03</w:t>
            </w:r>
            <w:r w:rsidR="001656BC">
              <w:rPr>
                <w:bCs/>
              </w:rPr>
              <w:t>38</w:t>
            </w:r>
          </w:p>
          <w:p w14:paraId="2238B083" w14:textId="77777777"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3D85A0B" w14:textId="77777777"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14:paraId="4E034AA3" w14:textId="77777777"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F53259B" w14:textId="77777777"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14:paraId="63D695B4" w14:textId="77777777"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3A3A17E5" w14:textId="77777777"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 w14:paraId="6D9CCB2A" w14:textId="77777777">
        <w:trPr>
          <w:trHeight w:val="70"/>
        </w:trPr>
        <w:tc>
          <w:tcPr>
            <w:tcW w:w="4708" w:type="dxa"/>
          </w:tcPr>
          <w:p w14:paraId="4096C227" w14:textId="77777777"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72A33944" w14:textId="77777777"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7AD8E381" w14:textId="77777777"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332AFB7A" w14:textId="77777777"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14:paraId="12FE3C7B" w14:textId="77777777"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1656BC">
        <w:t>Joshua Washburn</w:t>
      </w:r>
      <w:r w:rsidR="005278D1">
        <w:t xml:space="preserve"> d/b/a </w:t>
      </w:r>
      <w:r w:rsidR="001656BC">
        <w:t>Movers Plus</w:t>
      </w:r>
      <w:r w:rsidRPr="00C53257">
        <w:rPr>
          <w:color w:val="000000"/>
        </w:rPr>
        <w:t>:</w:t>
      </w:r>
    </w:p>
    <w:p w14:paraId="3E630743" w14:textId="77777777"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781A613D" w14:textId="77777777"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</w:t>
      </w:r>
      <w:r w:rsidR="008D3C1A">
        <w:rPr>
          <w:b/>
        </w:rPr>
        <w:t>.</w:t>
      </w:r>
      <w:r w:rsidR="00C20D61">
        <w:rPr>
          <w:b/>
        </w:rPr>
        <w:t>m</w:t>
      </w:r>
      <w:r w:rsidR="008D3C1A">
        <w:rPr>
          <w:b/>
        </w:rPr>
        <w:t>.</w:t>
      </w:r>
      <w:r w:rsidR="000C4ACB" w:rsidRPr="00C53257">
        <w:rPr>
          <w:b/>
        </w:rPr>
        <w:t xml:space="preserve"> on </w:t>
      </w:r>
      <w:r w:rsidR="008B0C06">
        <w:rPr>
          <w:b/>
        </w:rPr>
        <w:t>May 6</w:t>
      </w:r>
      <w:r w:rsidR="005278D1">
        <w:rPr>
          <w:b/>
        </w:rPr>
        <w:t>, 2014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</w:t>
      </w:r>
      <w:proofErr w:type="spellStart"/>
      <w:r w:rsidR="000C4ACB" w:rsidRPr="00C53257">
        <w:rPr>
          <w:b/>
        </w:rPr>
        <w:t>Hemstad</w:t>
      </w:r>
      <w:proofErr w:type="spellEnd"/>
      <w:r w:rsidR="000C4ACB" w:rsidRPr="00C53257">
        <w:rPr>
          <w:b/>
        </w:rPr>
        <w:t xml:space="preserve">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F41A8B">
            <w:t>Joshua Washburn</w:t>
          </w:r>
          <w:r w:rsidR="001656BC">
            <w:t xml:space="preserve"> d/b/a </w:t>
          </w:r>
          <w:r w:rsidR="005278D1">
            <w:t xml:space="preserve">Movers </w:t>
          </w:r>
          <w:r w:rsidR="001656BC">
            <w:t>Plus</w:t>
          </w:r>
        </w:sdtContent>
      </w:sdt>
      <w:r w:rsidR="00D60C72" w:rsidRPr="00C53257">
        <w:t xml:space="preserve">.  </w:t>
      </w:r>
      <w:r w:rsidR="001656BC">
        <w:t>Joshua Washburn</w:t>
      </w:r>
      <w:r w:rsidR="005278D1">
        <w:t xml:space="preserve"> </w:t>
      </w:r>
      <w:r w:rsidR="00D60C72" w:rsidRPr="00C53257">
        <w:t xml:space="preserve">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14:paraId="27116170" w14:textId="77777777"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14:paraId="60D3DE53" w14:textId="77777777"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14:paraId="3B0511C9" w14:textId="77777777"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14:paraId="4C881A9E" w14:textId="77777777"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>
        <w:t xml:space="preserve"> Should you choose to apply </w:t>
      </w:r>
      <w:r w:rsidR="00E44206">
        <w:lastRenderedPageBreak/>
        <w:t xml:space="preserve">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14:paraId="1C720DFF" w14:textId="77777777" w:rsidR="00E44206" w:rsidRPr="00C53257" w:rsidRDefault="00E44206" w:rsidP="00E44206">
      <w:pPr>
        <w:ind w:right="720"/>
      </w:pPr>
    </w:p>
    <w:p w14:paraId="5E8FA702" w14:textId="77777777"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5278D1">
        <w:t>Lynda Holloway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</w:t>
      </w:r>
      <w:r w:rsidR="005278D1">
        <w:t xml:space="preserve">, Olympia, Washington </w:t>
      </w:r>
      <w:r w:rsidR="00F6709D" w:rsidRPr="00C53257">
        <w:t>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14:paraId="4806DA7B" w14:textId="77777777" w:rsidR="00594BDA" w:rsidRPr="00C53257" w:rsidRDefault="00594BDA" w:rsidP="00ED2163"/>
    <w:p w14:paraId="49F889F5" w14:textId="57FB71C0" w:rsidR="009A0F52" w:rsidRPr="00C53257" w:rsidRDefault="009A0F52" w:rsidP="00ED2163">
      <w:pPr>
        <w:ind w:firstLine="720"/>
      </w:pPr>
      <w:proofErr w:type="gramStart"/>
      <w:r w:rsidRPr="00C53257">
        <w:t>DATED at Olympia, Washington, and effective</w:t>
      </w:r>
      <w:r w:rsidR="00422222">
        <w:t xml:space="preserve"> </w:t>
      </w:r>
      <w:r w:rsidR="005278D1">
        <w:t xml:space="preserve">March </w:t>
      </w:r>
      <w:r w:rsidR="00AA78A7">
        <w:t>20</w:t>
      </w:r>
      <w:r w:rsidR="005278D1">
        <w:t>, 2014</w:t>
      </w:r>
      <w:r w:rsidR="001776FB">
        <w:t>.</w:t>
      </w:r>
      <w:proofErr w:type="gramEnd"/>
    </w:p>
    <w:p w14:paraId="5ED15DB5" w14:textId="77777777" w:rsidR="009A0F52" w:rsidRPr="00C53257" w:rsidRDefault="009A0F52" w:rsidP="00ED2163"/>
    <w:p w14:paraId="2104E390" w14:textId="77777777" w:rsidR="00B51B8E" w:rsidRPr="00C53257" w:rsidRDefault="00B51B8E" w:rsidP="00ED2163"/>
    <w:p w14:paraId="539AD9FD" w14:textId="77777777" w:rsidR="00B35A44" w:rsidRPr="00C53257" w:rsidRDefault="00B35A44" w:rsidP="00ED2163">
      <w:pPr>
        <w:ind w:left="4800"/>
      </w:pPr>
    </w:p>
    <w:p w14:paraId="76A98E1B" w14:textId="77777777"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14:paraId="61BDA1C9" w14:textId="77777777"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14:paraId="42F47F26" w14:textId="77777777"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14:paraId="38BEBA8F" w14:textId="77777777" w:rsidR="007A146D" w:rsidRPr="00C53257" w:rsidRDefault="00AE27C0" w:rsidP="00ED2163">
      <w:pPr>
        <w:ind w:left="4770"/>
      </w:pPr>
      <w:r w:rsidRPr="00C53257">
        <w:t>Administrative Law Division</w:t>
      </w:r>
    </w:p>
    <w:p w14:paraId="0807CD0E" w14:textId="77777777" w:rsidR="00F84AA6" w:rsidRPr="00C53257" w:rsidRDefault="009A0F52" w:rsidP="00ED2163">
      <w:pPr>
        <w:ind w:left="4770"/>
      </w:pPr>
      <w:r w:rsidRPr="00C53257">
        <w:t>Washington Utilities and</w:t>
      </w:r>
    </w:p>
    <w:p w14:paraId="2E52420B" w14:textId="77777777"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720305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5D2B7" w14:textId="77777777" w:rsidR="003C7872" w:rsidRDefault="003C7872">
      <w:r>
        <w:separator/>
      </w:r>
    </w:p>
  </w:endnote>
  <w:endnote w:type="continuationSeparator" w:id="0">
    <w:p w14:paraId="1A4692D6" w14:textId="77777777"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B164" w14:textId="77777777" w:rsidR="00E44D69" w:rsidRDefault="00E44D69">
    <w:pPr>
      <w:pStyle w:val="Footer"/>
    </w:pPr>
  </w:p>
  <w:p w14:paraId="0E44F76A" w14:textId="77777777"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C5D11" w14:textId="77777777" w:rsidR="003C7872" w:rsidRDefault="003C7872">
      <w:r>
        <w:separator/>
      </w:r>
    </w:p>
  </w:footnote>
  <w:footnote w:type="continuationSeparator" w:id="0">
    <w:p w14:paraId="7ECE5DE1" w14:textId="77777777"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41A5" w14:textId="77777777"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F351F5">
      <w:rPr>
        <w:b/>
        <w:sz w:val="20"/>
        <w:szCs w:val="20"/>
      </w:rPr>
      <w:t>1</w:t>
    </w:r>
    <w:r w:rsidR="005278D1">
      <w:rPr>
        <w:b/>
        <w:sz w:val="20"/>
        <w:szCs w:val="20"/>
      </w:rPr>
      <w:t>4</w:t>
    </w:r>
    <w:r w:rsidR="001656BC">
      <w:rPr>
        <w:b/>
        <w:sz w:val="20"/>
        <w:szCs w:val="20"/>
      </w:rPr>
      <w:t>0338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DF5312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14:paraId="7F7C2B9B" w14:textId="77777777"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14:paraId="59A1E340" w14:textId="77777777"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88B0" w14:textId="4ECF3CF6" w:rsidR="00DA28F9" w:rsidRPr="00DA28F9" w:rsidRDefault="00DA28F9" w:rsidP="00DA28F9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April 2,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656BC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278D1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0C06"/>
    <w:rsid w:val="008B3429"/>
    <w:rsid w:val="008B7FEA"/>
    <w:rsid w:val="008C185C"/>
    <w:rsid w:val="008C1889"/>
    <w:rsid w:val="008C5C26"/>
    <w:rsid w:val="008D011C"/>
    <w:rsid w:val="008D134C"/>
    <w:rsid w:val="008D3C1A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6B49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A78A7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0E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28F9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5312"/>
    <w:rsid w:val="00DF58EF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1F5"/>
    <w:rsid w:val="00F35C98"/>
    <w:rsid w:val="00F35D5D"/>
    <w:rsid w:val="00F402EC"/>
    <w:rsid w:val="00F40850"/>
    <w:rsid w:val="00F41A8B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74571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E1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14:paraId="49EB8BBC" w14:textId="77777777"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B8BB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64D3C4D0557749BF5FF2AC3F0B7C12" ma:contentTypeVersion="167" ma:contentTypeDescription="" ma:contentTypeScope="" ma:versionID="2cb3b31106f3b01f9b68c2f429a7a7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2014-02-28T08:00:00+00:00</OpenedDate>
    <Date1 xmlns="dc463f71-b30c-4ab2-9473-d307f9d35888">2014-04-02T07:00:00+00:00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140338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BA8DBE-F692-4583-A999-8A9186DDCA6F}"/>
</file>

<file path=customXml/itemProps2.xml><?xml version="1.0" encoding="utf-8"?>
<ds:datastoreItem xmlns:ds="http://schemas.openxmlformats.org/officeDocument/2006/customXml" ds:itemID="{0952136C-6A81-4BC4-9888-E3458033812B}"/>
</file>

<file path=customXml/itemProps3.xml><?xml version="1.0" encoding="utf-8"?>
<ds:datastoreItem xmlns:ds="http://schemas.openxmlformats.org/officeDocument/2006/customXml" ds:itemID="{A210F7BD-4E6C-4299-873E-1B32D64F76C1}"/>
</file>

<file path=customXml/itemProps4.xml><?xml version="1.0" encoding="utf-8"?>
<ds:datastoreItem xmlns:ds="http://schemas.openxmlformats.org/officeDocument/2006/customXml" ds:itemID="{0E8B7E22-47DC-47AF-9AEE-55F4F5C277CA}"/>
</file>

<file path=customXml/itemProps5.xml><?xml version="1.0" encoding="utf-8"?>
<ds:datastoreItem xmlns:ds="http://schemas.openxmlformats.org/officeDocument/2006/customXml" ds:itemID="{27AF6154-1926-48AF-AA9C-913A3C4FD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2014-03-18T19:03:00Z</dcterms:created>
  <dcterms:modified xsi:type="dcterms:W3CDTF">2014-04-03T16:03:00Z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0x0101006E56B4D1795A2E4DB2F0B01679ED314A009364D3C4D0557749BF5FF2AC3F0B7C12</vt:lpwstr>
  </property>
  <property fmtid="{D5CDD505-2E9C-101B-9397-08002B2CF9AE}" pid="3" name="_docset_NoMedatataSyncRequired">
    <vt:lpwstr>False</vt:lpwstr>
  </property>
</Properties>
</file>