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FF5954" w:rsidRDefault="00FF5954" w:rsidP="00FF595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 xml:space="preserve">CLASABLANCA, rICKEY, </w:t>
            </w:r>
            <w:r>
              <w:rPr>
                <w:sz w:val="25"/>
                <w:szCs w:val="25"/>
              </w:rPr>
              <w:t>d/b/a</w:t>
            </w:r>
            <w:r>
              <w:rPr>
                <w:caps/>
                <w:sz w:val="25"/>
                <w:szCs w:val="25"/>
              </w:rPr>
              <w:t xml:space="preserve"> rIght choice movers</w:t>
            </w:r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bookmarkStart w:id="0" w:name="_GoBack"/>
            <w:bookmarkEnd w:id="0"/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F351F5">
              <w:rPr>
                <w:bCs/>
              </w:rPr>
              <w:t>131599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FF5954">
        <w:t>Rickey Clasablanca d/b/a Right Choice Movers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FF5954">
            <w:t>Rickey Clasablanca d/b/a Right Choice Movers</w:t>
          </w:r>
          <w:r w:rsidR="00FF5954" w:rsidRPr="00C53257">
            <w:t xml:space="preserve"> </w:t>
          </w:r>
          <w:r w:rsidR="007A0872" w:rsidRPr="00C53257">
            <w:t>(</w:t>
          </w:r>
          <w:r w:rsidR="00FF5954">
            <w:t>Rickey Clasablanca</w:t>
          </w:r>
          <w:r w:rsidR="00094439" w:rsidRPr="00C53257">
            <w:t>)</w:t>
          </w:r>
        </w:sdtContent>
      </w:sdt>
      <w:r w:rsidR="00D60C72" w:rsidRPr="00C53257">
        <w:t xml:space="preserve">.  </w:t>
      </w:r>
      <w:r w:rsidR="00FF5954">
        <w:t>Rickey Clasablanca</w:t>
      </w:r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</w:t>
      </w:r>
      <w:r w:rsidR="00E44206">
        <w:lastRenderedPageBreak/>
        <w:t>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2" w:rsidRDefault="003C7872">
      <w:r>
        <w:separator/>
      </w:r>
    </w:p>
  </w:endnote>
  <w:endnote w:type="continuationSeparator" w:id="0">
    <w:p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2" w:rsidRDefault="003C7872">
      <w:r>
        <w:separator/>
      </w:r>
    </w:p>
  </w:footnote>
  <w:footnote w:type="continuationSeparator" w:id="0">
    <w:p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F351F5">
      <w:rPr>
        <w:b/>
        <w:sz w:val="20"/>
        <w:szCs w:val="20"/>
      </w:rPr>
      <w:t>131599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EF6BD8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30" w:rsidRPr="00B37D30" w:rsidRDefault="00B37D30" w:rsidP="00B37D30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B37D30">
      <w:rPr>
        <w:b/>
        <w:sz w:val="20"/>
        <w:szCs w:val="20"/>
      </w:rPr>
      <w:t>[Service Date September 13,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D1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37D30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EF6BD8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1F5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37D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37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D96047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71EED23BD4E546C0B56E8FB379CD66D5">
    <w:name w:val="71EED23BD4E546C0B56E8FB379CD66D5"/>
    <w:rsid w:val="00D960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71EED23BD4E546C0B56E8FB379CD66D5">
    <w:name w:val="71EED23BD4E546C0B56E8FB379CD66D5"/>
    <w:rsid w:val="00D96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AD686528BC6C49878193C14A3A4DF3" ma:contentTypeVersion="127" ma:contentTypeDescription="" ma:contentTypeScope="" ma:versionID="5b9c17225792cb00a8e87a1b7dd587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131599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429D41-DD25-46C4-A70E-56046F5A7977}"/>
</file>

<file path=customXml/itemProps2.xml><?xml version="1.0" encoding="utf-8"?>
<ds:datastoreItem xmlns:ds="http://schemas.openxmlformats.org/officeDocument/2006/customXml" ds:itemID="{E38C9D17-E48E-4E28-8ED0-53BA23B8D4CF}"/>
</file>

<file path=customXml/itemProps3.xml><?xml version="1.0" encoding="utf-8"?>
<ds:datastoreItem xmlns:ds="http://schemas.openxmlformats.org/officeDocument/2006/customXml" ds:itemID="{76931EA6-685B-4516-ACCD-E87ABDF28B85}"/>
</file>

<file path=customXml/itemProps4.xml><?xml version="1.0" encoding="utf-8"?>
<ds:datastoreItem xmlns:ds="http://schemas.openxmlformats.org/officeDocument/2006/customXml" ds:itemID="{4B640A38-E7EC-4DA6-9E18-0A1766782D5E}"/>
</file>

<file path=customXml/itemProps5.xml><?xml version="1.0" encoding="utf-8"?>
<ds:datastoreItem xmlns:ds="http://schemas.openxmlformats.org/officeDocument/2006/customXml" ds:itemID="{8CB9ABFC-BA15-4CF6-9D13-839217538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2013-09-03T14:55:00Z</dcterms:created>
  <dcterms:modified xsi:type="dcterms:W3CDTF">2013-09-16T18:54:00Z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0x0101006E56B4D1795A2E4DB2F0B01679ED314A0054AD686528BC6C49878193C14A3A4DF3</vt:lpwstr>
  </property>
  <property fmtid="{D5CDD505-2E9C-101B-9397-08002B2CF9AE}" pid="3" name="_docset_NoMedatataSyncRequired">
    <vt:lpwstr>False</vt:lpwstr>
  </property>
</Properties>
</file>