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10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31779B">
              <w:t>9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896B7E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896B7E">
              <w:t>3.00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31779B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31779B">
            <w:r>
              <w:t>June 7</w:t>
            </w:r>
            <w:r w:rsidR="00896B7E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31779B" w:rsidP="007A0A1B">
            <w:r>
              <w:t>July 8</w:t>
            </w:r>
            <w:bookmarkStart w:id="0" w:name="_GoBack"/>
            <w:bookmarkEnd w:id="0"/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1779B"/>
    <w:rsid w:val="00327961"/>
    <w:rsid w:val="00330A3D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E14255"/>
    <w:rsid w:val="00E26821"/>
    <w:rsid w:val="00E50662"/>
    <w:rsid w:val="00E67E0F"/>
    <w:rsid w:val="00E9225E"/>
    <w:rsid w:val="00ED16EA"/>
    <w:rsid w:val="00ED5E91"/>
    <w:rsid w:val="00ED7804"/>
    <w:rsid w:val="00F036C3"/>
    <w:rsid w:val="00F24580"/>
    <w:rsid w:val="00F56280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2013-06-07T07:00:00+00:00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6B6F692005B04CB53194A0900412AC" ma:contentTypeVersion="135" ma:contentTypeDescription="" ma:contentTypeScope="" ma:versionID="1f7518f87a27e7778fbc2a5584011f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06BCA-3201-4F8A-A11F-BA635C11CB24}"/>
</file>

<file path=customXml/itemProps2.xml><?xml version="1.0" encoding="utf-8"?>
<ds:datastoreItem xmlns:ds="http://schemas.openxmlformats.org/officeDocument/2006/customXml" ds:itemID="{E9F105F1-CC6B-4615-978F-8E139AE409A1}"/>
</file>

<file path=customXml/itemProps3.xml><?xml version="1.0" encoding="utf-8"?>
<ds:datastoreItem xmlns:ds="http://schemas.openxmlformats.org/officeDocument/2006/customXml" ds:itemID="{FF3AC68F-06ED-494F-BDBF-562A94681C17}"/>
</file>

<file path=customXml/itemProps4.xml><?xml version="1.0" encoding="utf-8"?>
<ds:datastoreItem xmlns:ds="http://schemas.openxmlformats.org/officeDocument/2006/customXml" ds:itemID="{8563A833-E09D-413E-BBBD-7C3D10FD2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895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JohnS</cp:lastModifiedBy>
  <cp:revision>3</cp:revision>
  <cp:lastPrinted>2004-07-14T19:39:00Z</cp:lastPrinted>
  <dcterms:created xsi:type="dcterms:W3CDTF">2013-06-07T17:04:00Z</dcterms:created>
  <dcterms:modified xsi:type="dcterms:W3CDTF">2013-06-07T17:05:00Z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0x0101006E56B4D1795A2E4DB2F0B01679ED314A001D6B6F692005B04CB53194A0900412AC</vt:lpwstr>
  </property>
  <property fmtid="{D5CDD505-2E9C-101B-9397-08002B2CF9AE}" pid="3" name="_docset_NoMedatataSyncRequired">
    <vt:lpwstr>False</vt:lpwstr>
  </property>
</Properties>
</file>