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A5A5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A5A5F">
              <w:rPr>
                <w:rFonts w:ascii="Times New Roman" w:hAnsi="Times New Roman"/>
                <w:sz w:val="24"/>
              </w:rPr>
              <w:t>63882</w:t>
            </w:r>
            <w:r>
              <w:rPr>
                <w:rFonts w:ascii="Times New Roman" w:hAnsi="Times New Roman"/>
                <w:sz w:val="24"/>
              </w:rPr>
              <w:t xml:space="preserve"> held by</w:t>
            </w:r>
          </w:p>
          <w:p w:rsidR="007F4662" w:rsidRDefault="007F4662">
            <w:pPr>
              <w:rPr>
                <w:rFonts w:ascii="Times New Roman" w:hAnsi="Times New Roman"/>
                <w:sz w:val="24"/>
              </w:rPr>
            </w:pPr>
          </w:p>
          <w:p w:rsidR="007F4662" w:rsidRDefault="00FA5A5F">
            <w:pPr>
              <w:rPr>
                <w:rFonts w:ascii="Times New Roman" w:hAnsi="Times New Roman"/>
                <w:sz w:val="24"/>
              </w:rPr>
            </w:pPr>
            <w:r>
              <w:rPr>
                <w:rFonts w:ascii="Times New Roman" w:hAnsi="Times New Roman"/>
                <w:sz w:val="24"/>
              </w:rPr>
              <w:t>DANIEL E. CONNELL, d/b/a DAN’S COURIER SERVICE</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FA5A5F">
              <w:rPr>
                <w:rFonts w:ascii="Times New Roman" w:hAnsi="Times New Roman"/>
                <w:sz w:val="24"/>
              </w:rPr>
              <w:t>121789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A5A5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bookmarkStart w:id="1" w:name="bkExpDate1"/>
      <w:r w:rsidR="00FA5A5F">
        <w:rPr>
          <w:rFonts w:ascii="Times New Roman" w:hAnsi="Times New Roman"/>
          <w:color w:val="0000FF"/>
          <w:sz w:val="24"/>
        </w:rPr>
        <w:t>November 14, 2012</w:t>
      </w:r>
      <w:bookmarkEnd w:id="1"/>
      <w:r w:rsidR="00702D56">
        <w:rPr>
          <w:rFonts w:ascii="Times New Roman" w:hAnsi="Times New Roman"/>
          <w:sz w:val="24"/>
        </w:rPr>
        <w:t>,</w:t>
      </w:r>
      <w:r w:rsidR="007F4662">
        <w:rPr>
          <w:rFonts w:ascii="Times New Roman" w:hAnsi="Times New Roman"/>
          <w:sz w:val="24"/>
        </w:rPr>
        <w:t xml:space="preserve"> in Order </w:t>
      </w:r>
      <w:r w:rsidR="00FA5A5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A5A5F">
        <w:rPr>
          <w:rFonts w:ascii="Times New Roman" w:hAnsi="Times New Roman"/>
          <w:sz w:val="24"/>
        </w:rPr>
        <w:t>Commission</w:t>
      </w:r>
      <w:r w:rsidR="00702D56">
        <w:rPr>
          <w:rFonts w:ascii="Times New Roman" w:hAnsi="Times New Roman"/>
          <w:sz w:val="24"/>
        </w:rPr>
        <w:t xml:space="preserve"> (</w:t>
      </w:r>
      <w:r w:rsidR="00FA5A5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FA5A5F">
        <w:rPr>
          <w:rFonts w:ascii="Times New Roman" w:hAnsi="Times New Roman"/>
          <w:sz w:val="24"/>
        </w:rPr>
        <w:t>63882</w:t>
      </w:r>
      <w:bookmarkEnd w:id="2"/>
      <w:r w:rsidR="007F4662">
        <w:rPr>
          <w:rFonts w:ascii="Times New Roman" w:hAnsi="Times New Roman"/>
          <w:sz w:val="24"/>
        </w:rPr>
        <w:t xml:space="preserve"> held by </w:t>
      </w:r>
      <w:r w:rsidR="00FA5A5F">
        <w:rPr>
          <w:rFonts w:ascii="Times New Roman" w:hAnsi="Times New Roman"/>
          <w:sz w:val="24"/>
        </w:rPr>
        <w:t>Daniel E. Connell</w:t>
      </w:r>
      <w:r w:rsidR="007F4662">
        <w:rPr>
          <w:rFonts w:ascii="Times New Roman" w:hAnsi="Times New Roman"/>
          <w:sz w:val="24"/>
        </w:rPr>
        <w:t xml:space="preserve">, </w:t>
      </w:r>
      <w:r w:rsidR="00FA5A5F">
        <w:rPr>
          <w:rFonts w:ascii="Times New Roman" w:hAnsi="Times New Roman"/>
          <w:sz w:val="24"/>
        </w:rPr>
        <w:t>d/b/a Dan’s Courier Service</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A5A5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A5A5F">
        <w:rPr>
          <w:rFonts w:ascii="Times New Roman" w:hAnsi="Times New Roman"/>
          <w:color w:val="0000FF"/>
          <w:sz w:val="24"/>
        </w:rPr>
        <w:t>November 16,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A5A5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FA5A5F">
        <w:rPr>
          <w:rFonts w:ascii="Times New Roman" w:hAnsi="Times New Roman"/>
          <w:sz w:val="24"/>
        </w:rPr>
        <w:t>63882</w:t>
      </w:r>
      <w:r w:rsidR="007F4662">
        <w:rPr>
          <w:rFonts w:ascii="Times New Roman" w:hAnsi="Times New Roman"/>
          <w:sz w:val="24"/>
        </w:rPr>
        <w:t xml:space="preserve"> previously ordered in Order </w:t>
      </w:r>
      <w:r w:rsidR="00FA5A5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A5A5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A5A5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A5A5F">
        <w:rPr>
          <w:rFonts w:ascii="Times New Roman" w:hAnsi="Times New Roman"/>
          <w:color w:val="0000FF"/>
          <w:sz w:val="24"/>
        </w:rPr>
        <w:t>November 16, 2012</w:t>
      </w:r>
      <w:bookmarkStart w:id="4" w:name="_GoBack"/>
      <w:bookmarkEnd w:id="4"/>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A5A5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A5A5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A5A5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A5A5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A5A5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A5A5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5F" w:rsidRDefault="00FA5A5F">
      <w:r>
        <w:separator/>
      </w:r>
    </w:p>
  </w:endnote>
  <w:endnote w:type="continuationSeparator" w:id="0">
    <w:p w:rsidR="00FA5A5F" w:rsidRDefault="00FA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5F" w:rsidRDefault="00FA5A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5F" w:rsidRDefault="00FA5A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5F" w:rsidRDefault="00FA5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5F" w:rsidRDefault="00FA5A5F">
      <w:r>
        <w:separator/>
      </w:r>
    </w:p>
  </w:footnote>
  <w:footnote w:type="continuationSeparator" w:id="0">
    <w:p w:rsidR="00FA5A5F" w:rsidRDefault="00FA5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5F" w:rsidRDefault="00FA5A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A5A5F" w:rsidRPr="00FA5A5F">
      <w:rPr>
        <w:rFonts w:ascii="Times New Roman" w:hAnsi="Times New Roman"/>
        <w:b/>
        <w:szCs w:val="20"/>
      </w:rPr>
      <w:t>121789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A5A5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A5A5F" w:rsidRPr="00FA5A5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5F" w:rsidRDefault="00FA5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5F"/>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A5A5F"/>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2012-11-13T08:00:00+00:00</OpenedDate>
    <Date1 xmlns="dc463f71-b30c-4ab2-9473-d307f9d35888">2012-11-19T08:00:00+00:00</Date1>
    <IsDocumentOrder xmlns="dc463f71-b30c-4ab2-9473-d307f9d35888">true</IsDocumentOrder>
    <IsHighlyConfidential xmlns="dc463f71-b30c-4ab2-9473-d307f9d35888">false</IsHighlyConfidential>
    <CaseCompanyNames xmlns="dc463f71-b30c-4ab2-9473-d307f9d35888">Connell, Daniel E</CaseCompanyNames>
    <DocketNumber xmlns="dc463f71-b30c-4ab2-9473-d307f9d35888">121789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8CE564FD05D845BD9E8D74215D7BB5" ma:contentTypeVersion="139" ma:contentTypeDescription="" ma:contentTypeScope="" ma:versionID="7167a39839fdaa777f0b6fba75b4ae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6CC411E-D564-4E7B-9487-5FCAAAD2F93B}"/>
</file>

<file path=customXml/itemProps2.xml><?xml version="1.0" encoding="utf-8"?>
<ds:datastoreItem xmlns:ds="http://schemas.openxmlformats.org/officeDocument/2006/customXml" ds:itemID="{C1C9A8F7-0944-47A9-9F16-209F9BC22ECF}"/>
</file>

<file path=customXml/itemProps3.xml><?xml version="1.0" encoding="utf-8"?>
<ds:datastoreItem xmlns:ds="http://schemas.openxmlformats.org/officeDocument/2006/customXml" ds:itemID="{23740CA0-E53C-48D3-A66F-8CCE2009A947}"/>
</file>

<file path=customXml/itemProps4.xml><?xml version="1.0" encoding="utf-8"?>
<ds:datastoreItem xmlns:ds="http://schemas.openxmlformats.org/officeDocument/2006/customXml" ds:itemID="{E4F760FE-23AB-4E72-BEF7-73F79F3EDA08}"/>
</file>

<file path=docProps/app.xml><?xml version="1.0" encoding="utf-8"?>
<Properties xmlns="http://schemas.openxmlformats.org/officeDocument/2006/extended-properties" xmlns:vt="http://schemas.openxmlformats.org/officeDocument/2006/docPropsVTypes">
  <Template>CC #4 - TV Lifting Suspension Order</Template>
  <TotalTime>5</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2012-11-16T21:20:00Z</cp:lastPrinted>
  <dcterms:created xsi:type="dcterms:W3CDTF">2012-11-16T21:15:00Z</dcterms:created>
  <dcterms:modified xsi:type="dcterms:W3CDTF">2012-11-16T21:20:00Z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0x0101006E56B4D1795A2E4DB2F0B01679ED314A000D8CE564FD05D845BD9E8D74215D7BB5</vt:lpwstr>
  </property>
  <property fmtid="{D5CDD505-2E9C-101B-9397-08002B2CF9AE}" pid="3" name="_docset_NoMedatataSyncRequired">
    <vt:lpwstr>False</vt:lpwstr>
  </property>
</Properties>
</file>