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/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54956" w:rsidP="00EF6B12">
      <w:r>
        <w:t>November 30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17054" w:rsidP="00EF6B12">
      <w:r>
        <w:t>noWYR, Inc.</w:t>
      </w:r>
    </w:p>
    <w:p w:rsidR="00954956" w:rsidRDefault="00A005C8" w:rsidP="00EF6B12">
      <w:r>
        <w:t>9905 251</w:t>
      </w:r>
      <w:r w:rsidRPr="00A005C8">
        <w:rPr>
          <w:vertAlign w:val="superscript"/>
        </w:rPr>
        <w:t>st</w:t>
      </w:r>
      <w:r>
        <w:t xml:space="preserve"> Street East</w:t>
      </w:r>
    </w:p>
    <w:p w:rsidR="00A005C8" w:rsidRPr="00EF6B12" w:rsidRDefault="00A005C8" w:rsidP="00EF6B12">
      <w:r>
        <w:t xml:space="preserve">Graham, WA  98338-5726 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870E72">
        <w:rPr>
          <w:b/>
        </w:rPr>
        <w:t>T-120993</w:t>
      </w:r>
      <w:bookmarkStart w:id="0" w:name="_GoBack"/>
      <w:bookmarkEnd w:id="0"/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July </w:t>
      </w:r>
      <w:r w:rsidR="00EF6B12" w:rsidRPr="00EF6B12">
        <w:t>3</w:t>
      </w:r>
      <w:r w:rsidR="00954956">
        <w:t>1</w:t>
      </w:r>
      <w:r w:rsidR="00EF6B12" w:rsidRPr="00EF6B12">
        <w:t xml:space="preserve">, 2012, the Washington Utilities and Transportation Commission issued a Penalty Assessment against </w:t>
      </w:r>
      <w:r w:rsidR="00917054">
        <w:t>noWYR, Inc.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917054">
        <w:t>noWYR, Inc.</w:t>
      </w:r>
      <w:r w:rsidR="00EF6B12" w:rsidRPr="00EF6B12">
        <w:t xml:space="preserve"> failed to file its annual report for 2011 and has incurred a penalty of $2,100.  The Commission sent </w:t>
      </w:r>
      <w:r w:rsidR="00917054">
        <w:t>noWYR, Inc.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$2,100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$2,100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954956" w:rsidRDefault="00954956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54956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B4134"/>
    <w:rsid w:val="000F29D0"/>
    <w:rsid w:val="0011269B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9687F"/>
    <w:rsid w:val="003D6F60"/>
    <w:rsid w:val="003E2BAA"/>
    <w:rsid w:val="00412182"/>
    <w:rsid w:val="00420ABE"/>
    <w:rsid w:val="00420C32"/>
    <w:rsid w:val="00482FC1"/>
    <w:rsid w:val="00485F3A"/>
    <w:rsid w:val="00490A15"/>
    <w:rsid w:val="004C1F70"/>
    <w:rsid w:val="00551387"/>
    <w:rsid w:val="0058553B"/>
    <w:rsid w:val="005D30FC"/>
    <w:rsid w:val="0067589C"/>
    <w:rsid w:val="0068653A"/>
    <w:rsid w:val="006E0044"/>
    <w:rsid w:val="00720E73"/>
    <w:rsid w:val="00755512"/>
    <w:rsid w:val="007C6261"/>
    <w:rsid w:val="007E539D"/>
    <w:rsid w:val="00870E72"/>
    <w:rsid w:val="0089150B"/>
    <w:rsid w:val="008C77D1"/>
    <w:rsid w:val="00917054"/>
    <w:rsid w:val="00931949"/>
    <w:rsid w:val="00954956"/>
    <w:rsid w:val="009724D2"/>
    <w:rsid w:val="009F76E8"/>
    <w:rsid w:val="00A005C8"/>
    <w:rsid w:val="00A11762"/>
    <w:rsid w:val="00A13F37"/>
    <w:rsid w:val="00A913BD"/>
    <w:rsid w:val="00AA48B9"/>
    <w:rsid w:val="00AB138B"/>
    <w:rsid w:val="00AB221D"/>
    <w:rsid w:val="00AC0C0C"/>
    <w:rsid w:val="00B315B5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4228A"/>
    <w:rsid w:val="00D92D3B"/>
    <w:rsid w:val="00DA0262"/>
    <w:rsid w:val="00DC4E97"/>
    <w:rsid w:val="00E37038"/>
    <w:rsid w:val="00EF6B12"/>
    <w:rsid w:val="00F626AA"/>
    <w:rsid w:val="00FA5AAE"/>
    <w:rsid w:val="00FE04E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noWYR, Inc.</CaseCompanyNames>
    <DocketNumber xmlns="dc463f71-b30c-4ab2-9473-d307f9d35888">120993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AFA5390F3BB498B94EF09FF3554FC" ma:contentTypeVersion="139" ma:contentTypeDescription="" ma:contentTypeScope="" ma:versionID="2b95f1e84e9cfb52fad7c00095440c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EC522-E7B3-47C7-8E32-1C73ACA2ADFC}"/>
</file>

<file path=customXml/itemProps2.xml><?xml version="1.0" encoding="utf-8"?>
<ds:datastoreItem xmlns:ds="http://schemas.openxmlformats.org/officeDocument/2006/customXml" ds:itemID="{ADC13A9F-2E51-4DFE-B403-F71366656E42}"/>
</file>

<file path=customXml/itemProps3.xml><?xml version="1.0" encoding="utf-8"?>
<ds:datastoreItem xmlns:ds="http://schemas.openxmlformats.org/officeDocument/2006/customXml" ds:itemID="{73F04FDE-5796-45EF-AB08-5BDB4395C929}"/>
</file>

<file path=customXml/itemProps4.xml><?xml version="1.0" encoding="utf-8"?>
<ds:datastoreItem xmlns:ds="http://schemas.openxmlformats.org/officeDocument/2006/customXml" ds:itemID="{821E8E2E-B3E4-4DD7-B40C-9408EE8D33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6</cp:revision>
  <cp:lastPrinted>2012-11-29T21:39:00Z</cp:lastPrinted>
  <dcterms:created xsi:type="dcterms:W3CDTF">2012-11-29T21:38:00Z</dcterms:created>
  <dcterms:modified xsi:type="dcterms:W3CDTF">2012-11-29T21:50:00Z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0x0101006E56B4D1795A2E4DB2F0B01679ED314A00C9CAFA5390F3BB498B94EF09FF3554FC</vt:lpwstr>
  </property>
  <property fmtid="{D5CDD505-2E9C-101B-9397-08002B2CF9AE}" pid="3" name="_docset_NoMedatataSyncRequired">
    <vt:lpwstr>False</vt:lpwstr>
  </property>
</Properties>
</file>