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r w:rsidR="00073012">
        <w:rPr>
          <w:rFonts w:ascii="Palatino Linotype" w:hAnsi="Palatino Linotype" w:cs="Arial"/>
          <w:sz w:val="20"/>
          <w:u w:val="single"/>
        </w:rPr>
        <w:t>Disposal of</w:t>
      </w:r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dba Basin Disposal of Walla Walla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F11C06">
        <w:rPr>
          <w:rFonts w:ascii="Palatino Linotype" w:hAnsi="Palatino Linotype" w:cs="Arial"/>
          <w:color w:val="FF0000"/>
          <w:sz w:val="20"/>
        </w:rPr>
        <w:t>$</w:t>
      </w:r>
      <w:r w:rsidR="0031060C">
        <w:rPr>
          <w:rFonts w:ascii="Palatino Linotype" w:hAnsi="Palatino Linotype" w:cs="Arial"/>
          <w:color w:val="FF0000"/>
          <w:sz w:val="20"/>
        </w:rPr>
        <w:t>3.</w:t>
      </w:r>
      <w:r w:rsidR="00073012">
        <w:rPr>
          <w:rFonts w:ascii="Palatino Linotype" w:hAnsi="Palatino Linotype" w:cs="Arial"/>
          <w:color w:val="FF0000"/>
          <w:sz w:val="20"/>
        </w:rPr>
        <w:t>9457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 w:rsidRPr="00F11C06">
        <w:rPr>
          <w:rFonts w:ascii="Palatino Linotype" w:hAnsi="Palatino Linotype" w:cs="Arial"/>
          <w:color w:val="FF0000"/>
          <w:sz w:val="20"/>
        </w:rPr>
        <w:t>4</w:t>
      </w:r>
      <w:r w:rsidR="00073012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 w:rsidRPr="00F11C06">
        <w:rPr>
          <w:rFonts w:ascii="Palatino Linotype" w:hAnsi="Palatino Linotype" w:cs="Arial"/>
          <w:color w:val="FF0000"/>
          <w:sz w:val="20"/>
        </w:rPr>
        <w:t>.</w:t>
      </w:r>
      <w:r w:rsidR="00073012">
        <w:rPr>
          <w:rFonts w:ascii="Palatino Linotype" w:hAnsi="Palatino Linotype" w:cs="Arial"/>
          <w:color w:val="FF0000"/>
          <w:sz w:val="20"/>
        </w:rPr>
        <w:t>60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073012">
        <w:rPr>
          <w:rFonts w:ascii="Palatino Linotype" w:hAnsi="Palatino Linotype" w:cs="Arial"/>
          <w:sz w:val="20"/>
        </w:rPr>
        <w:t>April</w:t>
      </w:r>
      <w:r w:rsidR="00E776F0">
        <w:rPr>
          <w:rFonts w:ascii="Palatino Linotype" w:hAnsi="Palatino Linotype" w:cs="Arial"/>
          <w:sz w:val="20"/>
        </w:rPr>
        <w:t xml:space="preserve"> </w:t>
      </w:r>
      <w:r w:rsidR="00B4313C">
        <w:rPr>
          <w:rFonts w:ascii="Palatino Linotype" w:hAnsi="Palatino Linotype" w:cs="Arial"/>
          <w:sz w:val="20"/>
        </w:rPr>
        <w:t>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</w:t>
      </w:r>
      <w:r w:rsidR="00F11C06">
        <w:rPr>
          <w:rFonts w:ascii="Palatino Linotype" w:hAnsi="Palatino Linotype" w:cs="Arial"/>
          <w:color w:val="FF0000"/>
          <w:sz w:val="20"/>
        </w:rPr>
        <w:t>2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</w:t>
      </w:r>
      <w:r w:rsidR="003D1E46">
        <w:rPr>
          <w:rFonts w:ascii="Palatino Linotype" w:hAnsi="Palatino Linotype" w:cs="Arial"/>
          <w:sz w:val="20"/>
        </w:rPr>
        <w:t>3</w:t>
      </w:r>
      <w:r w:rsidR="00073012">
        <w:rPr>
          <w:rFonts w:ascii="Palatino Linotype" w:hAnsi="Palatino Linotype" w:cs="Arial"/>
          <w:sz w:val="20"/>
        </w:rPr>
        <w:t>0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073012">
        <w:rPr>
          <w:rFonts w:ascii="Palatino Linotype" w:hAnsi="Palatino Linotype" w:cs="Arial"/>
          <w:sz w:val="20"/>
        </w:rPr>
        <w:t>April 30</w:t>
      </w:r>
      <w:r w:rsidR="0031060C">
        <w:rPr>
          <w:rFonts w:ascii="Palatino Linotype" w:hAnsi="Palatino Linotype" w:cs="Arial"/>
          <w:sz w:val="20"/>
        </w:rPr>
        <w:t>, 2012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 xml:space="preserve">.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 xml:space="preserve">509-547-8617  </w:t>
      </w:r>
      <w:r>
        <w:rPr>
          <w:rFonts w:ascii="Palatino Linotype" w:hAnsi="Palatino Linotype" w:cs="Arial"/>
          <w:sz w:val="20"/>
        </w:rPr>
        <w:t xml:space="preserve">E-mail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073012">
        <w:rPr>
          <w:rFonts w:ascii="Palatino Linotype" w:hAnsi="Palatino Linotype"/>
          <w:sz w:val="20"/>
          <w:u w:val="single"/>
        </w:rPr>
        <w:t>April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</w:t>
      </w:r>
      <w:r w:rsidR="00F11C06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073012">
        <w:rPr>
          <w:rFonts w:ascii="Palatino Linotype" w:hAnsi="Palatino Linotype" w:cs="Arial"/>
          <w:sz w:val="20"/>
        </w:rPr>
        <w:t>April 30</w:t>
      </w:r>
      <w:r w:rsidR="00CC123E">
        <w:rPr>
          <w:rFonts w:ascii="Palatino Linotype" w:hAnsi="Palatino Linotype" w:cs="Arial"/>
          <w:sz w:val="20"/>
        </w:rPr>
        <w:t>,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</w:t>
      </w:r>
      <w:r w:rsidR="00F11C06">
        <w:rPr>
          <w:rFonts w:ascii="Palatino Linotype" w:hAnsi="Palatino Linotype" w:cs="Arial"/>
          <w:color w:val="FF0000"/>
          <w:sz w:val="20"/>
          <w:u w:val="single"/>
        </w:rPr>
        <w:t>2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073012">
        <w:rPr>
          <w:rFonts w:ascii="Palatino Linotype" w:hAnsi="Palatino Linotype" w:cs="Arial"/>
          <w:sz w:val="20"/>
          <w:u w:val="single"/>
        </w:rPr>
        <w:t>60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073012">
        <w:rPr>
          <w:rFonts w:ascii="Palatino Linotype" w:hAnsi="Palatino Linotype" w:cs="Arial"/>
          <w:sz w:val="20"/>
        </w:rPr>
        <w:t>February</w:t>
      </w:r>
      <w:r w:rsidR="003D1E46">
        <w:rPr>
          <w:rFonts w:ascii="Palatino Linotype" w:hAnsi="Palatino Linotype" w:cs="Arial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073012">
        <w:t>April</w:t>
      </w:r>
      <w:r w:rsidR="00B4313C">
        <w:t>,</w:t>
      </w:r>
      <w:r w:rsidR="00F11C06">
        <w:t xml:space="preserve"> 2012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73012"/>
    <w:rsid w:val="000D7017"/>
    <w:rsid w:val="000F3FAE"/>
    <w:rsid w:val="00155589"/>
    <w:rsid w:val="001B7642"/>
    <w:rsid w:val="002E4F90"/>
    <w:rsid w:val="0031060C"/>
    <w:rsid w:val="00317199"/>
    <w:rsid w:val="003D1E46"/>
    <w:rsid w:val="0040156E"/>
    <w:rsid w:val="00406278"/>
    <w:rsid w:val="0045749D"/>
    <w:rsid w:val="0047630B"/>
    <w:rsid w:val="004D2645"/>
    <w:rsid w:val="004D3F21"/>
    <w:rsid w:val="005A1ED9"/>
    <w:rsid w:val="00667C60"/>
    <w:rsid w:val="00706DB8"/>
    <w:rsid w:val="00726EE4"/>
    <w:rsid w:val="0075194C"/>
    <w:rsid w:val="007520BB"/>
    <w:rsid w:val="0079056D"/>
    <w:rsid w:val="007E741B"/>
    <w:rsid w:val="0081429E"/>
    <w:rsid w:val="009445AE"/>
    <w:rsid w:val="009B41B4"/>
    <w:rsid w:val="00A461EB"/>
    <w:rsid w:val="00A55E81"/>
    <w:rsid w:val="00AA486C"/>
    <w:rsid w:val="00B17452"/>
    <w:rsid w:val="00B4313C"/>
    <w:rsid w:val="00B8204B"/>
    <w:rsid w:val="00CC123E"/>
    <w:rsid w:val="00CD73A0"/>
    <w:rsid w:val="00D37B94"/>
    <w:rsid w:val="00D7297E"/>
    <w:rsid w:val="00DC0268"/>
    <w:rsid w:val="00DC29CC"/>
    <w:rsid w:val="00DD226F"/>
    <w:rsid w:val="00E776F0"/>
    <w:rsid w:val="00EC662A"/>
    <w:rsid w:val="00F11C06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9960E7D91F6C4EA43322D075DDF0EE" ma:contentTypeVersion="139" ma:contentTypeDescription="" ma:contentTypeScope="" ma:versionID="78220291484eb2bf824daef00a33b9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2012-03-16T07:00:00+00:00</OpenedDate>
    <Date1 xmlns="dc463f71-b30c-4ab2-9473-d307f9d35888">2012-03-16T07:00:00+00:00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120360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3E9CD6B-D219-48C4-8DB9-E1711894365C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22B8C67B-6773-4E86-99F5-C6EF61701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2012-03-16T15:07:00Z</cp:lastPrinted>
  <dcterms:created xsi:type="dcterms:W3CDTF">2012-03-16T15:08:00Z</dcterms:created>
  <dcterms:modified xsi:type="dcterms:W3CDTF">2012-03-16T15:08:00Z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0x0101006E56B4D1795A2E4DB2F0B01679ED314A007C9960E7D91F6C4EA43322D075DDF0EE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