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w:t>
      </w:r>
      <w:r w:rsidR="00E26758">
        <w:t>6</w:t>
      </w:r>
    </w:p>
    <w:p w:rsidR="007214BD" w:rsidRDefault="00EE4871" w:rsidP="007214BD">
      <w:r>
        <w:t>Commission</w:t>
      </w:r>
      <w:r w:rsidR="007214BD">
        <w:t xml:space="preserve"> Approval Date: </w:t>
      </w:r>
      <w:r w:rsidR="00973517">
        <w:t>May 27,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w:t>
      </w:r>
      <w:r w:rsidR="008820B7">
        <w:t>6</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w:t>
      </w:r>
      <w:r w:rsidR="008820B7">
        <w:t>6</w:t>
      </w:r>
      <w:r w:rsidR="00CF4AA8">
        <w:t xml:space="preserve"> </w:t>
      </w:r>
      <w:r>
        <w:t xml:space="preserve">involves </w:t>
      </w:r>
      <w:r w:rsidR="00973517">
        <w:rPr>
          <w:iCs/>
        </w:rPr>
        <w:t>upgrading the flashing lights</w:t>
      </w:r>
      <w:r w:rsidR="008820B7">
        <w:rPr>
          <w:iCs/>
        </w:rPr>
        <w:t xml:space="preserve"> and</w:t>
      </w:r>
      <w:r w:rsidR="00973517">
        <w:rPr>
          <w:iCs/>
        </w:rPr>
        <w:t xml:space="preserve"> power off light from incandescent to LED type lights</w:t>
      </w:r>
      <w:r w:rsidR="009727B4">
        <w:rPr>
          <w:iCs/>
        </w:rPr>
        <w:t xml:space="preserve"> at the SR-3</w:t>
      </w:r>
      <w:r w:rsidR="003B1C7E">
        <w:rPr>
          <w:iCs/>
        </w:rPr>
        <w:t>/</w:t>
      </w:r>
      <w:bookmarkStart w:id="0" w:name="_GoBack"/>
      <w:bookmarkEnd w:id="0"/>
      <w:r w:rsidR="009727B4">
        <w:rPr>
          <w:iCs/>
        </w:rPr>
        <w:t>1</w:t>
      </w:r>
      <w:r w:rsidR="009727B4" w:rsidRPr="009727B4">
        <w:rPr>
          <w:iCs/>
          <w:vertAlign w:val="superscript"/>
        </w:rPr>
        <w:t>st</w:t>
      </w:r>
      <w:r w:rsidR="009727B4">
        <w:rPr>
          <w:iCs/>
        </w:rPr>
        <w:t xml:space="preserve"> Street crossing</w:t>
      </w:r>
      <w:r w:rsidR="00973517">
        <w:rPr>
          <w:iCs/>
        </w:rPr>
        <w:t>. Simpson Timber will also replace the cross-bucks, and install an electronic bell.</w:t>
      </w:r>
      <w:r w:rsidR="00837E81">
        <w:t xml:space="preserve"> Specific information about the project is contained in </w:t>
      </w:r>
      <w:r w:rsidR="00EB0FA6">
        <w:t xml:space="preserve">Docket No. </w:t>
      </w:r>
      <w:proofErr w:type="gramStart"/>
      <w:r w:rsidR="00973517">
        <w:t>TR-11092</w:t>
      </w:r>
      <w:r w:rsidR="008820B7">
        <w:t>6</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EB0FA6">
        <w:rPr>
          <w:bCs/>
        </w:rPr>
        <w:t>4,</w:t>
      </w:r>
      <w:r w:rsidR="008820B7">
        <w:rPr>
          <w:bCs/>
        </w:rPr>
        <w:t>346</w:t>
      </w:r>
      <w:r w:rsidR="00EB0FA6">
        <w:rPr>
          <w:bCs/>
        </w:rPr>
        <w:t>.90</w:t>
      </w:r>
      <w:r>
        <w:t>. The total approximate cost of the project</w:t>
      </w:r>
      <w:r w:rsidR="00EB0FA6">
        <w:t xml:space="preserve"> is $4,</w:t>
      </w:r>
      <w:r w:rsidR="008820B7">
        <w:t>346</w:t>
      </w:r>
      <w:r w:rsidR="00EB0FA6">
        <w:t>.90, exclusive of labor. Simpson Timber Company is contributing the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Simpson Timber Company</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Simpson Timber Company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820B7">
      <w:fldChar w:fldCharType="begin"/>
    </w:r>
    <w:r w:rsidR="008820B7">
      <w:instrText xml:space="preserve"> PAGE   \* MERGEFORMAT </w:instrText>
    </w:r>
    <w:r w:rsidR="008820B7">
      <w:fldChar w:fldCharType="separate"/>
    </w:r>
    <w:r w:rsidR="003B1C7E">
      <w:rPr>
        <w:noProof/>
      </w:rPr>
      <w:t>2</w:t>
    </w:r>
    <w:r w:rsidR="008820B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3B1C7E">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5AB1"/>
    <w:rsid w:val="00224F4F"/>
    <w:rsid w:val="002C039A"/>
    <w:rsid w:val="002C19AB"/>
    <w:rsid w:val="003352F2"/>
    <w:rsid w:val="003B0856"/>
    <w:rsid w:val="003B1C7E"/>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820B7"/>
    <w:rsid w:val="008B340B"/>
    <w:rsid w:val="00943F80"/>
    <w:rsid w:val="00963618"/>
    <w:rsid w:val="009727B4"/>
    <w:rsid w:val="00973517"/>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26758"/>
    <w:rsid w:val="00EB0FA6"/>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D74776E2641B4389167C9AE04EDEAF" ma:contentTypeVersion="143" ma:contentTypeDescription="" ma:contentTypeScope="" ma:versionID="3efd70e468b590936af114fe343774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461B34-0765-486A-9932-50FBD8F609A1}"/>
</file>

<file path=customXml/itemProps2.xml><?xml version="1.0" encoding="utf-8"?>
<ds:datastoreItem xmlns:ds="http://schemas.openxmlformats.org/officeDocument/2006/customXml" ds:itemID="{588818C9-DB74-4A78-B6E2-C7572CA1B2CE}"/>
</file>

<file path=customXml/itemProps3.xml><?xml version="1.0" encoding="utf-8"?>
<ds:datastoreItem xmlns:ds="http://schemas.openxmlformats.org/officeDocument/2006/customXml" ds:itemID="{5EAECDE1-1CA0-4AC0-989C-6432CF388F8F}"/>
</file>

<file path=customXml/itemProps4.xml><?xml version="1.0" encoding="utf-8"?>
<ds:datastoreItem xmlns:ds="http://schemas.openxmlformats.org/officeDocument/2006/customXml" ds:itemID="{D51DC608-7CEF-4B88-ACDF-088C63041A05}"/>
</file>

<file path=customXml/itemProps5.xml><?xml version="1.0" encoding="utf-8"?>
<ds:datastoreItem xmlns:ds="http://schemas.openxmlformats.org/officeDocument/2006/customXml" ds:itemID="{A779BC20-A66F-4CD1-BCC7-F64170FBEE87}"/>
</file>

<file path=docProps/app.xml><?xml version="1.0" encoding="utf-8"?>
<Properties xmlns="http://schemas.openxmlformats.org/officeDocument/2006/extended-properties" xmlns:vt="http://schemas.openxmlformats.org/officeDocument/2006/docPropsVTypes">
  <Template>Project Agreement.dotx</Template>
  <TotalTime>4</TotalTime>
  <Pages>11</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5</cp:revision>
  <cp:lastPrinted>2010-05-04T19:54:00Z</cp:lastPrinted>
  <dcterms:created xsi:type="dcterms:W3CDTF">2011-05-23T20:32:00Z</dcterms:created>
  <dcterms:modified xsi:type="dcterms:W3CDTF">2011-05-23T21:31:00Z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0x0101006E56B4D1795A2E4DB2F0B01679ED314A001DD74776E2641B4389167C9AE04EDEAF</vt:lpwstr>
  </property>
  <property fmtid="{D5CDD505-2E9C-101B-9397-08002B2CF9AE}" pid="3" name="_docset_NoMedatataSyncRequired">
    <vt:lpwstr>False</vt:lpwstr>
  </property>
</Properties>
</file>