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7D5D72">
        <w:rPr>
          <w:rFonts w:ascii="Palatino Linotype" w:hAnsi="Palatino Linotype" w:cs="Arial"/>
          <w:b/>
          <w:bCs/>
          <w:sz w:val="24"/>
        </w:rPr>
        <w:t>EL SURCHARGE SUPPLEMENT NO.   25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92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BodyText"/>
      </w:pPr>
      <w:r>
        <w:t>The Com</w:t>
      </w:r>
      <w:r w:rsidR="007D5D72">
        <w:t>mission approves a temporary 1.05</w:t>
      </w:r>
      <w:r>
        <w:t>% fuel surcharge in all rates and charges as a result of increased fuel costs incurred by the com</w:t>
      </w:r>
      <w:r w:rsidR="00836D3C">
        <w:t>pan</w:t>
      </w:r>
      <w:r w:rsidR="007D5D72">
        <w:t>y during the months of February</w:t>
      </w:r>
      <w:r w:rsidR="0027345C">
        <w:t xml:space="preserve"> 2010</w:t>
      </w:r>
      <w:r>
        <w:t xml:space="preserve"> an</w:t>
      </w:r>
      <w:r w:rsidR="007D5D72">
        <w:t>d March</w:t>
      </w:r>
      <w:r w:rsidR="00CE0AA9">
        <w:t xml:space="preserve"> </w:t>
      </w:r>
      <w:r w:rsidR="000437B2">
        <w:t>2010</w:t>
      </w:r>
      <w:r>
        <w:t>, to be collected from customers as a separate line item on the billing, as follows: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</w:t>
      </w:r>
      <w:r w:rsidR="00836D3C">
        <w:rPr>
          <w:rFonts w:ascii="Palatino Linotype" w:hAnsi="Palatino Linotype" w:cs="Arial"/>
          <w:b/>
          <w:bCs/>
          <w:sz w:val="24"/>
        </w:rPr>
        <w:t>ovided in the mo</w:t>
      </w:r>
      <w:r w:rsidR="007D5D72">
        <w:rPr>
          <w:rFonts w:ascii="Palatino Linotype" w:hAnsi="Palatino Linotype" w:cs="Arial"/>
          <w:b/>
          <w:bCs/>
          <w:sz w:val="24"/>
        </w:rPr>
        <w:t>nth of May 2010 and June</w:t>
      </w:r>
      <w:r w:rsidR="000437B2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</w:t>
      </w:r>
      <w:r w:rsidR="00836D3C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1E5017">
        <w:tc>
          <w:tcPr>
            <w:tcW w:w="280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1E5017" w:rsidRDefault="001E5017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1E5017">
        <w:tc>
          <w:tcPr>
            <w:tcW w:w="2808" w:type="dxa"/>
          </w:tcPr>
          <w:p w:rsidR="001E5017" w:rsidRDefault="007D5D7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CE0AA9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7D5D7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2010, and June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1E5017">
        <w:tc>
          <w:tcPr>
            <w:tcW w:w="2808" w:type="dxa"/>
          </w:tcPr>
          <w:p w:rsidR="001E5017" w:rsidRDefault="007D5D7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836D3C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1E5017" w:rsidRDefault="007D5D7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0437B2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27345C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July</w:t>
            </w:r>
            <w:r w:rsidR="001E501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1E5017" w:rsidRDefault="001E5017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Disposal, Inc.    G-118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1E5017" w:rsidRDefault="001E5017">
      <w:pPr>
        <w:pStyle w:val="Heading3"/>
      </w:pPr>
      <w:r>
        <w:t xml:space="preserve">Telephone: 509-547-2476  </w:t>
      </w:r>
    </w:p>
    <w:p w:rsidR="001E5017" w:rsidRDefault="001E5017">
      <w:pPr>
        <w:pStyle w:val="Heading3"/>
      </w:pPr>
      <w:r>
        <w:t>FAX: 509-547-8617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E5017" w:rsidRDefault="00C461D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836D3C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7D5D72">
        <w:rPr>
          <w:rFonts w:ascii="Palatino Linotype" w:hAnsi="Palatino Linotype" w:cs="Arial"/>
          <w:b/>
          <w:bCs/>
          <w:sz w:val="24"/>
        </w:rPr>
        <w:t xml:space="preserve">          04-19</w:t>
      </w:r>
      <w:r w:rsidR="000437B2">
        <w:rPr>
          <w:rFonts w:ascii="Palatino Linotype" w:hAnsi="Palatino Linotype" w:cs="Arial"/>
          <w:b/>
          <w:bCs/>
          <w:sz w:val="24"/>
        </w:rPr>
        <w:t>-</w:t>
      </w:r>
      <w:r w:rsidR="00CD738C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437B2">
        <w:rPr>
          <w:rFonts w:ascii="Palatino Linotype" w:hAnsi="Palatino Linotype" w:cs="Arial"/>
          <w:b/>
          <w:bCs/>
          <w:sz w:val="24"/>
        </w:rPr>
        <w:t xml:space="preserve">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D738C">
        <w:rPr>
          <w:rFonts w:ascii="Palatino Linotype" w:hAnsi="Palatino Linotype" w:cs="Arial"/>
          <w:b/>
          <w:bCs/>
          <w:sz w:val="24"/>
        </w:rPr>
        <w:t xml:space="preserve">     Effective Date:       </w:t>
      </w:r>
      <w:r w:rsidR="007D5D72">
        <w:rPr>
          <w:rFonts w:ascii="Palatino Linotype" w:hAnsi="Palatino Linotype" w:cs="Arial"/>
          <w:b/>
          <w:bCs/>
          <w:sz w:val="24"/>
        </w:rPr>
        <w:t xml:space="preserve">  06- 04</w:t>
      </w:r>
      <w:r w:rsidR="00CD738C">
        <w:rPr>
          <w:rFonts w:ascii="Palatino Linotype" w:hAnsi="Palatino Linotype" w:cs="Arial"/>
          <w:b/>
          <w:bCs/>
          <w:sz w:val="24"/>
        </w:rPr>
        <w:t>-</w:t>
      </w:r>
      <w:r w:rsidR="00CE0AA9">
        <w:rPr>
          <w:rFonts w:ascii="Palatino Linotype" w:hAnsi="Palatino Linotype" w:cs="Arial"/>
          <w:b/>
          <w:bCs/>
          <w:sz w:val="24"/>
        </w:rPr>
        <w:t>10</w:t>
      </w:r>
    </w:p>
    <w:p w:rsidR="001E5017" w:rsidRDefault="001E5017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pStyle w:val="Heading2"/>
      </w:pPr>
      <w:r>
        <w:t>FOR OFFICIAL USE ONLY</w:t>
      </w:r>
    </w:p>
    <w:p w:rsidR="001E5017" w:rsidRDefault="001E501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1E5017" w:rsidRDefault="001E5017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1E5017" w:rsidRDefault="001E5017">
      <w:pPr>
        <w:spacing w:after="60" w:line="220" w:lineRule="exact"/>
        <w:jc w:val="right"/>
      </w:pPr>
    </w:p>
    <w:sectPr w:rsidR="001E50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9F" w:rsidRDefault="0023179F">
      <w:r>
        <w:separator/>
      </w:r>
    </w:p>
  </w:endnote>
  <w:endnote w:type="continuationSeparator" w:id="0">
    <w:p w:rsidR="0023179F" w:rsidRDefault="0023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9F" w:rsidRDefault="0023179F">
      <w:r>
        <w:separator/>
      </w:r>
    </w:p>
  </w:footnote>
  <w:footnote w:type="continuationSeparator" w:id="0">
    <w:p w:rsidR="0023179F" w:rsidRDefault="00231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3C"/>
    <w:rsid w:val="000437B2"/>
    <w:rsid w:val="000710DF"/>
    <w:rsid w:val="001E5017"/>
    <w:rsid w:val="0023179F"/>
    <w:rsid w:val="0027345C"/>
    <w:rsid w:val="002E4DD5"/>
    <w:rsid w:val="00305C0D"/>
    <w:rsid w:val="00332186"/>
    <w:rsid w:val="004216B4"/>
    <w:rsid w:val="00476771"/>
    <w:rsid w:val="004B105A"/>
    <w:rsid w:val="00537FF7"/>
    <w:rsid w:val="0062266B"/>
    <w:rsid w:val="007505E4"/>
    <w:rsid w:val="007544C4"/>
    <w:rsid w:val="007D5D72"/>
    <w:rsid w:val="00836D3C"/>
    <w:rsid w:val="00994EB0"/>
    <w:rsid w:val="00B11848"/>
    <w:rsid w:val="00C3496E"/>
    <w:rsid w:val="00C461DC"/>
    <w:rsid w:val="00CD738C"/>
    <w:rsid w:val="00CE0AA9"/>
    <w:rsid w:val="00E926E7"/>
    <w:rsid w:val="00E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A0EC76CC60F4D83D43665B2DEA106" ma:contentTypeVersion="131" ma:contentTypeDescription="" ma:contentTypeScope="" ma:versionID="fb29831ce1c7b6621a3440e9943ef4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100636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8C75DC-6F90-4429-9E3A-37E463D59888}"/>
</file>

<file path=customXml/itemProps2.xml><?xml version="1.0" encoding="utf-8"?>
<ds:datastoreItem xmlns:ds="http://schemas.openxmlformats.org/officeDocument/2006/customXml" ds:itemID="{5D1CDA24-35F5-42C9-81D1-359A84B11666}"/>
</file>

<file path=customXml/itemProps3.xml><?xml version="1.0" encoding="utf-8"?>
<ds:datastoreItem xmlns:ds="http://schemas.openxmlformats.org/officeDocument/2006/customXml" ds:itemID="{B1158EDC-A00F-48FC-B2DB-FB6326DC6263}"/>
</file>

<file path=customXml/itemProps4.xml><?xml version="1.0" encoding="utf-8"?>
<ds:datastoreItem xmlns:ds="http://schemas.openxmlformats.org/officeDocument/2006/customXml" ds:itemID="{6E7F7ABF-2C51-4C8F-83F4-54F413B9B87F}"/>
</file>

<file path=customXml/itemProps5.xml><?xml version="1.0" encoding="utf-8"?>
<ds:datastoreItem xmlns:ds="http://schemas.openxmlformats.org/officeDocument/2006/customXml" ds:itemID="{CB721FA7-0DA2-49DA-8FF7-FDF3270BE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2010-04-19T23:17:00Z</cp:lastPrinted>
  <dcterms:created xsi:type="dcterms:W3CDTF">2010-04-20T18:57:00Z</dcterms:created>
  <dcterms:modified xsi:type="dcterms:W3CDTF">2010-04-20T18:57:00Z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0x0101006E56B4D1795A2E4DB2F0B01679ED314A00D01A0EC76CC60F4D83D43665B2DEA106</vt:lpwstr>
  </property>
  <property fmtid="{D5CDD505-2E9C-101B-9397-08002B2CF9AE}" pid="3" name="_docset_NoMedatataSyncRequired">
    <vt:lpwstr>False</vt:lpwstr>
  </property>
</Properties>
</file>