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0D3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16 </w:t>
      </w: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BA0D36">
      <w:pPr>
        <w:pStyle w:val="BodyText"/>
      </w:pPr>
      <w:r>
        <w:t xml:space="preserve">The Commission approves a temporary .61% fuel surcharge in all rates and charges as a result of increased fuel costs incurred by the company during the months of January  and </w:t>
      </w:r>
      <w:r>
        <w:t>February 2010, to be collected from customers as a separate line item on the billing, as follows:</w:t>
      </w:r>
    </w:p>
    <w:p w:rsidR="00000000" w:rsidRDefault="00BA0D36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BA0D36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BA0D3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April and Mayy 2010.   </w:t>
      </w:r>
    </w:p>
    <w:p w:rsidR="00000000" w:rsidRDefault="00BA0D36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BA0D3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</w:t>
      </w:r>
      <w:r>
        <w:rPr>
          <w:rFonts w:ascii="Palatino Linotype" w:hAnsi="Palatino Linotype" w:cs="Arial"/>
          <w:b/>
          <w:bCs/>
          <w:sz w:val="24"/>
          <w:u w:val="single"/>
        </w:rPr>
        <w:t>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000000" w:rsidRDefault="00BA0D36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BA0D3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000000" w:rsidRDefault="00BA0D3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BA0D36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April 2010</w:t>
            </w:r>
          </w:p>
        </w:tc>
        <w:tc>
          <w:tcPr>
            <w:tcW w:w="6048" w:type="dxa"/>
          </w:tcPr>
          <w:p w:rsidR="00000000" w:rsidRDefault="00BA0D36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2010, and April 2010</w:t>
            </w:r>
          </w:p>
        </w:tc>
      </w:tr>
      <w:tr w:rsidR="00000000">
        <w:tc>
          <w:tcPr>
            <w:tcW w:w="2808" w:type="dxa"/>
          </w:tcPr>
          <w:p w:rsidR="00000000" w:rsidRDefault="00BA0D36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May 2010</w:t>
            </w:r>
          </w:p>
        </w:tc>
        <w:tc>
          <w:tcPr>
            <w:tcW w:w="6048" w:type="dxa"/>
          </w:tcPr>
          <w:p w:rsidR="00000000" w:rsidRDefault="00BA0D3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2010 and May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000000" w:rsidRDefault="00BA0D3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BA0D3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000000" w:rsidRDefault="00BA0D36">
      <w:pPr>
        <w:pStyle w:val="Heading3"/>
      </w:pPr>
      <w:r>
        <w:t xml:space="preserve">Telephone: 360-642-2541 </w:t>
      </w:r>
    </w:p>
    <w:p w:rsidR="00000000" w:rsidRDefault="00BA0D36">
      <w:pPr>
        <w:pStyle w:val="Heading3"/>
      </w:pPr>
      <w:r>
        <w:t>FAX: 360-642-4757</w:t>
      </w: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BA0D3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BA0D3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February 12, 2010                          Effective Date: </w:t>
      </w:r>
      <w:r>
        <w:rPr>
          <w:rFonts w:ascii="Palatino Linotype" w:hAnsi="Palatino Linotype" w:cs="Arial"/>
          <w:b/>
          <w:bCs/>
          <w:sz w:val="24"/>
        </w:rPr>
        <w:t xml:space="preserve"> March 30,  2010</w:t>
      </w:r>
    </w:p>
    <w:p w:rsidR="00000000" w:rsidRDefault="00BA0D36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BA0D36">
      <w:pPr>
        <w:pStyle w:val="Heading2"/>
      </w:pPr>
      <w:r>
        <w:t>FOR OFFICIAL USE ONLY</w:t>
      </w:r>
    </w:p>
    <w:p w:rsidR="00000000" w:rsidRDefault="00BA0D3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BA0D36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BA0D36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00000" w:rsidRDefault="00BA0D3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00000" w:rsidRDefault="00BA0D36">
      <w:pPr>
        <w:spacing w:after="60" w:line="220" w:lineRule="exact"/>
        <w:jc w:val="righ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A0D36">
      <w:r>
        <w:separator/>
      </w:r>
    </w:p>
  </w:endnote>
  <w:endnote w:type="continuationSeparator" w:id="0">
    <w:p w:rsidR="00000000" w:rsidRDefault="00BA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A0D36">
      <w:r>
        <w:separator/>
      </w:r>
    </w:p>
  </w:footnote>
  <w:footnote w:type="continuationSeparator" w:id="0">
    <w:p w:rsidR="00000000" w:rsidRDefault="00BA0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D36"/>
    <w:rsid w:val="00BA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6B19F6FD02844C939E45171580A1AE" ma:contentTypeVersion="131" ma:contentTypeDescription="" ma:contentTypeScope="" ma:versionID="341372df9309d66d19c697b4fd6f6a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2010-02-12T08:00:00+00:00</OpenedDate>
    <Date1 xmlns="dc463f71-b30c-4ab2-9473-d307f9d35888">2010-02-12T08:00:00+00:00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100256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AF22D5-3DAE-46BA-BB37-A64E38A55957}"/>
</file>

<file path=customXml/itemProps2.xml><?xml version="1.0" encoding="utf-8"?>
<ds:datastoreItem xmlns:ds="http://schemas.openxmlformats.org/officeDocument/2006/customXml" ds:itemID="{A6A9547B-5F0A-4060-AC4D-38166D088C22}"/>
</file>

<file path=customXml/itemProps3.xml><?xml version="1.0" encoding="utf-8"?>
<ds:datastoreItem xmlns:ds="http://schemas.openxmlformats.org/officeDocument/2006/customXml" ds:itemID="{A258610F-B1A1-41BE-BD75-1C7B8152151D}"/>
</file>

<file path=customXml/itemProps4.xml><?xml version="1.0" encoding="utf-8"?>
<ds:datastoreItem xmlns:ds="http://schemas.openxmlformats.org/officeDocument/2006/customXml" ds:itemID="{12C248F1-F6C1-4C55-BD1D-CCDFAF1A33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2010-02-12T18:51:00Z</cp:lastPrinted>
  <dcterms:created xsi:type="dcterms:W3CDTF">2010-02-16T20:40:00Z</dcterms:created>
  <dcterms:modified xsi:type="dcterms:W3CDTF">2010-02-16T20:40:00Z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0x0101006E56B4D1795A2E4DB2F0B01679ED314A00ED6B19F6FD02844C939E45171580A1AE</vt:lpwstr>
  </property>
  <property fmtid="{D5CDD505-2E9C-101B-9397-08002B2CF9AE}" pid="3" name="_docset_NoMedatataSyncRequired">
    <vt:lpwstr>False</vt:lpwstr>
  </property>
</Properties>
</file>