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</w:t>
      </w:r>
      <w:r w:rsidR="000B6762">
        <w:rPr>
          <w:rFonts w:ascii="Palatino Linotype" w:hAnsi="Palatino Linotype" w:cs="Arial"/>
          <w:b/>
          <w:bCs/>
          <w:sz w:val="24"/>
        </w:rPr>
        <w:t>1</w:t>
      </w:r>
      <w:r w:rsidR="005577BE">
        <w:rPr>
          <w:rFonts w:ascii="Palatino Linotype" w:hAnsi="Palatino Linotype" w:cs="Arial"/>
          <w:b/>
          <w:bCs/>
          <w:sz w:val="24"/>
        </w:rPr>
        <w:t>2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0B6762">
        <w:rPr>
          <w:rFonts w:ascii="Palatino Linotype" w:hAnsi="Palatino Linotype" w:cs="Arial"/>
          <w:b/>
          <w:bCs/>
          <w:sz w:val="24"/>
        </w:rPr>
        <w:t>10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5577BE">
        <w:t>1.37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5577BE">
        <w:t>August</w:t>
      </w:r>
      <w:r w:rsidRPr="004D1447">
        <w:rPr>
          <w:color w:val="FF0000"/>
        </w:rPr>
        <w:t xml:space="preserve"> </w:t>
      </w:r>
      <w:r w:rsidR="00C34EE6" w:rsidRPr="00C34EE6">
        <w:t>2009</w:t>
      </w:r>
      <w:r w:rsidRPr="00C34EE6">
        <w:t xml:space="preserve"> and </w:t>
      </w:r>
      <w:r w:rsidR="005577BE">
        <w:t>September</w:t>
      </w:r>
      <w:r w:rsidRPr="00C34EE6">
        <w:t xml:space="preserve"> 200</w:t>
      </w:r>
      <w:r w:rsidR="00C34EE6">
        <w:t>9</w:t>
      </w:r>
      <w:r w:rsidRPr="00C34EE6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5577BE">
        <w:rPr>
          <w:rFonts w:ascii="Palatino Linotype" w:hAnsi="Palatino Linotype" w:cs="Arial"/>
          <w:b/>
          <w:bCs/>
          <w:sz w:val="24"/>
        </w:rPr>
        <w:t>Decem</w:t>
      </w:r>
      <w:r w:rsidR="00C34EE6">
        <w:rPr>
          <w:rFonts w:ascii="Palatino Linotype" w:hAnsi="Palatino Linotype" w:cs="Arial"/>
          <w:b/>
          <w:bCs/>
          <w:sz w:val="24"/>
        </w:rPr>
        <w:t>ber 2009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5577BE">
        <w:rPr>
          <w:rFonts w:ascii="Palatino Linotype" w:hAnsi="Palatino Linotype" w:cs="Arial"/>
          <w:b/>
          <w:bCs/>
          <w:sz w:val="24"/>
        </w:rPr>
        <w:t xml:space="preserve">January </w:t>
      </w:r>
      <w:r w:rsidR="00C34EE6">
        <w:rPr>
          <w:rFonts w:ascii="Palatino Linotype" w:hAnsi="Palatino Linotype" w:cs="Arial"/>
          <w:b/>
          <w:bCs/>
          <w:sz w:val="24"/>
        </w:rPr>
        <w:t>20</w:t>
      </w:r>
      <w:r w:rsidR="005577BE">
        <w:rPr>
          <w:rFonts w:ascii="Palatino Linotype" w:hAnsi="Palatino Linotype" w:cs="Arial"/>
          <w:b/>
          <w:bCs/>
          <w:sz w:val="24"/>
        </w:rPr>
        <w:t>1</w:t>
      </w:r>
      <w:r w:rsidR="00C34EE6">
        <w:rPr>
          <w:rFonts w:ascii="Palatino Linotype" w:hAnsi="Palatino Linotype" w:cs="Arial"/>
          <w:b/>
          <w:bCs/>
          <w:sz w:val="24"/>
        </w:rPr>
        <w:t>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DD3EC2">
        <w:rPr>
          <w:rFonts w:ascii="Palatino Linotype" w:hAnsi="Palatino Linotype" w:cs="Arial"/>
          <w:b/>
          <w:bCs/>
          <w:sz w:val="24"/>
        </w:rPr>
        <w:t xml:space="preserve">one month in arrears and the </w:t>
      </w:r>
      <w:r>
        <w:rPr>
          <w:rFonts w:ascii="Palatino Linotype" w:hAnsi="Palatino Linotype" w:cs="Arial"/>
          <w:b/>
          <w:bCs/>
          <w:sz w:val="24"/>
        </w:rPr>
        <w:t>current month</w:t>
      </w:r>
      <w:r w:rsidR="00DD3EC2">
        <w:rPr>
          <w:rFonts w:ascii="Palatino Linotype" w:hAnsi="Palatino Linotype" w:cs="Arial"/>
          <w:b/>
          <w:bCs/>
          <w:sz w:val="24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C34EE6" w:rsidRDefault="005577B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2009</w:t>
            </w:r>
          </w:p>
        </w:tc>
        <w:tc>
          <w:tcPr>
            <w:tcW w:w="6048" w:type="dxa"/>
          </w:tcPr>
          <w:p w:rsidR="00C5703A" w:rsidRDefault="005577B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 2009, and December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2009</w:t>
            </w:r>
          </w:p>
        </w:tc>
      </w:tr>
      <w:tr w:rsidR="00C5703A">
        <w:tc>
          <w:tcPr>
            <w:tcW w:w="2808" w:type="dxa"/>
          </w:tcPr>
          <w:p w:rsidR="00C5703A" w:rsidRPr="00C34EE6" w:rsidRDefault="005577B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20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0</w:t>
            </w:r>
          </w:p>
        </w:tc>
        <w:tc>
          <w:tcPr>
            <w:tcW w:w="6048" w:type="dxa"/>
          </w:tcPr>
          <w:p w:rsidR="005577BE" w:rsidRPr="00C34EE6" w:rsidRDefault="005577B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</w:t>
            </w:r>
            <w:r w:rsidR="00DD3EC2">
              <w:rPr>
                <w:rFonts w:ascii="Palatino Linotype" w:hAnsi="Palatino Linotype" w:cs="Arial"/>
                <w:b/>
                <w:bCs/>
                <w:sz w:val="24"/>
              </w:rPr>
              <w:t>ember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, and January 2010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34EE6" w:rsidRDefault="00C5703A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C34EE6">
        <w:rPr>
          <w:rFonts w:ascii="Palatino Linotype" w:hAnsi="Palatino Linotype" w:cs="Arial"/>
          <w:b/>
          <w:bCs/>
          <w:sz w:val="24"/>
        </w:rPr>
        <w:t>Irmgard R. Wilcox, Controller</w:t>
      </w:r>
    </w:p>
    <w:p w:rsidR="00C5703A" w:rsidRDefault="00C34EE6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Yakima Waste Systems, Inc.</w:t>
      </w:r>
      <w:r w:rsidR="00C5703A">
        <w:rPr>
          <w:rFonts w:ascii="Palatino Linotype" w:hAnsi="Palatino Linotype" w:cs="Arial"/>
          <w:b/>
          <w:bCs/>
          <w:sz w:val="24"/>
        </w:rPr>
        <w:t xml:space="preserve">  G-</w:t>
      </w:r>
      <w:r>
        <w:rPr>
          <w:rFonts w:ascii="Palatino Linotype" w:hAnsi="Palatino Linotype" w:cs="Arial"/>
          <w:b/>
          <w:bCs/>
          <w:sz w:val="24"/>
        </w:rPr>
        <w:t>89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C34EE6">
          <w:rPr>
            <w:rFonts w:ascii="Palatino Linotype" w:hAnsi="Palatino Linotype" w:cs="Arial"/>
            <w:b/>
            <w:bCs/>
            <w:sz w:val="24"/>
          </w:rPr>
          <w:t>399</w:t>
        </w:r>
      </w:smartTag>
    </w:p>
    <w:p w:rsidR="00C5703A" w:rsidRDefault="00C34EE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C5703A" w:rsidRDefault="00C5703A">
      <w:pPr>
        <w:pStyle w:val="Heading3"/>
      </w:pPr>
      <w:r>
        <w:t xml:space="preserve">Telephone:  </w:t>
      </w:r>
      <w:r w:rsidR="00C34EE6">
        <w:t>(253) 896-3278</w:t>
      </w:r>
    </w:p>
    <w:p w:rsidR="00C5703A" w:rsidRDefault="004D1447">
      <w:pPr>
        <w:pStyle w:val="Heading3"/>
      </w:pPr>
      <w:r>
        <w:t xml:space="preserve">FAX: </w:t>
      </w:r>
      <w:r w:rsidR="00C34EE6">
        <w:t xml:space="preserve"> (253) 582-9561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smartTag w:uri="urn:schemas-microsoft-com:office:smarttags" w:element="PersonName">
        <w:r w:rsidR="00C34EE6">
          <w:rPr>
            <w:rFonts w:ascii="Palatino Linotype" w:hAnsi="Palatino Linotype" w:cs="Arial"/>
            <w:b/>
            <w:bCs/>
            <w:sz w:val="24"/>
          </w:rPr>
          <w:t>irmgardw@wcnx.org</w:t>
        </w:r>
      </w:smartTag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6768D0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 w:rsidRPr="006768D0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90714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09"/>
          <w:attr w:name="Day" w:val="2"/>
          <w:attr w:name="Month" w:val="10"/>
        </w:smartTagPr>
        <w:r w:rsidR="005577BE" w:rsidRPr="005577BE">
          <w:rPr>
            <w:rFonts w:ascii="Palatino Linotype" w:hAnsi="Palatino Linotype" w:cs="Arial"/>
            <w:b/>
            <w:bCs/>
            <w:sz w:val="24"/>
            <w:u w:val="single"/>
          </w:rPr>
          <w:t>October</w:t>
        </w:r>
        <w:r w:rsidR="00C34EE6" w:rsidRPr="005577BE">
          <w:rPr>
            <w:rFonts w:ascii="Palatino Linotype" w:hAnsi="Palatino Linotype" w:cs="Arial"/>
            <w:b/>
            <w:bCs/>
            <w:sz w:val="24"/>
            <w:u w:val="single"/>
          </w:rPr>
          <w:t xml:space="preserve"> </w:t>
        </w:r>
        <w:r w:rsidR="005577BE" w:rsidRPr="005577BE">
          <w:rPr>
            <w:rFonts w:ascii="Palatino Linotype" w:hAnsi="Palatino Linotype" w:cs="Arial"/>
            <w:b/>
            <w:bCs/>
            <w:sz w:val="24"/>
            <w:u w:val="single"/>
          </w:rPr>
          <w:t>2</w:t>
        </w:r>
        <w:r w:rsidR="00C34EE6" w:rsidRPr="005577BE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 xml:space="preserve"> 2009</w:t>
        </w:r>
      </w:smartTag>
      <w:r w:rsidR="00C5703A">
        <w:rPr>
          <w:rFonts w:ascii="Palatino Linotype" w:hAnsi="Palatino Linotype" w:cs="Arial"/>
          <w:b/>
          <w:bCs/>
          <w:sz w:val="24"/>
        </w:rPr>
        <w:t xml:space="preserve">                        Effective Date:  </w:t>
      </w:r>
      <w:smartTag w:uri="urn:schemas-microsoft-com:office:smarttags" w:element="date">
        <w:smartTagPr>
          <w:attr w:name="Year" w:val="2009"/>
          <w:attr w:name="Day" w:val="16"/>
          <w:attr w:name="Month" w:val="11"/>
        </w:smartTagPr>
        <w:r w:rsidR="005577BE" w:rsidRPr="005577BE">
          <w:rPr>
            <w:rFonts w:ascii="Palatino Linotype" w:hAnsi="Palatino Linotype" w:cs="Arial"/>
            <w:b/>
            <w:bCs/>
            <w:sz w:val="24"/>
            <w:u w:val="single"/>
          </w:rPr>
          <w:t>Novem</w:t>
        </w:r>
        <w:r w:rsidR="00DD3EC2" w:rsidRPr="005577BE">
          <w:rPr>
            <w:rFonts w:ascii="Palatino Linotype" w:hAnsi="Palatino Linotype" w:cs="Arial"/>
            <w:b/>
            <w:bCs/>
            <w:sz w:val="24"/>
            <w:u w:val="single"/>
          </w:rPr>
          <w:t>b</w:t>
        </w:r>
        <w:r w:rsidR="00DD3EC2" w:rsidRPr="00DD3EC2">
          <w:rPr>
            <w:rFonts w:ascii="Palatino Linotype" w:hAnsi="Palatino Linotype" w:cs="Arial"/>
            <w:b/>
            <w:bCs/>
            <w:sz w:val="24"/>
            <w:u w:val="single"/>
          </w:rPr>
          <w:t xml:space="preserve">er </w:t>
        </w:r>
        <w:r w:rsidR="00C34EE6" w:rsidRPr="00DD3EC2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  <w:r w:rsidR="005577BE">
          <w:rPr>
            <w:rFonts w:ascii="Palatino Linotype" w:hAnsi="Palatino Linotype" w:cs="Arial"/>
            <w:b/>
            <w:bCs/>
            <w:sz w:val="24"/>
            <w:u w:val="single"/>
          </w:rPr>
          <w:t>6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>, 2009</w:t>
        </w:r>
      </w:smartTag>
    </w:p>
    <w:p w:rsidR="00C34EE6" w:rsidRDefault="00C34EE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67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79" w:rsidRDefault="00A67679">
      <w:r>
        <w:separator/>
      </w:r>
    </w:p>
  </w:endnote>
  <w:endnote w:type="continuationSeparator" w:id="0">
    <w:p w:rsidR="00A67679" w:rsidRDefault="00A6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79" w:rsidRDefault="00A67679">
      <w:r>
        <w:separator/>
      </w:r>
    </w:p>
  </w:footnote>
  <w:footnote w:type="continuationSeparator" w:id="0">
    <w:p w:rsidR="00A67679" w:rsidRDefault="00A67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A0188"/>
    <w:rsid w:val="000B6762"/>
    <w:rsid w:val="0010049C"/>
    <w:rsid w:val="00110865"/>
    <w:rsid w:val="00227247"/>
    <w:rsid w:val="00232405"/>
    <w:rsid w:val="00277840"/>
    <w:rsid w:val="00362F3F"/>
    <w:rsid w:val="003932E6"/>
    <w:rsid w:val="0040358D"/>
    <w:rsid w:val="0048005D"/>
    <w:rsid w:val="004D1447"/>
    <w:rsid w:val="004F372B"/>
    <w:rsid w:val="00532D82"/>
    <w:rsid w:val="005577BE"/>
    <w:rsid w:val="0058745A"/>
    <w:rsid w:val="005B04B4"/>
    <w:rsid w:val="005C00E7"/>
    <w:rsid w:val="00620EBF"/>
    <w:rsid w:val="006768D0"/>
    <w:rsid w:val="006F5D62"/>
    <w:rsid w:val="007A4903"/>
    <w:rsid w:val="008A0E31"/>
    <w:rsid w:val="00907142"/>
    <w:rsid w:val="00947FBE"/>
    <w:rsid w:val="00951519"/>
    <w:rsid w:val="00975D45"/>
    <w:rsid w:val="009770DD"/>
    <w:rsid w:val="00A47360"/>
    <w:rsid w:val="00A67679"/>
    <w:rsid w:val="00AB0C6F"/>
    <w:rsid w:val="00AE0017"/>
    <w:rsid w:val="00BF6773"/>
    <w:rsid w:val="00C34EE6"/>
    <w:rsid w:val="00C46512"/>
    <w:rsid w:val="00C5703A"/>
    <w:rsid w:val="00D07BF7"/>
    <w:rsid w:val="00D16EBD"/>
    <w:rsid w:val="00D50A78"/>
    <w:rsid w:val="00DD3EC2"/>
    <w:rsid w:val="00E01582"/>
    <w:rsid w:val="00EC2744"/>
    <w:rsid w:val="00F6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2E8CF3E65A4147AC32395CA7332E84" ma:contentTypeVersion="131" ma:contentTypeDescription="" ma:contentTypeScope="" ma:versionID="0756cb4b24d264c176ed2ecceb282b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2009-10-02T07:00:00+00:00</OpenedDate>
    <Date1 xmlns="dc463f71-b30c-4ab2-9473-d307f9d35888">2009-10-02T07:00:00+00:00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1E9C3B-C595-4872-B43F-05B225A11223}"/>
</file>

<file path=customXml/itemProps2.xml><?xml version="1.0" encoding="utf-8"?>
<ds:datastoreItem xmlns:ds="http://schemas.openxmlformats.org/officeDocument/2006/customXml" ds:itemID="{69615EF4-7F4C-4E1D-9A0F-678B98F28547}"/>
</file>

<file path=customXml/itemProps3.xml><?xml version="1.0" encoding="utf-8"?>
<ds:datastoreItem xmlns:ds="http://schemas.openxmlformats.org/officeDocument/2006/customXml" ds:itemID="{2E7C57E9-C8C7-4A30-AFDB-0459FA1085A7}"/>
</file>

<file path=customXml/itemProps4.xml><?xml version="1.0" encoding="utf-8"?>
<ds:datastoreItem xmlns:ds="http://schemas.openxmlformats.org/officeDocument/2006/customXml" ds:itemID="{E1D1070F-07A4-4362-835E-D99503016E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2009-10-02T00:45:00Z</cp:lastPrinted>
  <dcterms:created xsi:type="dcterms:W3CDTF">2009-10-02T19:42:00Z</dcterms:created>
  <dcterms:modified xsi:type="dcterms:W3CDTF">2009-10-02T19:42:00Z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0x0101006E56B4D1795A2E4DB2F0B01679ED314A00D72E8CF3E65A4147AC32395CA7332E84</vt:lpwstr>
  </property>
  <property fmtid="{D5CDD505-2E9C-101B-9397-08002B2CF9AE}" pid="3" name="_docset_NoMedatataSyncRequired">
    <vt:lpwstr>False</vt:lpwstr>
  </property>
</Properties>
</file>