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01AE1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01AE1">
        <w:rPr>
          <w:rFonts w:ascii="Palatino Linotype" w:hAnsi="Palatino Linotype" w:cs="Arial"/>
          <w:b/>
          <w:bCs/>
          <w:sz w:val="24"/>
        </w:rPr>
        <w:t>FUEL SURCHARGE SUPPLEMENT NO. 39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501AE1">
        <w:rPr>
          <w:rFonts w:ascii="Palatino Linotype" w:hAnsi="Palatino Linotype" w:cs="Arial"/>
          <w:b/>
          <w:bCs/>
          <w:sz w:val="24"/>
        </w:rPr>
        <w:t>ission approves a temporary 1.07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501AE1">
        <w:rPr>
          <w:rFonts w:ascii="Palatino Linotype" w:hAnsi="Palatino Linotype" w:cs="Arial"/>
          <w:b/>
          <w:bCs/>
          <w:sz w:val="24"/>
        </w:rPr>
        <w:t>ny during the month of May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EF055A">
        <w:rPr>
          <w:rFonts w:ascii="Palatino Linotype" w:hAnsi="Palatino Linotype" w:cs="Arial"/>
          <w:b/>
          <w:bCs/>
          <w:sz w:val="24"/>
        </w:rPr>
        <w:t>Ju</w:t>
      </w:r>
      <w:r w:rsidR="00501AE1">
        <w:rPr>
          <w:rFonts w:ascii="Palatino Linotype" w:hAnsi="Palatino Linotype" w:cs="Arial"/>
          <w:b/>
          <w:bCs/>
          <w:sz w:val="24"/>
        </w:rPr>
        <w:t>ly</w:t>
      </w:r>
      <w:r w:rsidR="00F55398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7A6AC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01AE1">
        <w:rPr>
          <w:rFonts w:ascii="Palatino Linotype" w:hAnsi="Palatino Linotype" w:cs="Arial"/>
          <w:b/>
          <w:bCs/>
          <w:sz w:val="24"/>
        </w:rPr>
        <w:t>Issue Date:  July 22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501AE1">
        <w:rPr>
          <w:rFonts w:ascii="Palatino Linotype" w:hAnsi="Palatino Linotype" w:cs="Arial"/>
          <w:b/>
          <w:bCs/>
          <w:sz w:val="24"/>
        </w:rPr>
        <w:t xml:space="preserve">    Effective Date:  September 4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1A" w:rsidRDefault="00714F1A">
      <w:r>
        <w:separator/>
      </w:r>
    </w:p>
  </w:endnote>
  <w:endnote w:type="continuationSeparator" w:id="0">
    <w:p w:rsidR="00714F1A" w:rsidRDefault="0071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1A" w:rsidRDefault="00714F1A">
      <w:r>
        <w:separator/>
      </w:r>
    </w:p>
  </w:footnote>
  <w:footnote w:type="continuationSeparator" w:id="0">
    <w:p w:rsidR="00714F1A" w:rsidRDefault="00714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11844"/>
    <w:rsid w:val="00681EB5"/>
    <w:rsid w:val="00683C4B"/>
    <w:rsid w:val="006C1E20"/>
    <w:rsid w:val="006C6E6D"/>
    <w:rsid w:val="006D11B4"/>
    <w:rsid w:val="006E2FD9"/>
    <w:rsid w:val="00714F1A"/>
    <w:rsid w:val="007509A4"/>
    <w:rsid w:val="00770793"/>
    <w:rsid w:val="00772988"/>
    <w:rsid w:val="007A6AC5"/>
    <w:rsid w:val="007C71B5"/>
    <w:rsid w:val="007E794D"/>
    <w:rsid w:val="00804701"/>
    <w:rsid w:val="008C2132"/>
    <w:rsid w:val="00932305"/>
    <w:rsid w:val="009325F2"/>
    <w:rsid w:val="00954934"/>
    <w:rsid w:val="0097121E"/>
    <w:rsid w:val="00972281"/>
    <w:rsid w:val="009859BD"/>
    <w:rsid w:val="009D0EC6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703A9A6D1C246A5B818BB0A09B1EE" ma:contentTypeVersion="131" ma:contentTypeDescription="" ma:contentTypeScope="" ma:versionID="dd263236e7599c1deb0ad5a68783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10F5B5-41BC-4A16-A06E-932D617F6795}"/>
</file>

<file path=customXml/itemProps2.xml><?xml version="1.0" encoding="utf-8"?>
<ds:datastoreItem xmlns:ds="http://schemas.openxmlformats.org/officeDocument/2006/customXml" ds:itemID="{7F6A7A16-DEF8-46A3-9EB2-A1A9E9EE287C}"/>
</file>

<file path=customXml/itemProps3.xml><?xml version="1.0" encoding="utf-8"?>
<ds:datastoreItem xmlns:ds="http://schemas.openxmlformats.org/officeDocument/2006/customXml" ds:itemID="{05E105B9-F089-42CD-88B8-9C1EB7941A56}"/>
</file>

<file path=customXml/itemProps4.xml><?xml version="1.0" encoding="utf-8"?>
<ds:datastoreItem xmlns:ds="http://schemas.openxmlformats.org/officeDocument/2006/customXml" ds:itemID="{70702A66-B02C-4F36-A772-7552F8056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2009-07-22T20:53:00Z</dcterms:created>
  <dcterms:modified xsi:type="dcterms:W3CDTF">2009-07-22T20:53:00Z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0x0101006E56B4D1795A2E4DB2F0B01679ED314A0070A703A9A6D1C246A5B818BB0A09B1EE</vt:lpwstr>
  </property>
  <property fmtid="{D5CDD505-2E9C-101B-9397-08002B2CF9AE}" pid="9" name="_docset_NoMedatataSyncRequired">
    <vt:lpwstr>False</vt:lpwstr>
  </property>
</Properties>
</file>