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15" w:rsidRDefault="00A82115" w:rsidP="0035731B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SPECIAL FUEL SURCHARGE SUPPLEMENT NO</w:t>
      </w:r>
      <w:r w:rsidR="00051BC0">
        <w:rPr>
          <w:rFonts w:ascii="Palatino Linotype" w:hAnsi="Palatino Linotype" w:cs="Arial"/>
          <w:b/>
          <w:bCs/>
          <w:sz w:val="24"/>
        </w:rPr>
        <w:t xml:space="preserve">. </w:t>
      </w:r>
      <w:r w:rsidR="00971B80">
        <w:rPr>
          <w:rFonts w:ascii="Palatino Linotype" w:hAnsi="Palatino Linotype" w:cs="Arial"/>
          <w:b/>
          <w:bCs/>
          <w:sz w:val="24"/>
        </w:rPr>
        <w:t>3</w:t>
      </w:r>
      <w:r w:rsidR="00086F4E">
        <w:rPr>
          <w:rFonts w:ascii="Palatino Linotype" w:hAnsi="Palatino Linotype" w:cs="Arial"/>
          <w:b/>
          <w:bCs/>
          <w:sz w:val="24"/>
        </w:rPr>
        <w:t>3</w:t>
      </w:r>
    </w:p>
    <w:p w:rsidR="00901C6A" w:rsidRDefault="00901C6A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A82115" w:rsidRDefault="00A82115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</w:t>
      </w:r>
      <w:r w:rsidR="0035731B">
        <w:rPr>
          <w:rFonts w:ascii="Palatino Linotype" w:hAnsi="Palatino Linotype" w:cs="Arial"/>
          <w:b/>
          <w:bCs/>
          <w:sz w:val="24"/>
        </w:rPr>
        <w:t xml:space="preserve"> </w:t>
      </w:r>
      <w:r>
        <w:rPr>
          <w:rFonts w:ascii="Palatino Linotype" w:hAnsi="Palatino Linotype" w:cs="Arial"/>
          <w:b/>
          <w:bCs/>
          <w:sz w:val="24"/>
        </w:rPr>
        <w:t xml:space="preserve">Carrier’s Tariff No. </w:t>
      </w:r>
      <w:r w:rsidR="00901C6A">
        <w:rPr>
          <w:rFonts w:ascii="Palatino Linotype" w:hAnsi="Palatino Linotype" w:cs="Arial"/>
          <w:b/>
          <w:bCs/>
          <w:sz w:val="24"/>
        </w:rPr>
        <w:t>6</w:t>
      </w:r>
    </w:p>
    <w:p w:rsidR="0035731B" w:rsidRDefault="0035731B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A82115" w:rsidRDefault="00504CEE" w:rsidP="0035731B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Commission approves a temporary</w:t>
      </w:r>
      <w:r w:rsidR="00E81574">
        <w:rPr>
          <w:rFonts w:ascii="Palatino Linotype" w:hAnsi="Palatino Linotype" w:cs="Arial"/>
          <w:b/>
          <w:bCs/>
          <w:sz w:val="24"/>
        </w:rPr>
        <w:t xml:space="preserve"> </w:t>
      </w:r>
      <w:r w:rsidR="00086F4E">
        <w:rPr>
          <w:rFonts w:ascii="Palatino Linotype" w:hAnsi="Palatino Linotype" w:cs="Arial"/>
          <w:b/>
          <w:bCs/>
          <w:sz w:val="24"/>
        </w:rPr>
        <w:t>.95</w:t>
      </w:r>
      <w:r>
        <w:rPr>
          <w:rFonts w:ascii="Palatino Linotype" w:hAnsi="Palatino Linotype" w:cs="Arial"/>
          <w:b/>
          <w:bCs/>
          <w:sz w:val="24"/>
        </w:rPr>
        <w:t>% fuel surcharge in all rates and charges as a result of increased fuel costs incurred by the compa</w:t>
      </w:r>
      <w:r w:rsidR="009173A3">
        <w:rPr>
          <w:rFonts w:ascii="Palatino Linotype" w:hAnsi="Palatino Linotype" w:cs="Arial"/>
          <w:b/>
          <w:bCs/>
          <w:sz w:val="24"/>
        </w:rPr>
        <w:t xml:space="preserve">ny during the month of </w:t>
      </w:r>
      <w:r w:rsidR="00086F4E">
        <w:rPr>
          <w:rFonts w:ascii="Palatino Linotype" w:hAnsi="Palatino Linotype" w:cs="Arial"/>
          <w:b/>
          <w:bCs/>
          <w:sz w:val="24"/>
        </w:rPr>
        <w:t>November</w:t>
      </w:r>
      <w:r>
        <w:rPr>
          <w:rFonts w:ascii="Palatino Linotype" w:hAnsi="Palatino Linotype" w:cs="Arial"/>
          <w:b/>
          <w:bCs/>
          <w:sz w:val="24"/>
        </w:rPr>
        <w:t>,</w:t>
      </w:r>
      <w:r w:rsidR="006E6BD6">
        <w:rPr>
          <w:rFonts w:ascii="Palatino Linotype" w:hAnsi="Palatino Linotype" w:cs="Arial"/>
          <w:b/>
          <w:bCs/>
          <w:sz w:val="24"/>
        </w:rPr>
        <w:t xml:space="preserve"> 200</w:t>
      </w:r>
      <w:r w:rsidR="00051BC0">
        <w:rPr>
          <w:rFonts w:ascii="Palatino Linotype" w:hAnsi="Palatino Linotype" w:cs="Arial"/>
          <w:b/>
          <w:bCs/>
          <w:sz w:val="24"/>
        </w:rPr>
        <w:t xml:space="preserve">8 </w:t>
      </w:r>
      <w:r>
        <w:rPr>
          <w:rFonts w:ascii="Palatino Linotype" w:hAnsi="Palatino Linotype" w:cs="Arial"/>
          <w:b/>
          <w:bCs/>
          <w:sz w:val="24"/>
        </w:rPr>
        <w:t xml:space="preserve">to be collected from customers </w:t>
      </w:r>
      <w:r w:rsidR="00E27817">
        <w:rPr>
          <w:rFonts w:ascii="Palatino Linotype" w:hAnsi="Palatino Linotype" w:cs="Arial"/>
          <w:b/>
          <w:bCs/>
          <w:sz w:val="24"/>
        </w:rPr>
        <w:t xml:space="preserve">as a separate line item on the billing, </w:t>
      </w:r>
      <w:r>
        <w:rPr>
          <w:rFonts w:ascii="Palatino Linotype" w:hAnsi="Palatino Linotype" w:cs="Arial"/>
          <w:b/>
          <w:bCs/>
          <w:sz w:val="24"/>
        </w:rPr>
        <w:t>as follows:</w:t>
      </w:r>
    </w:p>
    <w:p w:rsidR="00504CEE" w:rsidRDefault="00504CEE" w:rsidP="0035731B">
      <w:pPr>
        <w:widowControl/>
        <w:rPr>
          <w:rFonts w:ascii="Palatino Linotype" w:hAnsi="Palatino Linotype" w:cs="Arial"/>
          <w:b/>
          <w:bCs/>
          <w:sz w:val="24"/>
        </w:rPr>
      </w:pPr>
    </w:p>
    <w:p w:rsidR="00504CEE" w:rsidRPr="0035731B" w:rsidRDefault="00504CEE" w:rsidP="0035731B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 w:rsidRPr="0035731B"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504CEE" w:rsidRPr="0035731B" w:rsidRDefault="00504CEE" w:rsidP="0035731B">
      <w:pPr>
        <w:widowControl/>
        <w:rPr>
          <w:rFonts w:ascii="Palatino Linotype" w:hAnsi="Palatino Linotype" w:cs="Arial"/>
          <w:b/>
          <w:bCs/>
          <w:sz w:val="24"/>
        </w:rPr>
      </w:pPr>
      <w:r w:rsidRPr="0035731B">
        <w:rPr>
          <w:rFonts w:ascii="Palatino Linotype" w:hAnsi="Palatino Linotype" w:cs="Arial"/>
          <w:b/>
          <w:bCs/>
          <w:sz w:val="24"/>
        </w:rPr>
        <w:t>The fuel surcharge applies to all serv</w:t>
      </w:r>
      <w:r w:rsidR="00B41FE0">
        <w:rPr>
          <w:rFonts w:ascii="Palatino Linotype" w:hAnsi="Palatino Linotype" w:cs="Arial"/>
          <w:b/>
          <w:bCs/>
          <w:sz w:val="24"/>
        </w:rPr>
        <w:t xml:space="preserve">ices provided in the month of </w:t>
      </w:r>
      <w:r w:rsidR="00086F4E">
        <w:rPr>
          <w:rFonts w:ascii="Palatino Linotype" w:hAnsi="Palatino Linotype" w:cs="Arial"/>
          <w:b/>
          <w:bCs/>
          <w:sz w:val="24"/>
        </w:rPr>
        <w:t>January</w:t>
      </w:r>
      <w:r w:rsidR="0055104B">
        <w:rPr>
          <w:rFonts w:ascii="Palatino Linotype" w:hAnsi="Palatino Linotype" w:cs="Arial"/>
          <w:b/>
          <w:bCs/>
          <w:sz w:val="24"/>
        </w:rPr>
        <w:t>,</w:t>
      </w:r>
      <w:r w:rsidR="00B940AD">
        <w:rPr>
          <w:rFonts w:ascii="Palatino Linotype" w:hAnsi="Palatino Linotype" w:cs="Arial"/>
          <w:b/>
          <w:bCs/>
          <w:sz w:val="24"/>
        </w:rPr>
        <w:t xml:space="preserve"> 200</w:t>
      </w:r>
      <w:r w:rsidR="00086F4E">
        <w:rPr>
          <w:rFonts w:ascii="Palatino Linotype" w:hAnsi="Palatino Linotype" w:cs="Arial"/>
          <w:b/>
          <w:bCs/>
          <w:sz w:val="24"/>
        </w:rPr>
        <w:t>9</w:t>
      </w:r>
      <w:r w:rsidR="00EF3D1E">
        <w:rPr>
          <w:rFonts w:ascii="Palatino Linotype" w:hAnsi="Palatino Linotype" w:cs="Arial"/>
          <w:b/>
          <w:bCs/>
          <w:sz w:val="24"/>
        </w:rPr>
        <w:t xml:space="preserve">.  </w:t>
      </w:r>
    </w:p>
    <w:p w:rsidR="00A82115" w:rsidRDefault="00A82115" w:rsidP="0035731B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82115" w:rsidRDefault="00A82115" w:rsidP="0035731B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</w:t>
      </w:r>
      <w:r w:rsidR="0035731B">
        <w:rPr>
          <w:rFonts w:ascii="Palatino Linotype" w:hAnsi="Palatino Linotype" w:cs="Arial"/>
          <w:b/>
          <w:bCs/>
          <w:sz w:val="24"/>
        </w:rPr>
        <w:t xml:space="preserve">  </w:t>
      </w:r>
      <w:r w:rsidR="00901C6A">
        <w:rPr>
          <w:rFonts w:ascii="Palatino Linotype" w:hAnsi="Palatino Linotype" w:cs="Arial"/>
          <w:b/>
          <w:bCs/>
          <w:sz w:val="24"/>
        </w:rPr>
        <w:t>Clifford W. Couse, President</w:t>
      </w:r>
    </w:p>
    <w:p w:rsidR="00901C6A" w:rsidRDefault="00901C6A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Couse’s Sanitation &amp; Recycle, Inc. – G169</w:t>
      </w:r>
    </w:p>
    <w:p w:rsidR="00A82115" w:rsidRDefault="0035731B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Issuing Official:  </w:t>
      </w:r>
      <w:r w:rsidR="00901C6A">
        <w:rPr>
          <w:rFonts w:ascii="Palatino Linotype" w:hAnsi="Palatino Linotype" w:cs="Arial"/>
          <w:b/>
          <w:bCs/>
          <w:sz w:val="24"/>
        </w:rPr>
        <w:t>Clifford W. Couse - President</w:t>
      </w:r>
    </w:p>
    <w:p w:rsidR="0035731B" w:rsidRDefault="0035731B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35731B" w:rsidRDefault="0035731B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35731B" w:rsidRDefault="00901C6A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Palatino Linotype" w:hAnsi="Palatino Linotype" w:cs="Arial"/>
              <w:b/>
              <w:bCs/>
              <w:sz w:val="24"/>
            </w:rPr>
            <w:t>22 Smith Drive</w:t>
          </w:r>
        </w:smartTag>
      </w:smartTag>
    </w:p>
    <w:p w:rsidR="0035731B" w:rsidRDefault="00901C6A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Republic, WA  99166-8794</w:t>
      </w:r>
    </w:p>
    <w:p w:rsidR="0035731B" w:rsidRDefault="0035731B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Telephone:  </w:t>
      </w:r>
      <w:r w:rsidR="00C9135F">
        <w:rPr>
          <w:rFonts w:ascii="Palatino Linotype" w:hAnsi="Palatino Linotype" w:cs="Arial"/>
          <w:b/>
          <w:bCs/>
          <w:sz w:val="24"/>
        </w:rPr>
        <w:t>509-</w:t>
      </w:r>
      <w:r w:rsidR="00901C6A">
        <w:rPr>
          <w:rFonts w:ascii="Palatino Linotype" w:hAnsi="Palatino Linotype" w:cs="Arial"/>
          <w:b/>
          <w:bCs/>
          <w:sz w:val="24"/>
        </w:rPr>
        <w:t>775-3557</w:t>
      </w:r>
    </w:p>
    <w:p w:rsidR="0035731B" w:rsidRDefault="00C9135F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FAX:  509-</w:t>
      </w:r>
      <w:r w:rsidR="00901C6A">
        <w:rPr>
          <w:rFonts w:ascii="Palatino Linotype" w:hAnsi="Palatino Linotype" w:cs="Arial"/>
          <w:b/>
          <w:bCs/>
          <w:sz w:val="24"/>
        </w:rPr>
        <w:t>775-3557</w:t>
      </w:r>
    </w:p>
    <w:p w:rsidR="001A3D0F" w:rsidRDefault="001A3D0F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  <w:r w:rsidR="00901C6A">
        <w:rPr>
          <w:rFonts w:ascii="Palatino Linotype" w:hAnsi="Palatino Linotype" w:cs="Arial"/>
          <w:b/>
          <w:bCs/>
          <w:sz w:val="24"/>
        </w:rPr>
        <w:t>ccouse@rcabletv.com</w:t>
      </w:r>
    </w:p>
    <w:p w:rsidR="0035731B" w:rsidRDefault="0035731B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A82115" w:rsidRDefault="00A82115" w:rsidP="0035731B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A82115" w:rsidRDefault="00465B6C" w:rsidP="00A82115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rFonts w:ascii="Palatino Linotype" w:hAnsi="Palatino Linotype" w:cs="Arial"/>
          <w:b/>
          <w:bCs/>
          <w:sz w:val="24"/>
        </w:rPr>
        <w:t>Issue Date:</w:t>
      </w:r>
      <w:r w:rsidR="009173A3">
        <w:rPr>
          <w:rFonts w:ascii="Palatino Linotype" w:hAnsi="Palatino Linotype" w:cs="Arial"/>
          <w:b/>
          <w:bCs/>
          <w:sz w:val="24"/>
        </w:rPr>
        <w:t xml:space="preserve">   </w:t>
      </w:r>
      <w:r w:rsidR="00086F4E">
        <w:rPr>
          <w:rFonts w:ascii="Palatino Linotype" w:hAnsi="Palatino Linotype" w:cs="Arial"/>
          <w:b/>
          <w:bCs/>
          <w:sz w:val="24"/>
        </w:rPr>
        <w:t>Dec 3</w:t>
      </w:r>
      <w:r w:rsidR="00F358CC">
        <w:rPr>
          <w:rFonts w:ascii="Palatino Linotype" w:hAnsi="Palatino Linotype" w:cs="Arial"/>
          <w:b/>
          <w:bCs/>
          <w:sz w:val="24"/>
        </w:rPr>
        <w:t>, 200</w:t>
      </w:r>
      <w:r w:rsidR="00D107F7">
        <w:rPr>
          <w:rFonts w:ascii="Palatino Linotype" w:hAnsi="Palatino Linotype" w:cs="Arial"/>
          <w:b/>
          <w:bCs/>
          <w:sz w:val="24"/>
        </w:rPr>
        <w:t>8</w:t>
      </w:r>
      <w:r w:rsidR="0035731B">
        <w:rPr>
          <w:rFonts w:ascii="Palatino Linotype" w:hAnsi="Palatino Linotype" w:cs="Arial"/>
          <w:b/>
          <w:bCs/>
          <w:sz w:val="24"/>
        </w:rPr>
        <w:t xml:space="preserve">  </w:t>
      </w:r>
      <w:r w:rsidR="00EF3D1E">
        <w:rPr>
          <w:rFonts w:ascii="Palatino Linotype" w:hAnsi="Palatino Linotype" w:cs="Arial"/>
          <w:b/>
          <w:bCs/>
          <w:sz w:val="24"/>
        </w:rPr>
        <w:t xml:space="preserve">               </w:t>
      </w:r>
      <w:r w:rsidR="00A004D3">
        <w:rPr>
          <w:rFonts w:ascii="Palatino Linotype" w:hAnsi="Palatino Linotype" w:cs="Arial"/>
          <w:b/>
          <w:bCs/>
          <w:sz w:val="24"/>
        </w:rPr>
        <w:t xml:space="preserve">                </w:t>
      </w:r>
      <w:r w:rsidR="00EF3D1E">
        <w:rPr>
          <w:rFonts w:ascii="Palatino Linotype" w:hAnsi="Palatino Linotype" w:cs="Arial"/>
          <w:b/>
          <w:bCs/>
          <w:sz w:val="24"/>
        </w:rPr>
        <w:t xml:space="preserve">     </w:t>
      </w:r>
      <w:r w:rsidR="00541787">
        <w:rPr>
          <w:rFonts w:ascii="Palatino Linotype" w:hAnsi="Palatino Linotype" w:cs="Arial"/>
          <w:b/>
          <w:bCs/>
          <w:sz w:val="24"/>
        </w:rPr>
        <w:t xml:space="preserve">       E</w:t>
      </w:r>
      <w:r w:rsidR="0035731B">
        <w:rPr>
          <w:rFonts w:ascii="Palatino Linotype" w:hAnsi="Palatino Linotype" w:cs="Arial"/>
          <w:b/>
          <w:bCs/>
          <w:sz w:val="24"/>
        </w:rPr>
        <w:t xml:space="preserve">ffective Date:  </w:t>
      </w:r>
      <w:r w:rsidR="00A974E1">
        <w:rPr>
          <w:rFonts w:ascii="Palatino Linotype" w:hAnsi="Palatino Linotype" w:cs="Arial"/>
          <w:b/>
          <w:bCs/>
          <w:sz w:val="24"/>
        </w:rPr>
        <w:t xml:space="preserve">Jan </w:t>
      </w:r>
      <w:r w:rsidR="00086F4E">
        <w:rPr>
          <w:rFonts w:ascii="Palatino Linotype" w:hAnsi="Palatino Linotype" w:cs="Arial"/>
          <w:b/>
          <w:bCs/>
          <w:sz w:val="24"/>
        </w:rPr>
        <w:t>19</w:t>
      </w:r>
      <w:r w:rsidR="008A398D">
        <w:rPr>
          <w:rFonts w:ascii="Palatino Linotype" w:hAnsi="Palatino Linotype" w:cs="Arial"/>
          <w:b/>
          <w:bCs/>
          <w:sz w:val="24"/>
        </w:rPr>
        <w:t xml:space="preserve">, </w:t>
      </w:r>
      <w:r w:rsidR="00051BC0">
        <w:rPr>
          <w:rFonts w:ascii="Palatino Linotype" w:hAnsi="Palatino Linotype" w:cs="Arial"/>
          <w:b/>
          <w:bCs/>
          <w:sz w:val="24"/>
        </w:rPr>
        <w:t>2</w:t>
      </w:r>
      <w:r w:rsidR="008A398D">
        <w:rPr>
          <w:rFonts w:ascii="Palatino Linotype" w:hAnsi="Palatino Linotype" w:cs="Arial"/>
          <w:b/>
          <w:bCs/>
          <w:sz w:val="24"/>
        </w:rPr>
        <w:t>00</w:t>
      </w:r>
      <w:r w:rsidR="00A974E1">
        <w:rPr>
          <w:rFonts w:ascii="Palatino Linotype" w:hAnsi="Palatino Linotype" w:cs="Arial"/>
          <w:b/>
          <w:bCs/>
          <w:sz w:val="24"/>
        </w:rPr>
        <w:t>9</w:t>
      </w:r>
    </w:p>
    <w:p w:rsidR="00A82115" w:rsidRDefault="00A82115" w:rsidP="0035731B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EF3D1E" w:rsidRDefault="00EF3D1E" w:rsidP="0035731B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EF3D1E" w:rsidRDefault="00EF3D1E" w:rsidP="00B25E0F">
      <w:pPr>
        <w:widowControl/>
        <w:tabs>
          <w:tab w:val="left" w:pos="-1440"/>
        </w:tabs>
        <w:jc w:val="right"/>
        <w:rPr>
          <w:rFonts w:ascii="Palatino Linotype" w:hAnsi="Palatino Linotype" w:cs="Arial"/>
          <w:b/>
          <w:bCs/>
          <w:sz w:val="24"/>
        </w:rPr>
      </w:pPr>
    </w:p>
    <w:p w:rsidR="00EF3D1E" w:rsidRDefault="00EF3D1E" w:rsidP="0035731B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A82115" w:rsidRDefault="00A82115" w:rsidP="0035731B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FOR OFFICIAL USE ONLY</w:t>
      </w:r>
    </w:p>
    <w:p w:rsidR="00A82115" w:rsidRDefault="00A82115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A82115" w:rsidRDefault="00A82115" w:rsidP="0035731B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A82115" w:rsidRDefault="00A82115" w:rsidP="0035731B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A82115" w:rsidRDefault="00A82115" w:rsidP="0035731B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012CBF" w:rsidRPr="00A82115" w:rsidRDefault="00012CBF" w:rsidP="00A82115">
      <w:pPr>
        <w:spacing w:after="60" w:line="220" w:lineRule="exact"/>
        <w:jc w:val="right"/>
      </w:pPr>
    </w:p>
    <w:sectPr w:rsidR="00012CBF" w:rsidRPr="00A821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C5F" w:rsidRDefault="002C0C5F">
      <w:r>
        <w:separator/>
      </w:r>
    </w:p>
  </w:endnote>
  <w:endnote w:type="continuationSeparator" w:id="1">
    <w:p w:rsidR="002C0C5F" w:rsidRDefault="002C0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C5F" w:rsidRDefault="002C0C5F">
      <w:r>
        <w:separator/>
      </w:r>
    </w:p>
  </w:footnote>
  <w:footnote w:type="continuationSeparator" w:id="1">
    <w:p w:rsidR="002C0C5F" w:rsidRDefault="002C0C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115"/>
    <w:rsid w:val="00012CBF"/>
    <w:rsid w:val="0001440D"/>
    <w:rsid w:val="000316DD"/>
    <w:rsid w:val="00047464"/>
    <w:rsid w:val="00051BC0"/>
    <w:rsid w:val="00077341"/>
    <w:rsid w:val="00086F4E"/>
    <w:rsid w:val="00096B93"/>
    <w:rsid w:val="000E30B3"/>
    <w:rsid w:val="000E4EF4"/>
    <w:rsid w:val="000F0797"/>
    <w:rsid w:val="000F342F"/>
    <w:rsid w:val="000F599C"/>
    <w:rsid w:val="001008EA"/>
    <w:rsid w:val="001021FE"/>
    <w:rsid w:val="00107F76"/>
    <w:rsid w:val="00135F8B"/>
    <w:rsid w:val="00140C44"/>
    <w:rsid w:val="001700C9"/>
    <w:rsid w:val="001740E0"/>
    <w:rsid w:val="001841D9"/>
    <w:rsid w:val="00186D9F"/>
    <w:rsid w:val="001870BD"/>
    <w:rsid w:val="001924D3"/>
    <w:rsid w:val="001946D9"/>
    <w:rsid w:val="001A3D0F"/>
    <w:rsid w:val="001B692A"/>
    <w:rsid w:val="001D5D9F"/>
    <w:rsid w:val="002363BA"/>
    <w:rsid w:val="002540DA"/>
    <w:rsid w:val="002A2332"/>
    <w:rsid w:val="002A3C37"/>
    <w:rsid w:val="002A642B"/>
    <w:rsid w:val="002C0C5F"/>
    <w:rsid w:val="002C40B6"/>
    <w:rsid w:val="002C4700"/>
    <w:rsid w:val="002D7B47"/>
    <w:rsid w:val="002F4331"/>
    <w:rsid w:val="00304A84"/>
    <w:rsid w:val="0035731B"/>
    <w:rsid w:val="003853EF"/>
    <w:rsid w:val="00390A60"/>
    <w:rsid w:val="0039294D"/>
    <w:rsid w:val="003A0F5D"/>
    <w:rsid w:val="0041608E"/>
    <w:rsid w:val="00422EEF"/>
    <w:rsid w:val="004236A1"/>
    <w:rsid w:val="00441059"/>
    <w:rsid w:val="00441A64"/>
    <w:rsid w:val="00465B6C"/>
    <w:rsid w:val="00474F8E"/>
    <w:rsid w:val="00492527"/>
    <w:rsid w:val="0049572E"/>
    <w:rsid w:val="004B47C4"/>
    <w:rsid w:val="004F1140"/>
    <w:rsid w:val="00504CEE"/>
    <w:rsid w:val="00505258"/>
    <w:rsid w:val="005225DA"/>
    <w:rsid w:val="005238C3"/>
    <w:rsid w:val="0054062E"/>
    <w:rsid w:val="005413DB"/>
    <w:rsid w:val="00541787"/>
    <w:rsid w:val="0054255E"/>
    <w:rsid w:val="0055104B"/>
    <w:rsid w:val="00570572"/>
    <w:rsid w:val="0058385C"/>
    <w:rsid w:val="00587E8B"/>
    <w:rsid w:val="00595E8C"/>
    <w:rsid w:val="005972E1"/>
    <w:rsid w:val="005A54B9"/>
    <w:rsid w:val="005C3024"/>
    <w:rsid w:val="005E441A"/>
    <w:rsid w:val="005E4AAE"/>
    <w:rsid w:val="005F02A9"/>
    <w:rsid w:val="00615439"/>
    <w:rsid w:val="006467B9"/>
    <w:rsid w:val="006718FE"/>
    <w:rsid w:val="006C1428"/>
    <w:rsid w:val="006D341B"/>
    <w:rsid w:val="006E4214"/>
    <w:rsid w:val="006E6BD6"/>
    <w:rsid w:val="006F5DDF"/>
    <w:rsid w:val="00717727"/>
    <w:rsid w:val="00755ABD"/>
    <w:rsid w:val="00756337"/>
    <w:rsid w:val="00782E14"/>
    <w:rsid w:val="007A2C6C"/>
    <w:rsid w:val="007C1432"/>
    <w:rsid w:val="007D62C1"/>
    <w:rsid w:val="007E7199"/>
    <w:rsid w:val="00842A18"/>
    <w:rsid w:val="00856D3E"/>
    <w:rsid w:val="008A398D"/>
    <w:rsid w:val="008A3D41"/>
    <w:rsid w:val="008D6262"/>
    <w:rsid w:val="008E711E"/>
    <w:rsid w:val="00901C6A"/>
    <w:rsid w:val="009173A3"/>
    <w:rsid w:val="00937B1F"/>
    <w:rsid w:val="009568EA"/>
    <w:rsid w:val="00971B80"/>
    <w:rsid w:val="00974126"/>
    <w:rsid w:val="009804E6"/>
    <w:rsid w:val="00984FDF"/>
    <w:rsid w:val="009B1BE1"/>
    <w:rsid w:val="009B4CFA"/>
    <w:rsid w:val="009C5E77"/>
    <w:rsid w:val="009D28B3"/>
    <w:rsid w:val="009D3B90"/>
    <w:rsid w:val="009F488F"/>
    <w:rsid w:val="00A0028A"/>
    <w:rsid w:val="00A004D3"/>
    <w:rsid w:val="00A0261A"/>
    <w:rsid w:val="00A320FD"/>
    <w:rsid w:val="00A72380"/>
    <w:rsid w:val="00A77630"/>
    <w:rsid w:val="00A816DB"/>
    <w:rsid w:val="00A82115"/>
    <w:rsid w:val="00A830BF"/>
    <w:rsid w:val="00A95294"/>
    <w:rsid w:val="00A974E1"/>
    <w:rsid w:val="00AD3AE5"/>
    <w:rsid w:val="00B02C7D"/>
    <w:rsid w:val="00B11A70"/>
    <w:rsid w:val="00B15409"/>
    <w:rsid w:val="00B224AF"/>
    <w:rsid w:val="00B25E0F"/>
    <w:rsid w:val="00B270EA"/>
    <w:rsid w:val="00B32AC5"/>
    <w:rsid w:val="00B41FE0"/>
    <w:rsid w:val="00B519DA"/>
    <w:rsid w:val="00B74CF4"/>
    <w:rsid w:val="00B940AD"/>
    <w:rsid w:val="00BC0865"/>
    <w:rsid w:val="00BD0C29"/>
    <w:rsid w:val="00BD1AB9"/>
    <w:rsid w:val="00BD2996"/>
    <w:rsid w:val="00BD586B"/>
    <w:rsid w:val="00C00FBF"/>
    <w:rsid w:val="00C04223"/>
    <w:rsid w:val="00C2785A"/>
    <w:rsid w:val="00C50246"/>
    <w:rsid w:val="00C50701"/>
    <w:rsid w:val="00C77FE2"/>
    <w:rsid w:val="00C80BCC"/>
    <w:rsid w:val="00C849AD"/>
    <w:rsid w:val="00C9135F"/>
    <w:rsid w:val="00CC06C7"/>
    <w:rsid w:val="00CC25A8"/>
    <w:rsid w:val="00CC2C9B"/>
    <w:rsid w:val="00D04FB1"/>
    <w:rsid w:val="00D107F7"/>
    <w:rsid w:val="00D26F09"/>
    <w:rsid w:val="00D34B12"/>
    <w:rsid w:val="00D9668C"/>
    <w:rsid w:val="00DB34EC"/>
    <w:rsid w:val="00DB406A"/>
    <w:rsid w:val="00DB6366"/>
    <w:rsid w:val="00DC1981"/>
    <w:rsid w:val="00DD43D4"/>
    <w:rsid w:val="00DD729B"/>
    <w:rsid w:val="00E15B9E"/>
    <w:rsid w:val="00E27817"/>
    <w:rsid w:val="00E60FF7"/>
    <w:rsid w:val="00E64379"/>
    <w:rsid w:val="00E7686A"/>
    <w:rsid w:val="00E81574"/>
    <w:rsid w:val="00EA2E04"/>
    <w:rsid w:val="00EA6E96"/>
    <w:rsid w:val="00EC35F4"/>
    <w:rsid w:val="00EF3D1E"/>
    <w:rsid w:val="00F04312"/>
    <w:rsid w:val="00F05B30"/>
    <w:rsid w:val="00F23405"/>
    <w:rsid w:val="00F358CC"/>
    <w:rsid w:val="00F91976"/>
    <w:rsid w:val="00FA30E3"/>
    <w:rsid w:val="00FA37BE"/>
    <w:rsid w:val="00FC3A11"/>
    <w:rsid w:val="00FC55A5"/>
    <w:rsid w:val="00FC61F6"/>
    <w:rsid w:val="00FD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115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rsid w:val="00A821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2115"/>
  </w:style>
  <w:style w:type="paragraph" w:styleId="Footer">
    <w:name w:val="footer"/>
    <w:basedOn w:val="Normal"/>
    <w:rsid w:val="00A8211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57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10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FC437FBCCFAFD41891F88F3E6824617" ma:contentTypeVersion="127" ma:contentTypeDescription="" ma:contentTypeScope="" ma:versionID="9d18edd1939fdab4cbc5e115ba1e6c3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2008-12-03T08:00:00+00:00</OpenedDate>
    <Date1 xmlns="dc463f71-b30c-4ab2-9473-d307f9d35888">2008-12-03T08:00:00+00:00</Date1>
    <IsDocumentOrder xmlns="dc463f71-b30c-4ab2-9473-d307f9d35888" xsi:nil="true"/>
    <IsHighlyConfidential xmlns="dc463f71-b30c-4ab2-9473-d307f9d35888">false</IsHighlyConfidential>
    <CaseCompanyNames xmlns="dc463f71-b30c-4ab2-9473-d307f9d35888">COUSE'S SANITATION AND RECYCLE, INC.</CaseCompanyNames>
    <DocketNumber xmlns="dc463f71-b30c-4ab2-9473-d307f9d35888">082162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0476ECC-E387-4C18-8550-76F808BAB89D}"/>
</file>

<file path=customXml/itemProps2.xml><?xml version="1.0" encoding="utf-8"?>
<ds:datastoreItem xmlns:ds="http://schemas.openxmlformats.org/officeDocument/2006/customXml" ds:itemID="{2D5F8F7A-E539-4282-A744-69B01A9FEC7A}"/>
</file>

<file path=customXml/itemProps3.xml><?xml version="1.0" encoding="utf-8"?>
<ds:datastoreItem xmlns:ds="http://schemas.openxmlformats.org/officeDocument/2006/customXml" ds:itemID="{3A088496-192E-4C1C-A7EE-B27231D64451}"/>
</file>

<file path=customXml/itemProps4.xml><?xml version="1.0" encoding="utf-8"?>
<ds:datastoreItem xmlns:ds="http://schemas.openxmlformats.org/officeDocument/2006/customXml" ds:itemID="{4A1DC649-FCC5-490E-8CDF-26A1CC082C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Hudspeth, Forms and Records Analyst 2</cp:lastModifiedBy>
  <cp:revision>2</cp:revision>
  <cp:lastPrinted>2008-11-18T16:07:00Z</cp:lastPrinted>
  <dcterms:created xsi:type="dcterms:W3CDTF">2008-12-04T00:32:00Z</dcterms:created>
  <dcterms:modified xsi:type="dcterms:W3CDTF">2008-12-04T00:32:00Z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-1081541845</vt:i4>
  </property>
  <property fmtid="{D5CDD505-2E9C-101B-9397-08002B2CF9AE}" pid="3" name="_EmailSubject">
    <vt:lpwstr>Update Fuel Surcharge Filing for Skamania County Sanitary Service, Inc. &amp; Bingen Garbage Service Cert #' G-48 &amp; G51</vt:lpwstr>
  </property>
  <property fmtid="{D5CDD505-2E9C-101B-9397-08002B2CF9AE}" pid="4" name="_AuthorEmail">
    <vt:lpwstr>bgs@gorge.net</vt:lpwstr>
  </property>
  <property fmtid="{D5CDD505-2E9C-101B-9397-08002B2CF9AE}" pid="5" name="_AuthorEmailDisplayName">
    <vt:lpwstr>Holly Demchuk - Bingen Garbage</vt:lpwstr>
  </property>
  <property fmtid="{D5CDD505-2E9C-101B-9397-08002B2CF9AE}" pid="6" name="_PreviousAdHocReviewCycleID">
    <vt:i4>-1153706183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0x0101006E56B4D1795A2E4DB2F0B01679ED314A002FC437FBCCFAFD41891F88F3E6824617</vt:lpwstr>
  </property>
  <property fmtid="{D5CDD505-2E9C-101B-9397-08002B2CF9AE}" pid="9" name="_docset_NoMedatataSyncRequired">
    <vt:lpwstr>False</vt:lpwstr>
  </property>
</Properties>
</file>