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December</w:t>
      </w:r>
      <w:r>
        <w:rPr>
          <w:rFonts w:ascii="Times New Roman" w:hAnsi="Times New Roman"/>
          <w:noProof/>
          <w:sz w:val="24"/>
        </w:rPr>
        <w:t xml:space="preserve"> 21</w:t>
      </w:r>
      <w:r w:rsidRPr="002E2BA3">
        <w:rPr>
          <w:rFonts w:ascii="Times New Roman" w:hAnsi="Times New Roman"/>
          <w:noProof/>
          <w:sz w:val="24"/>
        </w:rPr>
        <w:t>, 2016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WUTC v. PSE (Greenwood Explosion Complaint)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 Response to Puget Sound Energy’s Motion for Standard Protective Order, and the Certificate of Service.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114372">
      <w:pPr>
        <w:widowControl/>
        <w:rPr>
          <w:rFonts w:ascii="Times New Roman" w:hAnsi="Times New Roman"/>
          <w:caps/>
          <w:sz w:val="24"/>
        </w:rPr>
      </w:pPr>
      <w:r w:rsidRPr="002E2BA3">
        <w:rPr>
          <w:rFonts w:ascii="Times New Roman" w:hAnsi="Times New Roman"/>
          <w:caps/>
          <w:noProof/>
          <w:sz w:val="24"/>
        </w:rPr>
        <w:t xml:space="preserve">Lisa </w:t>
      </w:r>
      <w:r w:rsidR="00FF7A7B">
        <w:rPr>
          <w:rFonts w:ascii="Times New Roman" w:hAnsi="Times New Roman"/>
          <w:caps/>
          <w:noProof/>
          <w:sz w:val="24"/>
        </w:rPr>
        <w:t xml:space="preserve">W. </w:t>
      </w:r>
      <w:r w:rsidRPr="002E2BA3">
        <w:rPr>
          <w:rFonts w:ascii="Times New Roman" w:hAnsi="Times New Roman"/>
          <w:caps/>
          <w:noProof/>
          <w:sz w:val="24"/>
        </w:rPr>
        <w:t>Gafken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Assistant Attorney General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Chief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(206) 464-6595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</w:t>
      </w:r>
      <w:proofErr w:type="gramStart"/>
      <w:r>
        <w:rPr>
          <w:rFonts w:ascii="Times New Roman" w:hAnsi="Times New Roman"/>
          <w:sz w:val="24"/>
        </w:rPr>
        <w:t>:cm</w:t>
      </w:r>
      <w:proofErr w:type="spellEnd"/>
      <w:proofErr w:type="gramEnd"/>
    </w:p>
    <w:p w:rsidR="00114372" w:rsidRDefault="00114372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sectPr w:rsidR="00114372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7C1F21"/>
    <w:rsid w:val="009170D2"/>
    <w:rsid w:val="009468FE"/>
    <w:rsid w:val="00AF5AAC"/>
    <w:rsid w:val="00CF01F7"/>
    <w:rsid w:val="00E51246"/>
    <w:rsid w:val="00E83D98"/>
    <w:rsid w:val="00EB1A6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309EA9-14B8-4178-B670-651F22593017}"/>
</file>

<file path=customXml/itemProps2.xml><?xml version="1.0" encoding="utf-8"?>
<ds:datastoreItem xmlns:ds="http://schemas.openxmlformats.org/officeDocument/2006/customXml" ds:itemID="{9B857752-ABE7-44EA-B655-664E6A736E34}"/>
</file>

<file path=customXml/itemProps3.xml><?xml version="1.0" encoding="utf-8"?>
<ds:datastoreItem xmlns:ds="http://schemas.openxmlformats.org/officeDocument/2006/customXml" ds:itemID="{40712D50-60F1-4568-A9B6-3F4D0221DDA5}"/>
</file>

<file path=customXml/itemProps4.xml><?xml version="1.0" encoding="utf-8"?>
<ds:datastoreItem xmlns:ds="http://schemas.openxmlformats.org/officeDocument/2006/customXml" ds:itemID="{76A7ECCE-329C-4556-9A16-6536C3F9B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589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3</cp:revision>
  <cp:lastPrinted>2007-10-10T22:36:00Z</cp:lastPrinted>
  <dcterms:created xsi:type="dcterms:W3CDTF">2016-12-21T22:53:00Z</dcterms:created>
  <dcterms:modified xsi:type="dcterms:W3CDTF">2016-12-21T22:56:00Z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