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75" w:rsidRDefault="00F17799" w:rsidP="00AA21E8">
      <w:pPr>
        <w:rPr>
          <w:rFonts w:ascii="Times New Roman" w:hAnsi="Times New Roman"/>
          <w:noProof/>
        </w:rPr>
      </w:pPr>
      <w:bookmarkStart w:id="0" w:name="_GoBack"/>
      <w:bookmarkEnd w:id="0"/>
      <w:r>
        <w:rPr>
          <w:rFonts w:ascii="Times New Roman" w:hAnsi="Times New Roman"/>
          <w:noProof/>
        </w:rPr>
        <w:t xml:space="preserve">June </w:t>
      </w:r>
      <w:r w:rsidR="00B429E5">
        <w:rPr>
          <w:rFonts w:ascii="Times New Roman" w:hAnsi="Times New Roman"/>
          <w:noProof/>
        </w:rPr>
        <w:t xml:space="preserve">24, </w:t>
      </w:r>
      <w:r w:rsidR="000B3A0B">
        <w:rPr>
          <w:rFonts w:ascii="Times New Roman" w:hAnsi="Times New Roman"/>
          <w:noProof/>
        </w:rPr>
        <w:t>2016</w:t>
      </w:r>
    </w:p>
    <w:p w:rsidR="00AA21E8" w:rsidRDefault="00AA21E8" w:rsidP="001B3375">
      <w:pPr>
        <w:rPr>
          <w:rFonts w:ascii="Times New Roman" w:hAnsi="Times New Roman"/>
          <w:b/>
        </w:rPr>
      </w:pPr>
    </w:p>
    <w:p w:rsidR="001B3375" w:rsidRDefault="001B3375" w:rsidP="001B3375">
      <w:pPr>
        <w:rPr>
          <w:rFonts w:ascii="Times New Roman" w:hAnsi="Times New Roman"/>
          <w:b/>
        </w:rPr>
      </w:pPr>
      <w:r w:rsidRPr="00D27FBE">
        <w:rPr>
          <w:rFonts w:ascii="Times New Roman" w:hAnsi="Times New Roman"/>
          <w:b/>
        </w:rPr>
        <w:t>FILED ELECTRONICALLY VIA WEB PORTAL</w:t>
      </w:r>
    </w:p>
    <w:p w:rsidR="00F17799" w:rsidRPr="00D27FBE" w:rsidRDefault="00F17799" w:rsidP="001B3375">
      <w:pPr>
        <w:rPr>
          <w:rFonts w:ascii="Times New Roman" w:hAnsi="Times New Roman"/>
          <w:b/>
        </w:rPr>
      </w:pPr>
    </w:p>
    <w:p w:rsidR="001B3375" w:rsidRPr="00D27FBE" w:rsidRDefault="001B3375" w:rsidP="001B3375">
      <w:pPr>
        <w:pStyle w:val="Addressee"/>
        <w:rPr>
          <w:rFonts w:ascii="Times New Roman" w:hAnsi="Times New Roman"/>
        </w:rPr>
      </w:pPr>
      <w:r w:rsidRPr="00D27FBE">
        <w:rPr>
          <w:rFonts w:ascii="Times New Roman" w:hAnsi="Times New Roman"/>
        </w:rPr>
        <w:t xml:space="preserve">Mr. </w:t>
      </w:r>
      <w:r w:rsidR="00AA21E8">
        <w:rPr>
          <w:rFonts w:ascii="Times New Roman" w:hAnsi="Times New Roman"/>
        </w:rPr>
        <w:t>Steven V. King</w:t>
      </w:r>
    </w:p>
    <w:p w:rsidR="001B3375" w:rsidRPr="00D27FBE" w:rsidRDefault="001B3375" w:rsidP="001B3375">
      <w:pPr>
        <w:pStyle w:val="Addressee"/>
        <w:rPr>
          <w:rFonts w:ascii="Times New Roman" w:hAnsi="Times New Roman"/>
        </w:rPr>
      </w:pPr>
      <w:r w:rsidRPr="00D27FBE">
        <w:rPr>
          <w:rFonts w:ascii="Times New Roman" w:hAnsi="Times New Roman"/>
        </w:rPr>
        <w:t xml:space="preserve">Executive </w:t>
      </w:r>
      <w:proofErr w:type="gramStart"/>
      <w:r w:rsidRPr="00D27FBE">
        <w:rPr>
          <w:rFonts w:ascii="Times New Roman" w:hAnsi="Times New Roman"/>
        </w:rPr>
        <w:t>Director &amp;</w:t>
      </w:r>
      <w:proofErr w:type="gramEnd"/>
      <w:r w:rsidRPr="00D27FBE">
        <w:rPr>
          <w:rFonts w:ascii="Times New Roman" w:hAnsi="Times New Roman"/>
        </w:rPr>
        <w:t xml:space="preserve"> Secretary</w:t>
      </w:r>
    </w:p>
    <w:p w:rsidR="001B3375" w:rsidRPr="00D27FBE" w:rsidRDefault="001B3375" w:rsidP="001B3375">
      <w:pPr>
        <w:pStyle w:val="Addressee"/>
        <w:rPr>
          <w:rFonts w:ascii="Times New Roman" w:hAnsi="Times New Roman"/>
        </w:rPr>
      </w:pPr>
      <w:r w:rsidRPr="00D27FBE">
        <w:rPr>
          <w:rFonts w:ascii="Times New Roman" w:hAnsi="Times New Roman"/>
        </w:rPr>
        <w:t>Washington Utilities and Transportation Commission</w:t>
      </w:r>
    </w:p>
    <w:p w:rsidR="001B3375" w:rsidRPr="00D27FBE" w:rsidRDefault="001B3375" w:rsidP="001B3375">
      <w:pPr>
        <w:pStyle w:val="Addressee"/>
        <w:rPr>
          <w:rFonts w:ascii="Times New Roman" w:hAnsi="Times New Roman"/>
        </w:rPr>
      </w:pPr>
      <w:r w:rsidRPr="00D27FBE">
        <w:rPr>
          <w:rFonts w:ascii="Times New Roman" w:hAnsi="Times New Roman"/>
        </w:rPr>
        <w:t>Post Office Box 47250</w:t>
      </w:r>
    </w:p>
    <w:p w:rsidR="001B3375" w:rsidRPr="00D27FBE" w:rsidRDefault="001B3375" w:rsidP="001B3375">
      <w:pPr>
        <w:pStyle w:val="Addressee"/>
        <w:rPr>
          <w:rFonts w:ascii="Times New Roman" w:hAnsi="Times New Roman"/>
        </w:rPr>
      </w:pPr>
      <w:r w:rsidRPr="00D27FBE">
        <w:rPr>
          <w:rFonts w:ascii="Times New Roman" w:hAnsi="Times New Roman"/>
        </w:rPr>
        <w:t>1300 S. Evergreen Park Dr. SW</w:t>
      </w:r>
    </w:p>
    <w:p w:rsidR="001B3375" w:rsidRPr="00D27FBE" w:rsidRDefault="001B3375" w:rsidP="001B3375">
      <w:pPr>
        <w:pStyle w:val="Addressee"/>
        <w:rPr>
          <w:rFonts w:ascii="Times New Roman" w:hAnsi="Times New Roman"/>
        </w:rPr>
      </w:pPr>
      <w:r w:rsidRPr="00D27FBE">
        <w:rPr>
          <w:rFonts w:ascii="Times New Roman" w:hAnsi="Times New Roman"/>
        </w:rPr>
        <w:t>Olympia, Washington  98504-7250</w:t>
      </w:r>
    </w:p>
    <w:p w:rsidR="001B3375" w:rsidRDefault="001B3375" w:rsidP="001B3375">
      <w:pPr>
        <w:pStyle w:val="ReLine"/>
        <w:spacing w:before="0"/>
        <w:rPr>
          <w:rFonts w:ascii="Times New Roman" w:hAnsi="Times New Roman"/>
          <w:b/>
        </w:rPr>
      </w:pPr>
    </w:p>
    <w:p w:rsidR="001B3375" w:rsidRDefault="001B3375" w:rsidP="001B3375">
      <w:pPr>
        <w:pStyle w:val="ReLine"/>
        <w:spacing w:before="0"/>
        <w:rPr>
          <w:rFonts w:ascii="Times New Roman" w:hAnsi="Times New Roman"/>
          <w:b/>
        </w:rPr>
      </w:pPr>
      <w:r w:rsidRPr="00D27FBE">
        <w:rPr>
          <w:rFonts w:ascii="Times New Roman" w:hAnsi="Times New Roman"/>
          <w:b/>
        </w:rPr>
        <w:t>Subject:</w:t>
      </w:r>
      <w:r w:rsidRPr="00D27FBE">
        <w:rPr>
          <w:rFonts w:ascii="Times New Roman" w:hAnsi="Times New Roman"/>
          <w:b/>
        </w:rPr>
        <w:tab/>
        <w:t>United States Cellular Corporation –</w:t>
      </w:r>
      <w:r w:rsidR="00291EE5">
        <w:rPr>
          <w:rFonts w:ascii="Times New Roman" w:hAnsi="Times New Roman"/>
          <w:b/>
        </w:rPr>
        <w:t xml:space="preserve"> USAC Form 481</w:t>
      </w:r>
    </w:p>
    <w:p w:rsidR="006C19D4" w:rsidRPr="001C7B99" w:rsidRDefault="00D907A3">
      <w:pPr>
        <w:rPr>
          <w:b/>
          <w:i/>
        </w:rPr>
      </w:pPr>
      <w:r>
        <w:tab/>
      </w:r>
      <w:r>
        <w:tab/>
      </w:r>
      <w:r w:rsidR="001C7B99" w:rsidRPr="008B3B77">
        <w:rPr>
          <w:b/>
          <w:i/>
        </w:rPr>
        <w:t xml:space="preserve">Docket </w:t>
      </w:r>
      <w:r w:rsidR="0074649E" w:rsidRPr="008B3B77">
        <w:rPr>
          <w:b/>
          <w:i/>
        </w:rPr>
        <w:t>UT-</w:t>
      </w:r>
      <w:r w:rsidR="00B429E5">
        <w:rPr>
          <w:b/>
          <w:i/>
        </w:rPr>
        <w:t>160030</w:t>
      </w:r>
    </w:p>
    <w:p w:rsidR="001B3375" w:rsidRDefault="001B3375" w:rsidP="001B3375">
      <w:pPr>
        <w:pStyle w:val="Salutation"/>
        <w:spacing w:before="0" w:after="0"/>
        <w:rPr>
          <w:rFonts w:ascii="Times New Roman" w:hAnsi="Times New Roman"/>
        </w:rPr>
      </w:pPr>
    </w:p>
    <w:p w:rsidR="001B3375" w:rsidRPr="00D27FBE" w:rsidRDefault="001B3375" w:rsidP="001B3375">
      <w:pPr>
        <w:pStyle w:val="Salutation"/>
        <w:spacing w:before="0" w:after="0"/>
        <w:rPr>
          <w:rFonts w:ascii="Times New Roman" w:hAnsi="Times New Roman"/>
        </w:rPr>
      </w:pPr>
      <w:r w:rsidRPr="00D27FBE">
        <w:rPr>
          <w:rFonts w:ascii="Times New Roman" w:hAnsi="Times New Roman"/>
        </w:rPr>
        <w:t xml:space="preserve">Dear Mr. </w:t>
      </w:r>
      <w:r w:rsidR="00291EE5">
        <w:rPr>
          <w:rFonts w:ascii="Times New Roman" w:hAnsi="Times New Roman"/>
        </w:rPr>
        <w:t>King</w:t>
      </w:r>
      <w:r w:rsidRPr="00D27FBE">
        <w:rPr>
          <w:rFonts w:ascii="Times New Roman" w:hAnsi="Times New Roman"/>
        </w:rPr>
        <w:t>:</w:t>
      </w:r>
    </w:p>
    <w:p w:rsidR="001B3375" w:rsidRDefault="001B3375" w:rsidP="001B3375">
      <w:pPr>
        <w:pStyle w:val="BodyText"/>
        <w:spacing w:after="0"/>
        <w:rPr>
          <w:rFonts w:ascii="Times New Roman" w:hAnsi="Times New Roman"/>
        </w:rPr>
      </w:pPr>
    </w:p>
    <w:p w:rsidR="00291EE5" w:rsidRPr="009B6790" w:rsidRDefault="00291EE5" w:rsidP="00291EE5">
      <w:pPr>
        <w:rPr>
          <w:szCs w:val="24"/>
        </w:rPr>
      </w:pPr>
      <w:r>
        <w:rPr>
          <w:szCs w:val="24"/>
        </w:rPr>
        <w:tab/>
      </w:r>
      <w:r w:rsidRPr="009B6790">
        <w:rPr>
          <w:szCs w:val="24"/>
        </w:rPr>
        <w:t xml:space="preserve">On behalf of </w:t>
      </w:r>
      <w:r>
        <w:rPr>
          <w:szCs w:val="24"/>
        </w:rPr>
        <w:t>United States Cellular Corporation, LLC</w:t>
      </w:r>
      <w:r w:rsidRPr="009B6790">
        <w:rPr>
          <w:szCs w:val="24"/>
        </w:rPr>
        <w:t xml:space="preserve"> </w:t>
      </w:r>
      <w:r>
        <w:rPr>
          <w:szCs w:val="24"/>
        </w:rPr>
        <w:t>(“USCC</w:t>
      </w:r>
      <w:r w:rsidR="00BD5749">
        <w:rPr>
          <w:szCs w:val="24"/>
        </w:rPr>
        <w:t>”</w:t>
      </w:r>
      <w:r>
        <w:rPr>
          <w:szCs w:val="24"/>
        </w:rPr>
        <w:t xml:space="preserve">) </w:t>
      </w:r>
      <w:r w:rsidRPr="009B6790">
        <w:rPr>
          <w:szCs w:val="24"/>
        </w:rPr>
        <w:t xml:space="preserve">(SAC </w:t>
      </w:r>
      <w:r>
        <w:rPr>
          <w:szCs w:val="24"/>
        </w:rPr>
        <w:t>529001</w:t>
      </w:r>
      <w:r w:rsidRPr="009B6790">
        <w:rPr>
          <w:szCs w:val="24"/>
        </w:rPr>
        <w:t>), please find attached</w:t>
      </w:r>
      <w:r w:rsidR="005641C3">
        <w:rPr>
          <w:szCs w:val="24"/>
        </w:rPr>
        <w:t xml:space="preserve"> </w:t>
      </w:r>
      <w:r w:rsidR="00173CC2">
        <w:rPr>
          <w:szCs w:val="24"/>
        </w:rPr>
        <w:t xml:space="preserve">copies of </w:t>
      </w:r>
      <w:r w:rsidR="005641C3">
        <w:rPr>
          <w:szCs w:val="24"/>
        </w:rPr>
        <w:t>both</w:t>
      </w:r>
      <w:r w:rsidRPr="009B6790">
        <w:rPr>
          <w:szCs w:val="24"/>
        </w:rPr>
        <w:t xml:space="preserve"> </w:t>
      </w:r>
      <w:r w:rsidR="00173CC2">
        <w:rPr>
          <w:szCs w:val="24"/>
        </w:rPr>
        <w:t>the</w:t>
      </w:r>
      <w:r w:rsidRPr="009B6790">
        <w:rPr>
          <w:szCs w:val="24"/>
        </w:rPr>
        <w:t xml:space="preserve"> </w:t>
      </w:r>
      <w:r w:rsidR="005641C3">
        <w:rPr>
          <w:szCs w:val="24"/>
        </w:rPr>
        <w:t>“</w:t>
      </w:r>
      <w:r w:rsidRPr="009B6790">
        <w:rPr>
          <w:szCs w:val="24"/>
        </w:rPr>
        <w:t>confidential</w:t>
      </w:r>
      <w:r w:rsidR="005641C3">
        <w:rPr>
          <w:szCs w:val="24"/>
        </w:rPr>
        <w:t>” and “public”</w:t>
      </w:r>
      <w:r w:rsidRPr="009B6790">
        <w:rPr>
          <w:szCs w:val="24"/>
        </w:rPr>
        <w:t xml:space="preserve"> version</w:t>
      </w:r>
      <w:r w:rsidR="00173CC2">
        <w:rPr>
          <w:szCs w:val="24"/>
        </w:rPr>
        <w:t>s</w:t>
      </w:r>
      <w:r w:rsidRPr="009B6790">
        <w:rPr>
          <w:szCs w:val="24"/>
        </w:rPr>
        <w:t xml:space="preserve"> of </w:t>
      </w:r>
      <w:r>
        <w:rPr>
          <w:szCs w:val="24"/>
        </w:rPr>
        <w:t>USCC’s FCC Form 481 Carrier Annual Report submitted pursuant to Section 54.313 of the Commission</w:t>
      </w:r>
      <w:r w:rsidRPr="009B6790">
        <w:rPr>
          <w:szCs w:val="24"/>
        </w:rPr>
        <w:t>’s Rules (“</w:t>
      </w:r>
      <w:r>
        <w:rPr>
          <w:szCs w:val="24"/>
        </w:rPr>
        <w:t>Form 481 Report”).</w:t>
      </w:r>
    </w:p>
    <w:p w:rsidR="00291EE5" w:rsidRPr="009B6790" w:rsidRDefault="00291EE5" w:rsidP="00291EE5">
      <w:pPr>
        <w:rPr>
          <w:szCs w:val="24"/>
        </w:rPr>
      </w:pPr>
    </w:p>
    <w:p w:rsidR="001B3375" w:rsidRDefault="001B3375" w:rsidP="00291EE5">
      <w:pPr>
        <w:pStyle w:val="BodyText"/>
        <w:spacing w:after="0"/>
        <w:ind w:firstLine="720"/>
        <w:rPr>
          <w:rFonts w:ascii="Times New Roman" w:hAnsi="Times New Roman"/>
        </w:rPr>
      </w:pPr>
      <w:r w:rsidRPr="00D27FBE">
        <w:rPr>
          <w:rFonts w:ascii="Times New Roman" w:hAnsi="Times New Roman"/>
        </w:rPr>
        <w:t xml:space="preserve">Pursuant to WAC 480-07-140, we are making this filing electronically only.  In the </w:t>
      </w:r>
      <w:r w:rsidR="003C51C5">
        <w:rPr>
          <w:rFonts w:ascii="Times New Roman" w:hAnsi="Times New Roman"/>
        </w:rPr>
        <w:t>c</w:t>
      </w:r>
      <w:r w:rsidR="003C51C5" w:rsidRPr="00D27FBE">
        <w:rPr>
          <w:rFonts w:ascii="Times New Roman" w:hAnsi="Times New Roman"/>
        </w:rPr>
        <w:t xml:space="preserve">onfidential </w:t>
      </w:r>
      <w:r w:rsidRPr="00D27FBE">
        <w:rPr>
          <w:rFonts w:ascii="Times New Roman" w:hAnsi="Times New Roman"/>
        </w:rPr>
        <w:t xml:space="preserve">portion of the filing, each electronic file will contain, as part of the file name, the word "CONFIDENTIAL."  Additionally, each page </w:t>
      </w:r>
      <w:r w:rsidR="006F331C">
        <w:rPr>
          <w:rFonts w:ascii="Times New Roman" w:hAnsi="Times New Roman"/>
        </w:rPr>
        <w:t xml:space="preserve">containing confidential information </w:t>
      </w:r>
      <w:r w:rsidRPr="00D27FBE">
        <w:rPr>
          <w:rFonts w:ascii="Times New Roman" w:hAnsi="Times New Roman"/>
        </w:rPr>
        <w:t xml:space="preserve">in the </w:t>
      </w:r>
      <w:r w:rsidR="003C51C5">
        <w:rPr>
          <w:rFonts w:ascii="Times New Roman" w:hAnsi="Times New Roman"/>
        </w:rPr>
        <w:t>c</w:t>
      </w:r>
      <w:r w:rsidR="003C51C5" w:rsidRPr="00D27FBE">
        <w:rPr>
          <w:rFonts w:ascii="Times New Roman" w:hAnsi="Times New Roman"/>
        </w:rPr>
        <w:t xml:space="preserve">onfidential </w:t>
      </w:r>
      <w:r w:rsidRPr="00D27FBE">
        <w:rPr>
          <w:rFonts w:ascii="Times New Roman" w:hAnsi="Times New Roman"/>
        </w:rPr>
        <w:t xml:space="preserve">electronic files will be labeled </w:t>
      </w:r>
      <w:r w:rsidRPr="003C51C5">
        <w:rPr>
          <w:rFonts w:ascii="Times New Roman" w:hAnsi="Times New Roman"/>
        </w:rPr>
        <w:t>"Confi</w:t>
      </w:r>
      <w:r w:rsidR="00AA21E8" w:rsidRPr="003C51C5">
        <w:rPr>
          <w:rFonts w:ascii="Times New Roman" w:hAnsi="Times New Roman"/>
        </w:rPr>
        <w:t xml:space="preserve">dential </w:t>
      </w:r>
      <w:proofErr w:type="gramStart"/>
      <w:r w:rsidR="00AA21E8" w:rsidRPr="003C51C5">
        <w:rPr>
          <w:rFonts w:ascii="Times New Roman" w:hAnsi="Times New Roman"/>
        </w:rPr>
        <w:t>Per</w:t>
      </w:r>
      <w:proofErr w:type="gramEnd"/>
      <w:r w:rsidR="00AA21E8" w:rsidRPr="003C51C5">
        <w:rPr>
          <w:rFonts w:ascii="Times New Roman" w:hAnsi="Times New Roman"/>
        </w:rPr>
        <w:t xml:space="preserve"> WAC 480-07-160."</w:t>
      </w:r>
      <w:r w:rsidR="00AA21E8">
        <w:rPr>
          <w:rFonts w:ascii="Times New Roman" w:hAnsi="Times New Roman"/>
        </w:rPr>
        <w:t xml:space="preserve">  </w:t>
      </w:r>
      <w:r>
        <w:rPr>
          <w:rFonts w:ascii="Times New Roman" w:hAnsi="Times New Roman"/>
        </w:rPr>
        <w:t>A redacted copy of each confidential exhibit will also be filed.</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RCW §80.04.095 enclosures designated as "confidential" contain valuable commercial information, including trade secrets and confidential marketing, cost, or financial information, or customer-specific usage and network configuration and design information.  Accordingly, pursuant to RCW §80.04.095 such information should not be subject to inspection or copying under RCW Chapter 42.56.  Moreover, the records designated as "confidential" contain valuable formulae, designs, and research data, the disclosure of which would produce private gain and public loss and should be exempt from public disclosure pursuant to RCW 42.56.270(1).</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In addition to the undersigned, the following might be directly affected by disclosure of the confidential information:</w:t>
      </w:r>
    </w:p>
    <w:p w:rsidR="001B3375" w:rsidRPr="00D27FBE" w:rsidRDefault="001B3375" w:rsidP="001B3375">
      <w:pPr>
        <w:pStyle w:val="BodyText"/>
        <w:spacing w:after="0"/>
        <w:rPr>
          <w:rFonts w:ascii="Times New Roman" w:hAnsi="Times New Roman"/>
        </w:rPr>
      </w:pPr>
    </w:p>
    <w:p w:rsidR="001B3375" w:rsidRPr="00D27FBE" w:rsidRDefault="001B3375" w:rsidP="003C51C5">
      <w:pPr>
        <w:pStyle w:val="BodyText"/>
        <w:keepNext/>
        <w:keepLines/>
        <w:spacing w:after="0"/>
        <w:rPr>
          <w:rFonts w:ascii="Times New Roman" w:hAnsi="Times New Roman"/>
        </w:rPr>
      </w:pPr>
      <w:r w:rsidRPr="00D27FBE">
        <w:rPr>
          <w:rFonts w:ascii="Times New Roman" w:hAnsi="Times New Roman"/>
        </w:rPr>
        <w:lastRenderedPageBreak/>
        <w:t>U. S. Cellular Corporation</w:t>
      </w:r>
      <w:r w:rsidRPr="00D27FBE">
        <w:rPr>
          <w:rFonts w:ascii="Times New Roman" w:hAnsi="Times New Roman"/>
        </w:rPr>
        <w:br/>
      </w:r>
      <w:r w:rsidRPr="00D27FBE">
        <w:rPr>
          <w:rFonts w:ascii="Times New Roman" w:hAnsi="Times New Roman"/>
        </w:rPr>
        <w:tab/>
      </w:r>
      <w:r w:rsidRPr="00D27FBE">
        <w:rPr>
          <w:rFonts w:ascii="Times New Roman" w:hAnsi="Times New Roman"/>
        </w:rPr>
        <w:tab/>
        <w:t>8410 West Bryn Mawr Avenue</w:t>
      </w:r>
      <w:r w:rsidRPr="00D27FBE">
        <w:rPr>
          <w:rFonts w:ascii="Times New Roman" w:hAnsi="Times New Roman"/>
        </w:rPr>
        <w:br/>
      </w:r>
      <w:r w:rsidRPr="00D27FBE">
        <w:rPr>
          <w:rFonts w:ascii="Times New Roman" w:hAnsi="Times New Roman"/>
        </w:rPr>
        <w:tab/>
      </w:r>
      <w:r w:rsidRPr="00D27FBE">
        <w:rPr>
          <w:rFonts w:ascii="Times New Roman" w:hAnsi="Times New Roman"/>
        </w:rPr>
        <w:tab/>
        <w:t>Chicago, IL  60631</w:t>
      </w:r>
      <w:r w:rsidRPr="00D27FBE">
        <w:rPr>
          <w:rFonts w:ascii="Times New Roman" w:hAnsi="Times New Roman"/>
        </w:rPr>
        <w:br/>
      </w:r>
      <w:r w:rsidRPr="00D27FBE">
        <w:rPr>
          <w:rFonts w:ascii="Times New Roman" w:hAnsi="Times New Roman"/>
        </w:rPr>
        <w:tab/>
      </w:r>
      <w:r w:rsidRPr="00D27FBE">
        <w:rPr>
          <w:rFonts w:ascii="Times New Roman" w:hAnsi="Times New Roman"/>
        </w:rPr>
        <w:tab/>
        <w:t>Phone:  (773) 864-3167</w:t>
      </w:r>
      <w:r w:rsidRPr="00D27FBE">
        <w:rPr>
          <w:rFonts w:ascii="Times New Roman" w:hAnsi="Times New Roman"/>
        </w:rPr>
        <w:br/>
      </w:r>
      <w:r w:rsidRPr="00D27FBE">
        <w:rPr>
          <w:rFonts w:ascii="Times New Roman" w:hAnsi="Times New Roman"/>
        </w:rPr>
        <w:tab/>
      </w:r>
      <w:r w:rsidRPr="00D27FBE">
        <w:rPr>
          <w:rFonts w:ascii="Times New Roman" w:hAnsi="Times New Roman"/>
        </w:rPr>
        <w:tab/>
        <w:t xml:space="preserve">E-mail:  </w:t>
      </w:r>
      <w:hyperlink r:id="rId7" w:history="1">
        <w:r w:rsidRPr="00D27FBE">
          <w:rPr>
            <w:rStyle w:val="Hyperlink"/>
            <w:rFonts w:ascii="Times New Roman" w:hAnsi="Times New Roman"/>
          </w:rPr>
          <w:t>John.Gockley@uscellular.com</w:t>
        </w:r>
      </w:hyperlink>
      <w:r w:rsidRPr="00D27FBE">
        <w:rPr>
          <w:rFonts w:ascii="Times New Roman" w:hAnsi="Times New Roman"/>
        </w:rPr>
        <w:br/>
      </w:r>
      <w:r w:rsidRPr="00D27FBE">
        <w:rPr>
          <w:rFonts w:ascii="Times New Roman" w:hAnsi="Times New Roman"/>
        </w:rPr>
        <w:tab/>
      </w:r>
      <w:r w:rsidRPr="00D27FBE">
        <w:rPr>
          <w:rFonts w:ascii="Times New Roman" w:hAnsi="Times New Roman"/>
        </w:rPr>
        <w:tab/>
        <w:t>Attention:  John C. Gockley</w:t>
      </w:r>
    </w:p>
    <w:p w:rsidR="001B3375" w:rsidRDefault="001B3375" w:rsidP="001B3375">
      <w:pPr>
        <w:pStyle w:val="BodyText"/>
        <w:keepNext/>
        <w:spacing w:after="0"/>
        <w:rPr>
          <w:rFonts w:ascii="Times New Roman" w:hAnsi="Times New Roman"/>
        </w:rPr>
      </w:pPr>
    </w:p>
    <w:p w:rsidR="001B3375" w:rsidRPr="00D27FBE" w:rsidRDefault="001B3375" w:rsidP="001B3375">
      <w:pPr>
        <w:pStyle w:val="BodyText"/>
        <w:keepNext/>
        <w:spacing w:after="0"/>
        <w:rPr>
          <w:rFonts w:ascii="Times New Roman" w:hAnsi="Times New Roman"/>
        </w:rPr>
      </w:pPr>
      <w:r w:rsidRPr="00D27FBE">
        <w:rPr>
          <w:rFonts w:ascii="Times New Roman" w:hAnsi="Times New Roman"/>
        </w:rPr>
        <w:t>If you have any questions please contact the undersigned.</w:t>
      </w:r>
    </w:p>
    <w:p w:rsidR="001B3375" w:rsidRDefault="001B3375" w:rsidP="001B3375">
      <w:pPr>
        <w:pStyle w:val="LetterSignature"/>
        <w:rPr>
          <w:rFonts w:ascii="Times New Roman" w:hAnsi="Times New Roman"/>
        </w:rPr>
      </w:pPr>
    </w:p>
    <w:p w:rsidR="001B3375" w:rsidRPr="00D27FBE" w:rsidRDefault="001B3375" w:rsidP="001B3375">
      <w:pPr>
        <w:pStyle w:val="LetterSignature"/>
        <w:rPr>
          <w:rFonts w:ascii="Times New Roman" w:hAnsi="Times New Roman"/>
        </w:rPr>
      </w:pPr>
      <w:r w:rsidRPr="00D27FBE">
        <w:rPr>
          <w:rFonts w:ascii="Times New Roman" w:hAnsi="Times New Roman"/>
        </w:rPr>
        <w:t>Very truly yours</w:t>
      </w:r>
      <w:r w:rsidR="008B3B77" w:rsidRPr="00D27FBE">
        <w:rPr>
          <w:rFonts w:ascii="Times New Roman" w:hAnsi="Times New Roman"/>
        </w:rPr>
        <w:t xml:space="preserve">, </w:t>
      </w:r>
      <w:r w:rsidRPr="00D27FBE">
        <w:rPr>
          <w:rFonts w:ascii="Times New Roman" w:hAnsi="Times New Roman"/>
        </w:rPr>
        <w:br/>
      </w:r>
      <w:r w:rsidRPr="00D27FBE">
        <w:rPr>
          <w:rFonts w:ascii="Times New Roman" w:hAnsi="Times New Roman"/>
          <w:noProof/>
        </w:rPr>
        <w:drawing>
          <wp:inline distT="0" distB="0" distL="0" distR="0">
            <wp:extent cx="2105025" cy="390525"/>
            <wp:effectExtent l="19050" t="0" r="9525" b="0"/>
            <wp:docPr id="3" name="Picture 6" descr="harlo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low sig"/>
                    <pic:cNvPicPr>
                      <a:picLocks noChangeAspect="1" noChangeArrowheads="1"/>
                    </pic:cNvPicPr>
                  </pic:nvPicPr>
                  <pic:blipFill>
                    <a:blip r:embed="rId8" cstate="print"/>
                    <a:srcRect/>
                    <a:stretch>
                      <a:fillRect/>
                    </a:stretch>
                  </pic:blipFill>
                  <pic:spPr bwMode="auto">
                    <a:xfrm>
                      <a:off x="0" y="0"/>
                      <a:ext cx="2105025" cy="390525"/>
                    </a:xfrm>
                    <a:prstGeom prst="rect">
                      <a:avLst/>
                    </a:prstGeom>
                    <a:noFill/>
                    <a:ln w="9525">
                      <a:noFill/>
                      <a:miter lim="800000"/>
                      <a:headEnd/>
                      <a:tailEnd/>
                    </a:ln>
                  </pic:spPr>
                </pic:pic>
              </a:graphicData>
            </a:graphic>
          </wp:inline>
        </w:drawing>
      </w:r>
      <w:r w:rsidRPr="00D27FBE">
        <w:rPr>
          <w:rFonts w:ascii="Times New Roman" w:hAnsi="Times New Roman"/>
        </w:rPr>
        <w:br/>
        <w:t>Brooks E. Harlow, P.C.</w:t>
      </w:r>
      <w:r w:rsidRPr="00D27FBE">
        <w:rPr>
          <w:rFonts w:ascii="Times New Roman" w:hAnsi="Times New Roman"/>
        </w:rPr>
        <w:br/>
      </w:r>
    </w:p>
    <w:p w:rsidR="00AA21E8" w:rsidRPr="00AA21E8" w:rsidRDefault="001B3375" w:rsidP="001D1A0C">
      <w:pPr>
        <w:rPr>
          <w:rFonts w:ascii="Times New Roman" w:hAnsi="Times New Roman"/>
        </w:rPr>
      </w:pPr>
      <w:r>
        <w:rPr>
          <w:rFonts w:ascii="Times New Roman" w:hAnsi="Times New Roman"/>
        </w:rPr>
        <w:t>cc</w:t>
      </w:r>
      <w:r w:rsidRPr="00D27FBE">
        <w:rPr>
          <w:rFonts w:ascii="Times New Roman" w:hAnsi="Times New Roman"/>
        </w:rPr>
        <w:t>:</w:t>
      </w:r>
      <w:r w:rsidRPr="00D27FBE">
        <w:rPr>
          <w:rFonts w:ascii="Times New Roman" w:hAnsi="Times New Roman"/>
        </w:rPr>
        <w:tab/>
      </w:r>
      <w:r w:rsidR="005641C3">
        <w:rPr>
          <w:rFonts w:ascii="Times New Roman" w:hAnsi="Times New Roman"/>
        </w:rPr>
        <w:t>Mr. Tim Zawislak</w:t>
      </w:r>
      <w:r w:rsidRPr="00D27FBE">
        <w:rPr>
          <w:rFonts w:ascii="Times New Roman" w:hAnsi="Times New Roman"/>
        </w:rPr>
        <w:br/>
      </w:r>
      <w:r w:rsidRPr="00D27FBE">
        <w:rPr>
          <w:rFonts w:ascii="Times New Roman" w:hAnsi="Times New Roman"/>
        </w:rPr>
        <w:tab/>
        <w:t>Ms. Stephanie Cassioppi</w:t>
      </w:r>
    </w:p>
    <w:sectPr w:rsidR="00AA21E8" w:rsidRPr="00AA21E8" w:rsidSect="00AA21E8">
      <w:head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5F" w:rsidRDefault="00C8565F" w:rsidP="00BD3E9E">
      <w:r>
        <w:separator/>
      </w:r>
    </w:p>
  </w:endnote>
  <w:endnote w:type="continuationSeparator" w:id="0">
    <w:p w:rsidR="00C8565F" w:rsidRDefault="00C8565F" w:rsidP="00BD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5F" w:rsidRDefault="00C8565F" w:rsidP="00BD3E9E">
      <w:r>
        <w:separator/>
      </w:r>
    </w:p>
  </w:footnote>
  <w:footnote w:type="continuationSeparator" w:id="0">
    <w:p w:rsidR="00C8565F" w:rsidRDefault="00C8565F" w:rsidP="00BD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r w:rsidRPr="00AA21E8">
      <w:rPr>
        <w:noProof/>
      </w:rPr>
      <w:drawing>
        <wp:anchor distT="0" distB="0" distL="114300" distR="114300" simplePos="0" relativeHeight="251659264" behindDoc="0" locked="0" layoutInCell="1" allowOverlap="1">
          <wp:simplePos x="0" y="0"/>
          <wp:positionH relativeFrom="column">
            <wp:posOffset>0</wp:posOffset>
          </wp:positionH>
          <wp:positionV relativeFrom="page">
            <wp:posOffset>691116</wp:posOffset>
          </wp:positionV>
          <wp:extent cx="6214967" cy="76554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GS_elec LH-Harlow.wmf"/>
                  <pic:cNvPicPr/>
                </pic:nvPicPr>
                <pic:blipFill>
                  <a:blip r:embed="rId1" r:link="rId2">
                    <a:extLst>
                      <a:ext uri="{28A0092B-C50C-407E-A947-70E740481C1C}">
                        <a14:useLocalDpi xmlns:a14="http://schemas.microsoft.com/office/drawing/2010/main" val="0"/>
                      </a:ext>
                    </a:extLst>
                  </a:blip>
                  <a:stretch>
                    <a:fillRect/>
                  </a:stretch>
                </pic:blipFill>
                <pic:spPr>
                  <a:xfrm>
                    <a:off x="0" y="0"/>
                    <a:ext cx="6217920" cy="767274"/>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54"/>
    <w:rsid w:val="00041E68"/>
    <w:rsid w:val="00051A85"/>
    <w:rsid w:val="00094A5E"/>
    <w:rsid w:val="000975A0"/>
    <w:rsid w:val="000A36ED"/>
    <w:rsid w:val="000A6A4A"/>
    <w:rsid w:val="000B3A0B"/>
    <w:rsid w:val="000F010A"/>
    <w:rsid w:val="00127A20"/>
    <w:rsid w:val="00134E65"/>
    <w:rsid w:val="00173CC2"/>
    <w:rsid w:val="001A51EE"/>
    <w:rsid w:val="001B3375"/>
    <w:rsid w:val="001C07D4"/>
    <w:rsid w:val="001C7B99"/>
    <w:rsid w:val="001D1A0C"/>
    <w:rsid w:val="00202CAB"/>
    <w:rsid w:val="0023065A"/>
    <w:rsid w:val="00286E1D"/>
    <w:rsid w:val="00291EE5"/>
    <w:rsid w:val="002D3496"/>
    <w:rsid w:val="0039355F"/>
    <w:rsid w:val="003C51C5"/>
    <w:rsid w:val="003F7A09"/>
    <w:rsid w:val="00447C8B"/>
    <w:rsid w:val="00475DC6"/>
    <w:rsid w:val="004B5C39"/>
    <w:rsid w:val="004C79A2"/>
    <w:rsid w:val="005115B1"/>
    <w:rsid w:val="0052479B"/>
    <w:rsid w:val="00563948"/>
    <w:rsid w:val="005641C3"/>
    <w:rsid w:val="006049B2"/>
    <w:rsid w:val="00640151"/>
    <w:rsid w:val="00665340"/>
    <w:rsid w:val="006741D8"/>
    <w:rsid w:val="0069235C"/>
    <w:rsid w:val="006C19D4"/>
    <w:rsid w:val="006E4BF4"/>
    <w:rsid w:val="006F331C"/>
    <w:rsid w:val="007024CF"/>
    <w:rsid w:val="00740957"/>
    <w:rsid w:val="0074649E"/>
    <w:rsid w:val="00772AB3"/>
    <w:rsid w:val="007D5275"/>
    <w:rsid w:val="008914BB"/>
    <w:rsid w:val="008B3B77"/>
    <w:rsid w:val="008B3FB2"/>
    <w:rsid w:val="008C51F7"/>
    <w:rsid w:val="009319DA"/>
    <w:rsid w:val="009B114B"/>
    <w:rsid w:val="009F3BB3"/>
    <w:rsid w:val="00A228FF"/>
    <w:rsid w:val="00AA21E8"/>
    <w:rsid w:val="00AC7778"/>
    <w:rsid w:val="00B429E5"/>
    <w:rsid w:val="00B61970"/>
    <w:rsid w:val="00BB6F49"/>
    <w:rsid w:val="00BD3E9E"/>
    <w:rsid w:val="00BD5749"/>
    <w:rsid w:val="00BF3204"/>
    <w:rsid w:val="00C72902"/>
    <w:rsid w:val="00C8565F"/>
    <w:rsid w:val="00C975C1"/>
    <w:rsid w:val="00D907A3"/>
    <w:rsid w:val="00D956E0"/>
    <w:rsid w:val="00DB1D5A"/>
    <w:rsid w:val="00E12D54"/>
    <w:rsid w:val="00E604C6"/>
    <w:rsid w:val="00E75987"/>
    <w:rsid w:val="00F17799"/>
    <w:rsid w:val="00F345A3"/>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F4"/>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A51EE"/>
    <w:rPr>
      <w:rFonts w:ascii="Tahoma" w:hAnsi="Tahoma" w:cs="Tahoma"/>
      <w:sz w:val="16"/>
      <w:szCs w:val="16"/>
    </w:rPr>
  </w:style>
  <w:style w:type="character" w:customStyle="1" w:styleId="BalloonTextChar">
    <w:name w:val="Balloon Text Char"/>
    <w:basedOn w:val="DefaultParagraphFont"/>
    <w:link w:val="BalloonText"/>
    <w:uiPriority w:val="99"/>
    <w:semiHidden/>
    <w:rsid w:val="001A51EE"/>
    <w:rPr>
      <w:rFonts w:ascii="Tahoma" w:hAnsi="Tahoma" w:cs="Tahoma"/>
      <w:sz w:val="16"/>
      <w:szCs w:val="16"/>
    </w:rPr>
  </w:style>
  <w:style w:type="paragraph" w:styleId="Header">
    <w:name w:val="header"/>
    <w:basedOn w:val="Normal"/>
    <w:link w:val="HeaderChar"/>
    <w:uiPriority w:val="99"/>
    <w:semiHidden/>
    <w:unhideWhenUsed/>
    <w:rsid w:val="00BD3E9E"/>
    <w:pPr>
      <w:tabs>
        <w:tab w:val="center" w:pos="4680"/>
        <w:tab w:val="right" w:pos="9360"/>
      </w:tabs>
    </w:pPr>
  </w:style>
  <w:style w:type="character" w:customStyle="1" w:styleId="HeaderChar">
    <w:name w:val="Header Char"/>
    <w:basedOn w:val="DefaultParagraphFont"/>
    <w:link w:val="Header"/>
    <w:uiPriority w:val="99"/>
    <w:semiHidden/>
    <w:rsid w:val="00BD3E9E"/>
    <w:rPr>
      <w:rFonts w:ascii="Times" w:hAnsi="Times"/>
      <w:sz w:val="24"/>
    </w:rPr>
  </w:style>
  <w:style w:type="paragraph" w:styleId="Footer">
    <w:name w:val="footer"/>
    <w:basedOn w:val="Normal"/>
    <w:link w:val="FooterChar"/>
    <w:uiPriority w:val="99"/>
    <w:semiHidden/>
    <w:unhideWhenUsed/>
    <w:rsid w:val="00BD3E9E"/>
    <w:pPr>
      <w:tabs>
        <w:tab w:val="center" w:pos="4680"/>
        <w:tab w:val="right" w:pos="9360"/>
      </w:tabs>
    </w:pPr>
  </w:style>
  <w:style w:type="character" w:customStyle="1" w:styleId="FooterChar">
    <w:name w:val="Footer Char"/>
    <w:basedOn w:val="DefaultParagraphFont"/>
    <w:link w:val="Footer"/>
    <w:uiPriority w:val="99"/>
    <w:semiHidden/>
    <w:rsid w:val="00BD3E9E"/>
    <w:rPr>
      <w:rFonts w:ascii="Times" w:hAnsi="Times"/>
      <w:sz w:val="24"/>
    </w:rPr>
  </w:style>
  <w:style w:type="paragraph" w:styleId="BodyText">
    <w:name w:val="Body Text"/>
    <w:basedOn w:val="Normal"/>
    <w:link w:val="BodyTextChar"/>
    <w:rsid w:val="001B3375"/>
    <w:pPr>
      <w:spacing w:after="240"/>
      <w:ind w:firstLine="1440"/>
    </w:pPr>
    <w:rPr>
      <w:rFonts w:ascii="Georgia" w:eastAsia="Times New Roman" w:hAnsi="Georgia"/>
    </w:rPr>
  </w:style>
  <w:style w:type="character" w:customStyle="1" w:styleId="BodyTextChar">
    <w:name w:val="Body Text Char"/>
    <w:basedOn w:val="DefaultParagraphFont"/>
    <w:link w:val="BodyText"/>
    <w:rsid w:val="001B3375"/>
    <w:rPr>
      <w:rFonts w:ascii="Georgia" w:eastAsia="Times New Roman" w:hAnsi="Georgia"/>
      <w:sz w:val="24"/>
    </w:rPr>
  </w:style>
  <w:style w:type="paragraph" w:customStyle="1" w:styleId="Addressee">
    <w:name w:val="Addressee"/>
    <w:basedOn w:val="Normal"/>
    <w:rsid w:val="001B3375"/>
    <w:rPr>
      <w:rFonts w:ascii="Georgia" w:eastAsia="Times New Roman" w:hAnsi="Georgia"/>
    </w:rPr>
  </w:style>
  <w:style w:type="paragraph" w:customStyle="1" w:styleId="LetterSignature">
    <w:name w:val="Letter Signature"/>
    <w:basedOn w:val="Normal"/>
    <w:rsid w:val="001B3375"/>
    <w:pPr>
      <w:keepNext/>
      <w:keepLines/>
      <w:ind w:left="4680"/>
    </w:pPr>
    <w:rPr>
      <w:rFonts w:ascii="Georgia" w:eastAsia="Times New Roman" w:hAnsi="Georgia"/>
    </w:rPr>
  </w:style>
  <w:style w:type="paragraph" w:customStyle="1" w:styleId="ReLine">
    <w:name w:val="ReLine"/>
    <w:basedOn w:val="Normal"/>
    <w:next w:val="Normal"/>
    <w:link w:val="ReLineChar"/>
    <w:rsid w:val="001B3375"/>
    <w:pPr>
      <w:spacing w:before="240"/>
      <w:ind w:left="1440" w:hanging="1440"/>
    </w:pPr>
    <w:rPr>
      <w:rFonts w:ascii="Georgia" w:eastAsia="Times New Roman" w:hAnsi="Georgia"/>
    </w:rPr>
  </w:style>
  <w:style w:type="paragraph" w:styleId="Salutation">
    <w:name w:val="Salutation"/>
    <w:basedOn w:val="Normal"/>
    <w:next w:val="BodyText"/>
    <w:link w:val="SalutationChar"/>
    <w:rsid w:val="001B3375"/>
    <w:pPr>
      <w:spacing w:before="240" w:after="240"/>
    </w:pPr>
    <w:rPr>
      <w:rFonts w:ascii="Georgia" w:eastAsia="Times New Roman" w:hAnsi="Georgia"/>
    </w:rPr>
  </w:style>
  <w:style w:type="character" w:customStyle="1" w:styleId="SalutationChar">
    <w:name w:val="Salutation Char"/>
    <w:basedOn w:val="DefaultParagraphFont"/>
    <w:link w:val="Salutation"/>
    <w:rsid w:val="001B3375"/>
    <w:rPr>
      <w:rFonts w:ascii="Georgia" w:eastAsia="Times New Roman" w:hAnsi="Georgia"/>
      <w:sz w:val="24"/>
    </w:rPr>
  </w:style>
  <w:style w:type="character" w:customStyle="1" w:styleId="ReLineChar">
    <w:name w:val="ReLine Char"/>
    <w:basedOn w:val="DefaultParagraphFont"/>
    <w:link w:val="ReLine"/>
    <w:rsid w:val="001B3375"/>
    <w:rPr>
      <w:rFonts w:ascii="Georgia" w:eastAsia="Times New Roman" w:hAnsi="Georgia"/>
      <w:sz w:val="24"/>
    </w:rPr>
  </w:style>
  <w:style w:type="paragraph" w:customStyle="1" w:styleId="ConfidentialPhrase">
    <w:name w:val="Confidential Phrase"/>
    <w:basedOn w:val="Normal"/>
    <w:rsid w:val="001B3375"/>
    <w:pPr>
      <w:jc w:val="center"/>
    </w:pPr>
    <w:rPr>
      <w:rFonts w:ascii="Georgia" w:eastAsia="Times New Roman" w:hAnsi="Georgia"/>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rant.Spellmeyer@uscellular.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file://localhost/Users/Tom/Desktop/LNG%20LH/LNGS_elec%20LH-Harlow.wmf"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2016-06-24T07:00:00+00:00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B881BAF7455145A41FEF6CB871C2F9" ma:contentTypeVersion="104" ma:contentTypeDescription="" ma:contentTypeScope="" ma:versionID="e178c6d56c0087480ab472e15fa091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9E7D4-3D32-493D-A84B-168822620C8F}"/>
</file>

<file path=customXml/itemProps2.xml><?xml version="1.0" encoding="utf-8"?>
<ds:datastoreItem xmlns:ds="http://schemas.openxmlformats.org/officeDocument/2006/customXml" ds:itemID="{DEC02D11-DFA3-4601-8FB6-BB8D06A1114F}"/>
</file>

<file path=customXml/itemProps3.xml><?xml version="1.0" encoding="utf-8"?>
<ds:datastoreItem xmlns:ds="http://schemas.openxmlformats.org/officeDocument/2006/customXml" ds:itemID="{62FDEFF9-AD78-47E1-92F1-16550E0744F7}"/>
</file>

<file path=customXml/itemProps4.xml><?xml version="1.0" encoding="utf-8"?>
<ds:datastoreItem xmlns:ds="http://schemas.openxmlformats.org/officeDocument/2006/customXml" ds:itemID="{78484B96-05AD-4C1C-A2F6-E3B3FB05E960}"/>
</file>

<file path=customXml/itemProps5.xml><?xml version="1.0" encoding="utf-8"?>
<ds:datastoreItem xmlns:ds="http://schemas.openxmlformats.org/officeDocument/2006/customXml" ds:itemID="{E6D68A8C-1997-46EB-8E38-5B041B979290}"/>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2016-06-23T18:30:00Z</dcterms:created>
  <dcterms:modified xsi:type="dcterms:W3CDTF">2016-06-24T14:34:00Z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0x0101006E56B4D1795A2E4DB2F0B01679ED314A008DB881BAF7455145A41FEF6CB871C2F9</vt:lpwstr>
  </property>
  <property fmtid="{D5CDD505-2E9C-101B-9397-08002B2CF9AE}" pid="3" name="_docset_NoMedatataSyncRequired">
    <vt:lpwstr>False</vt:lpwstr>
  </property>
</Properties>
</file>