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Default="00523CE3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Pr="002E56C2" w:rsidRDefault="00A01932" w:rsidP="00523CE3">
      <w:pPr>
        <w:jc w:val="center"/>
      </w:pPr>
    </w:p>
    <w:p w:rsidR="00523CE3" w:rsidRDefault="00523CE3" w:rsidP="00523CE3">
      <w:pPr>
        <w:jc w:val="center"/>
      </w:pPr>
    </w:p>
    <w:p w:rsidR="00914D9D" w:rsidRPr="002E56C2" w:rsidRDefault="00914D9D" w:rsidP="00523CE3">
      <w:pPr>
        <w:jc w:val="center"/>
      </w:pPr>
      <w:bookmarkStart w:id="0" w:name="_GoBack"/>
      <w:bookmarkEnd w:id="0"/>
    </w:p>
    <w:p w:rsidR="00523CE3" w:rsidRPr="002E56C2" w:rsidRDefault="00523CE3" w:rsidP="00523CE3"/>
    <w:p w:rsidR="00523CE3" w:rsidRDefault="00B727D4" w:rsidP="00523CE3">
      <w:r>
        <w:t xml:space="preserve">June </w:t>
      </w:r>
      <w:r w:rsidR="00914D9D">
        <w:t>29</w:t>
      </w:r>
      <w:r>
        <w:t>, 201</w:t>
      </w:r>
      <w:r w:rsidR="00C54A70">
        <w:t>6</w:t>
      </w:r>
    </w:p>
    <w:p w:rsidR="00B727D4" w:rsidRPr="002E56C2" w:rsidRDefault="00B727D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DB67F1" w:rsidRPr="002E56C2" w:rsidRDefault="00DB67F1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C54A70" w:rsidRDefault="00523CE3" w:rsidP="00523CE3">
      <w:pPr>
        <w:ind w:left="1440" w:hanging="720"/>
      </w:pPr>
      <w:r w:rsidRPr="004C7BE4">
        <w:t>Re:</w:t>
      </w:r>
      <w:r w:rsidRPr="004C7BE4">
        <w:tab/>
      </w:r>
      <w:r w:rsidR="00B727D4">
        <w:t>Docket UT-1</w:t>
      </w:r>
      <w:r w:rsidR="00C54A70">
        <w:t>51549</w:t>
      </w:r>
    </w:p>
    <w:p w:rsidR="00C54A70" w:rsidRDefault="00B727D4" w:rsidP="00C54A70">
      <w:pPr>
        <w:ind w:left="1440"/>
      </w:pPr>
      <w:r>
        <w:t>Washington Universal Service Communications Program Reports</w:t>
      </w:r>
    </w:p>
    <w:p w:rsidR="00C54A70" w:rsidRDefault="00C54A70" w:rsidP="00C54A70">
      <w:pPr>
        <w:ind w:left="1440"/>
      </w:pPr>
      <w:r>
        <w:t>WAC 480-123-130 (1</w:t>
      </w:r>
      <w:proofErr w:type="gramStart"/>
      <w:r>
        <w:t>)(</w:t>
      </w:r>
      <w:proofErr w:type="gramEnd"/>
      <w:r>
        <w:t>a) through (1)(h)</w:t>
      </w:r>
    </w:p>
    <w:p w:rsidR="00523CE3" w:rsidRDefault="00B727D4" w:rsidP="00C54A70">
      <w:pPr>
        <w:ind w:left="1440"/>
      </w:pPr>
      <w:r>
        <w:t>Hood Canal Telephone Co</w:t>
      </w:r>
      <w:r w:rsidR="00D51844">
        <w:t>., Inc.</w:t>
      </w:r>
    </w:p>
    <w:p w:rsidR="00C54A70" w:rsidRDefault="00C54A70" w:rsidP="00C54A70">
      <w:pPr>
        <w:ind w:left="1440"/>
      </w:pPr>
      <w:r>
        <w:t>Union, Washington</w:t>
      </w:r>
    </w:p>
    <w:p w:rsidR="00C54A70" w:rsidRDefault="00C54A70" w:rsidP="00C54A70">
      <w:pPr>
        <w:ind w:left="1440"/>
      </w:pPr>
      <w:r>
        <w:t>Study Area Code 522419</w:t>
      </w:r>
    </w:p>
    <w:p w:rsidR="00C54A70" w:rsidRDefault="00C54A70" w:rsidP="00C54A70">
      <w:pPr>
        <w:ind w:left="1440"/>
      </w:pP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EE39E9">
      <w:r w:rsidRPr="002E56C2">
        <w:tab/>
      </w:r>
      <w:r w:rsidR="00EE39E9">
        <w:t>Pursuant to the requirements of WAC 480-123-130, Hood Canal Telephone Co</w:t>
      </w:r>
      <w:r w:rsidR="00D51844">
        <w:t>., Inc.</w:t>
      </w:r>
      <w:r w:rsidR="00EE39E9">
        <w:t xml:space="preserve">, SAC 522419, hereby files the annual reports for the Washington Universal Service Communications Program for funds received in </w:t>
      </w:r>
      <w:r w:rsidR="002B77B2">
        <w:t xml:space="preserve">the </w:t>
      </w:r>
      <w:r w:rsidR="00EE39E9">
        <w:t>preceding calendar year.  These reports are due on or before July 1, 201</w:t>
      </w:r>
      <w:r w:rsidR="00C54A70">
        <w:t>6</w:t>
      </w:r>
      <w:r w:rsidR="009563A4">
        <w:t>.</w:t>
      </w:r>
    </w:p>
    <w:p w:rsidR="00DB67F1" w:rsidRDefault="00DB67F1" w:rsidP="00EE39E9"/>
    <w:p w:rsidR="009563A4" w:rsidRDefault="009563A4" w:rsidP="00EE39E9"/>
    <w:p w:rsidR="009563A4" w:rsidRDefault="009563A4" w:rsidP="00EE39E9"/>
    <w:p w:rsidR="009563A4" w:rsidRDefault="009563A4" w:rsidP="00EE39E9">
      <w:r>
        <w:t>By:  _________________________</w:t>
      </w:r>
    </w:p>
    <w:p w:rsidR="009563A4" w:rsidRDefault="009563A4" w:rsidP="00EE39E9">
      <w:r>
        <w:t xml:space="preserve">        Richard Buechel</w:t>
      </w:r>
    </w:p>
    <w:p w:rsidR="009563A4" w:rsidRPr="002E56C2" w:rsidRDefault="009563A4" w:rsidP="00EE39E9">
      <w:r>
        <w:t xml:space="preserve">        President</w:t>
      </w:r>
    </w:p>
    <w:p w:rsidR="00523CE3" w:rsidRPr="002E56C2" w:rsidRDefault="00523CE3" w:rsidP="00523CE3"/>
    <w:p w:rsidR="00523CE3" w:rsidRDefault="00523CE3" w:rsidP="009563A4">
      <w:pPr>
        <w:rPr>
          <w:lang w:val="it-IT"/>
        </w:rPr>
      </w:pP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70" w:rsidRDefault="00BF6C70">
      <w:r>
        <w:separator/>
      </w:r>
    </w:p>
  </w:endnote>
  <w:endnote w:type="continuationSeparator" w:id="0">
    <w:p w:rsidR="00BF6C70" w:rsidRDefault="00B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70" w:rsidRDefault="00BF6C70">
      <w:r>
        <w:separator/>
      </w:r>
    </w:p>
  </w:footnote>
  <w:footnote w:type="continuationSeparator" w:id="0">
    <w:p w:rsidR="00BF6C70" w:rsidRDefault="00BF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14D9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B77B2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94926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02CF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4F4D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4D9D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63A4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1932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27D4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BF6C70"/>
    <w:rsid w:val="00C05BFA"/>
    <w:rsid w:val="00C13D28"/>
    <w:rsid w:val="00C40D39"/>
    <w:rsid w:val="00C40F48"/>
    <w:rsid w:val="00C53523"/>
    <w:rsid w:val="00C54A70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844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B67F1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01A8"/>
    <w:rsid w:val="00E515F6"/>
    <w:rsid w:val="00E54AFD"/>
    <w:rsid w:val="00E6338A"/>
    <w:rsid w:val="00E65018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B5D42"/>
    <w:rsid w:val="00EC6C8A"/>
    <w:rsid w:val="00EE39E9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430A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20EC5D-B219-48DE-8CEF-A67EC6FA13A0}"/>
</file>

<file path=customXml/itemProps2.xml><?xml version="1.0" encoding="utf-8"?>
<ds:datastoreItem xmlns:ds="http://schemas.openxmlformats.org/officeDocument/2006/customXml" ds:itemID="{180782E8-9752-4EA9-98FC-6E25A0475286}"/>
</file>

<file path=customXml/itemProps3.xml><?xml version="1.0" encoding="utf-8"?>
<ds:datastoreItem xmlns:ds="http://schemas.openxmlformats.org/officeDocument/2006/customXml" ds:itemID="{9D4FB11E-0A94-4E75-BD8C-B9C43346E4B3}"/>
</file>

<file path=customXml/itemProps4.xml><?xml version="1.0" encoding="utf-8"?>
<ds:datastoreItem xmlns:ds="http://schemas.openxmlformats.org/officeDocument/2006/customXml" ds:itemID="{13E16AA1-147F-421B-84D9-A02493BDEE72}"/>
</file>

<file path=customXml/itemProps5.xml><?xml version="1.0" encoding="utf-8"?>
<ds:datastoreItem xmlns:ds="http://schemas.openxmlformats.org/officeDocument/2006/customXml" ds:itemID="{8AB8E781-C127-4D71-B299-1434DAC755B1}"/>
</file>

<file path=docProps/app.xml><?xml version="1.0" encoding="utf-8"?>
<Properties xmlns="http://schemas.openxmlformats.org/officeDocument/2006/extended-properties" xmlns:vt="http://schemas.openxmlformats.org/officeDocument/2006/docPropsVTypes">
  <Template>E973889E</Template>
  <TotalTime>1</TotalTime>
  <Pages>1</Pages>
  <Words>102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Brooke Ogg</cp:lastModifiedBy>
  <cp:revision>2</cp:revision>
  <cp:lastPrinted>2016-06-29T15:58:00Z</cp:lastPrinted>
  <dcterms:created xsi:type="dcterms:W3CDTF">2016-06-29T17:38:00Z</dcterms:created>
  <dcterms:modified xsi:type="dcterms:W3CDTF">2016-06-29T17:38:00Z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