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1F51FE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September 1</w:t>
      </w:r>
      <w:bookmarkStart w:id="0" w:name="_GoBack"/>
      <w:bookmarkEnd w:id="0"/>
      <w:r w:rsidR="00C4420B">
        <w:rPr>
          <w:rFonts w:ascii="Times New Roman" w:hAnsi="Times New Roman"/>
          <w:sz w:val="24"/>
        </w:rPr>
        <w:t>, 2011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3C06E3">
        <w:rPr>
          <w:rFonts w:ascii="Times New Roman" w:hAnsi="Times New Roman"/>
          <w:i/>
          <w:sz w:val="24"/>
        </w:rPr>
        <w:t xml:space="preserve">WUTC v. Puget Sound Energy, Inc. (Pipeline Integrity Program) 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proofErr w:type="spellStart"/>
      <w:r w:rsidR="003C06E3">
        <w:rPr>
          <w:rFonts w:ascii="Times New Roman" w:hAnsi="Times New Roman"/>
          <w:sz w:val="24"/>
        </w:rPr>
        <w:t>UG</w:t>
      </w:r>
      <w:proofErr w:type="spellEnd"/>
      <w:r w:rsidR="003C06E3">
        <w:rPr>
          <w:rFonts w:ascii="Times New Roman" w:hAnsi="Times New Roman"/>
          <w:sz w:val="24"/>
        </w:rPr>
        <w:t>-110723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3C06E3">
        <w:rPr>
          <w:rFonts w:ascii="Times New Roman" w:hAnsi="Times New Roman"/>
          <w:sz w:val="24"/>
        </w:rPr>
        <w:t>twelve (12)</w:t>
      </w:r>
      <w:r w:rsidRPr="00391AFB">
        <w:rPr>
          <w:rFonts w:ascii="Times New Roman" w:hAnsi="Times New Roman"/>
          <w:sz w:val="24"/>
        </w:rPr>
        <w:t xml:space="preserve"> copies of the </w:t>
      </w:r>
      <w:r w:rsidR="00C4420B">
        <w:rPr>
          <w:rFonts w:ascii="Times New Roman" w:hAnsi="Times New Roman"/>
          <w:sz w:val="24"/>
        </w:rPr>
        <w:t>Objection of Commission Staff to Prehearing Conference Order 02,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3C06E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ROBERT D. CEDARBAUM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3C06E3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RDC</w:t>
      </w:r>
      <w:proofErr w:type="gramStart"/>
      <w:r>
        <w:rPr>
          <w:rFonts w:ascii="Times New Roman" w:hAnsi="Times New Roman"/>
          <w:sz w:val="24"/>
        </w:rPr>
        <w:t>:klg</w:t>
      </w:r>
      <w:proofErr w:type="spellEnd"/>
      <w:proofErr w:type="gram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F563CB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C55F2"/>
    <w:rsid w:val="001E0E86"/>
    <w:rsid w:val="001E37F4"/>
    <w:rsid w:val="001F51FE"/>
    <w:rsid w:val="00206092"/>
    <w:rsid w:val="00264D94"/>
    <w:rsid w:val="002C5D32"/>
    <w:rsid w:val="00376763"/>
    <w:rsid w:val="00391AFB"/>
    <w:rsid w:val="003C06E3"/>
    <w:rsid w:val="00444F47"/>
    <w:rsid w:val="00711347"/>
    <w:rsid w:val="00803373"/>
    <w:rsid w:val="00813052"/>
    <w:rsid w:val="00860654"/>
    <w:rsid w:val="00A57448"/>
    <w:rsid w:val="00B53D8A"/>
    <w:rsid w:val="00C4420B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Objection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2011-04-26T07:00:00+00:00</OpenedDate>
    <Date1 xmlns="dc463f71-b30c-4ab2-9473-d307f9d35888">2011-09-01T07:00:00+00:00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110723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E3DFDDA0D02942BF8DA876FE04B3F4" ma:contentTypeVersion="143" ma:contentTypeDescription="" ma:contentTypeScope="" ma:versionID="d68dd7bb48b0136bf6a63699f1b0e9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91F706-7C5A-4E8C-9089-92E34D6FF41D}"/>
</file>

<file path=customXml/itemProps2.xml><?xml version="1.0" encoding="utf-8"?>
<ds:datastoreItem xmlns:ds="http://schemas.openxmlformats.org/officeDocument/2006/customXml" ds:itemID="{4FCA75A8-03B6-4BA5-9CA6-E28F75EC8B40}"/>
</file>

<file path=customXml/itemProps3.xml><?xml version="1.0" encoding="utf-8"?>
<ds:datastoreItem xmlns:ds="http://schemas.openxmlformats.org/officeDocument/2006/customXml" ds:itemID="{2E1E5996-BD63-4E4B-BB66-B132D04812D6}"/>
</file>

<file path=customXml/itemProps4.xml><?xml version="1.0" encoding="utf-8"?>
<ds:datastoreItem xmlns:ds="http://schemas.openxmlformats.org/officeDocument/2006/customXml" ds:itemID="{B2230FA7-B7DD-4BCB-BFC6-28FE4D6045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4</cp:revision>
  <cp:lastPrinted>2011-09-01T15:32:00Z</cp:lastPrinted>
  <dcterms:created xsi:type="dcterms:W3CDTF">2011-08-26T15:20:00Z</dcterms:created>
  <dcterms:modified xsi:type="dcterms:W3CDTF">2011-09-01T15:32:00Z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0x0101006E56B4D1795A2E4DB2F0B01679ED314A00B1E3DFDDA0D02942BF8DA876FE04B3F4</vt:lpwstr>
  </property>
  <property fmtid="{D5CDD505-2E9C-101B-9397-08002B2CF9AE}" pid="3" name="_docset_NoMedatataSyncRequired">
    <vt:lpwstr>False</vt:lpwstr>
  </property>
</Properties>
</file>