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bookmarkStart w:id="0" w:name="_GoBack"/>
      <w:bookmarkEnd w:id="0"/>
    </w:p>
    <w:p w14:paraId="45A2BBBE" w14:textId="77777777" w:rsidR="00C30993" w:rsidRDefault="00C30993" w:rsidP="00C012CB">
      <w:pPr>
        <w:tabs>
          <w:tab w:val="left" w:pos="7920"/>
        </w:tabs>
        <w:sectPr w:rsidR="00C30993" w:rsidSect="004B2336">
          <w:head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61B782E7" w14:textId="77777777" w:rsidR="002C72D7" w:rsidRDefault="002C3C1F">
      <w:r>
        <w:lastRenderedPageBreak/>
        <w:t>Friday Harbor Jolly Trolley Inc.</w:t>
      </w:r>
      <w:r>
        <w:cr/>
        <w:t>d/b/a Friday Harbor Jolly Trolley</w:t>
      </w:r>
    </w:p>
    <w:p w14:paraId="5825C40A" w14:textId="77777777" w:rsidR="002C72D7" w:rsidRDefault="002C3C1F">
      <w:r>
        <w:t>1758 San Juan Dr.</w:t>
      </w:r>
      <w:r>
        <w:cr/>
        <w:t>Friday Harbor, WA 98250</w:t>
      </w:r>
    </w:p>
    <w:p w14:paraId="05202803" w14:textId="215438AD" w:rsidR="00C30993" w:rsidRDefault="00763FAE" w:rsidP="00C012CB">
      <w:pPr>
        <w:tabs>
          <w:tab w:val="left" w:pos="7920"/>
        </w:tabs>
      </w:pPr>
      <w:r>
        <w:br w:type="column"/>
      </w:r>
      <w:r>
        <w:lastRenderedPageBreak/>
        <w:t>Certificate</w:t>
      </w:r>
      <w:r w:rsidR="00C30993">
        <w:t xml:space="preserve"> No.</w:t>
      </w:r>
    </w:p>
    <w:p w14:paraId="3BDE9198" w14:textId="25F4D91A" w:rsidR="002C72D7" w:rsidRDefault="002C3C1F">
      <w:r>
        <w:t>CH-67</w:t>
      </w:r>
      <w:r w:rsidR="00986267">
        <w:t>128</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64844584" w14:textId="77777777" w:rsidR="002C72D7" w:rsidRDefault="002C3C1F">
      <w:r>
        <w:t>Charter and Excursion Carrier Services in the state of Washington, including services limited to specific auto transportation services granted with forbearance from rate and service regulation under RCW 81.68.015 in Docket TC-160821, Order 01, as follows:</w:t>
      </w:r>
      <w:r>
        <w:cr/>
      </w:r>
      <w:r>
        <w:cr/>
        <w:t>Passenger service to various points on San Juan Island, such as, parks, trail heads, resorts, hotels, motels, bed and breakfasts, art galleries, wineries, animal farms and beach access points.</w:t>
      </w:r>
    </w:p>
    <w:p w14:paraId="248E2A1F" w14:textId="77777777" w:rsidR="00C30993" w:rsidRDefault="00C30993" w:rsidP="00C012CB">
      <w:pPr>
        <w:tabs>
          <w:tab w:val="left" w:pos="7920"/>
        </w:tabs>
      </w:pPr>
    </w:p>
    <w:p w14:paraId="7010B262" w14:textId="62F3E401" w:rsidR="00C30993" w:rsidRPr="0020273D" w:rsidRDefault="00DD4F20" w:rsidP="0000560A">
      <w:pPr>
        <w:tabs>
          <w:tab w:val="left" w:pos="7380"/>
          <w:tab w:val="left" w:pos="7920"/>
        </w:tabs>
      </w:pPr>
      <w:r>
        <w:t>TC</w:t>
      </w:r>
      <w:r w:rsidR="00C72AFC">
        <w:t>-</w:t>
      </w:r>
      <w:r>
        <w:t>160821</w:t>
      </w:r>
      <w:r w:rsidR="00C30993">
        <w:tab/>
      </w:r>
      <w:r>
        <w:t xml:space="preserve">August </w:t>
      </w:r>
      <w:r w:rsidR="002C3C1F">
        <w:t>4</w:t>
      </w:r>
      <w:r>
        <w:t>,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3F9D8548" w:rsidR="00D0318F" w:rsidRPr="00684911" w:rsidRDefault="00684911" w:rsidP="00684911">
    <w:pPr>
      <w:jc w:val="center"/>
    </w:pPr>
    <w:r w:rsidRPr="00684911">
      <w:rPr>
        <w:b/>
      </w:rPr>
      <w:t xml:space="preserve">This </w:t>
    </w:r>
    <w:r w:rsidR="00763FAE">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63BA3"/>
    <w:rsid w:val="00290C0A"/>
    <w:rsid w:val="002C3C1F"/>
    <w:rsid w:val="002C72D7"/>
    <w:rsid w:val="00371A53"/>
    <w:rsid w:val="00403220"/>
    <w:rsid w:val="00475E3A"/>
    <w:rsid w:val="004B2336"/>
    <w:rsid w:val="004D5D06"/>
    <w:rsid w:val="006300E9"/>
    <w:rsid w:val="00684911"/>
    <w:rsid w:val="006959DE"/>
    <w:rsid w:val="00763FAE"/>
    <w:rsid w:val="007B515D"/>
    <w:rsid w:val="0086571A"/>
    <w:rsid w:val="00911989"/>
    <w:rsid w:val="00986267"/>
    <w:rsid w:val="00993FF5"/>
    <w:rsid w:val="0099558D"/>
    <w:rsid w:val="009B662E"/>
    <w:rsid w:val="009C70D8"/>
    <w:rsid w:val="00A1454A"/>
    <w:rsid w:val="00A4054D"/>
    <w:rsid w:val="00A467F2"/>
    <w:rsid w:val="00A81970"/>
    <w:rsid w:val="00B3254D"/>
    <w:rsid w:val="00B527B4"/>
    <w:rsid w:val="00B87C62"/>
    <w:rsid w:val="00B95599"/>
    <w:rsid w:val="00C012CB"/>
    <w:rsid w:val="00C30993"/>
    <w:rsid w:val="00C72AFC"/>
    <w:rsid w:val="00C86D0A"/>
    <w:rsid w:val="00CD0232"/>
    <w:rsid w:val="00CD292D"/>
    <w:rsid w:val="00CF1FCF"/>
    <w:rsid w:val="00D0318F"/>
    <w:rsid w:val="00D8021B"/>
    <w:rsid w:val="00D94AB1"/>
    <w:rsid w:val="00DB6B53"/>
    <w:rsid w:val="00DD4F20"/>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2016-06-21T07:00:00+00:00</OpenedDate>
    <Date1 xmlns="dc463f71-b30c-4ab2-9473-d307f9d35888">2016-08-05T07:00:00+00:00</Date1>
    <IsDocumentOrder xmlns="dc463f71-b30c-4ab2-9473-d307f9d35888" xsi:nil="true"/>
    <IsHighlyConfidential xmlns="dc463f71-b30c-4ab2-9473-d307f9d35888">false</IsHighlyConfidential>
    <CaseCompanyNames xmlns="dc463f71-b30c-4ab2-9473-d307f9d35888">Friday Harbor Jolly Trolley Inc.</CaseCompanyNames>
    <DocketNumber xmlns="dc463f71-b30c-4ab2-9473-d307f9d35888">160821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5A89D7982F8C4CB8B01D50D98F7146" ma:contentTypeVersion="104" ma:contentTypeDescription="" ma:contentTypeScope="" ma:versionID="052147f2209427078079255dabe84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592EC-28A9-4ECF-8E53-E8847854E0FF}"/>
</file>

<file path=customXml/itemProps2.xml><?xml version="1.0" encoding="utf-8"?>
<ds:datastoreItem xmlns:ds="http://schemas.openxmlformats.org/officeDocument/2006/customXml" ds:itemID="{F043C6A3-450B-4CCB-B9BF-D181F633046B}"/>
</file>

<file path=customXml/itemProps3.xml><?xml version="1.0" encoding="utf-8"?>
<ds:datastoreItem xmlns:ds="http://schemas.openxmlformats.org/officeDocument/2006/customXml" ds:itemID="{4AC02C9E-BB3F-48FB-88DF-B83A406BFE54}"/>
</file>

<file path=customXml/itemProps4.xml><?xml version="1.0" encoding="utf-8"?>
<ds:datastoreItem xmlns:ds="http://schemas.openxmlformats.org/officeDocument/2006/customXml" ds:itemID="{3476C062-7405-41A5-BFC1-1B4A66CE88A1}"/>
</file>

<file path=customXml/itemProps5.xml><?xml version="1.0" encoding="utf-8"?>
<ds:datastoreItem xmlns:ds="http://schemas.openxmlformats.org/officeDocument/2006/customXml" ds:itemID="{05BC1557-484C-4CEA-917E-0C21B9CB8641}"/>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Certificate</vt:lpstr>
    </vt:vector>
  </TitlesOfParts>
  <Company>WUTC</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subject/>
  <dc:creator>Mike Kretzler</dc:creator>
  <cp:keywords/>
  <dc:description/>
  <cp:lastModifiedBy>Stillwell, Suzanne (UTC)</cp:lastModifiedBy>
  <cp:revision>2</cp:revision>
  <cp:lastPrinted>2016-08-05T16:29:00Z</cp:lastPrinted>
  <dcterms:created xsi:type="dcterms:W3CDTF">2016-08-05T17:05:00Z</dcterms:created>
  <dcterms:modified xsi:type="dcterms:W3CDTF">2016-08-05T17:05:00Z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0x0101006E56B4D1795A2E4DB2F0B01679ED314A00655A89D7982F8C4CB8B01D50D98F7146</vt:lpwstr>
  </property>
  <property fmtid="{D5CDD505-2E9C-101B-9397-08002B2CF9AE}" pid="3" name="IsDelegated">
    <vt:bool>false</vt:bool>
  </property>
  <property fmtid="{D5CDD505-2E9C-101B-9397-08002B2CF9AE}" pid="4" name="Order">
    <vt:r8>500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