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288"/>
      </w:tblGrid>
      <w:tr w:rsidR="00B17D34" w:rsidRPr="00770E9A" w:rsidTr="00C42132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44753E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FE0"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Pr="00770E9A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654FE0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D3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17D34" w:rsidRP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17D34" w:rsidRDefault="00B17D3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DDC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6DDC" w:rsidRPr="00654FE0" w:rsidRDefault="00136DDC" w:rsidP="00136D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FE0"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36DDC" w:rsidRDefault="00136DDC" w:rsidP="00136D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DDC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6DDC" w:rsidRPr="00654FE0" w:rsidRDefault="00136DDC" w:rsidP="00136D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FE0"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36DDC" w:rsidRDefault="00136DDC" w:rsidP="00136D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DDC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6DDC" w:rsidRPr="00654FE0" w:rsidRDefault="00136DDC" w:rsidP="00136D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36DDC" w:rsidRDefault="00136DDC" w:rsidP="00136D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DDC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6DDC" w:rsidRPr="00654FE0" w:rsidRDefault="00136DDC" w:rsidP="00136D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36DDC" w:rsidRDefault="00136DDC" w:rsidP="00136D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DDC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6DDC" w:rsidRPr="00B17D34" w:rsidRDefault="00136DDC" w:rsidP="00136DDC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36DDC" w:rsidRDefault="00136DDC" w:rsidP="00136D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DDC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6DDC" w:rsidRPr="00B17D34" w:rsidRDefault="00136DDC" w:rsidP="00136DDC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36DDC" w:rsidRDefault="00136DDC" w:rsidP="00136D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DDC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6DDC" w:rsidRPr="00B17D34" w:rsidRDefault="00136DDC" w:rsidP="00136DDC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36DDC" w:rsidRDefault="00136DDC" w:rsidP="00136D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DDC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6DDC" w:rsidRPr="00B17D34" w:rsidRDefault="00136DDC" w:rsidP="00136DDC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36DDC" w:rsidRDefault="00136DDC" w:rsidP="00136D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DDC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6DDC" w:rsidRPr="00B17D34" w:rsidRDefault="00136DDC" w:rsidP="00136DDC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36DDC" w:rsidRDefault="00136DDC" w:rsidP="00136D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DDC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6DDC" w:rsidRPr="00B17D34" w:rsidRDefault="00136DDC" w:rsidP="00136DDC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36DDC" w:rsidRDefault="00136DDC" w:rsidP="00136D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DDC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6DDC" w:rsidRPr="00B17D34" w:rsidRDefault="00136DDC" w:rsidP="00136DDC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36DDC" w:rsidRDefault="00136DDC" w:rsidP="00136D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49269C265B5841F183E10B0D82D2D313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B17D34" w:rsidP="007C6859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SCHEDULE NO. </w:t>
                </w:r>
                <w:r w:rsidR="007C6859">
                  <w:rPr>
                    <w:rStyle w:val="Custom1"/>
                  </w:rPr>
                  <w:t>23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7C6859" w:rsidP="00B17D34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>Residential General Service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C6859" w:rsidRDefault="007C6859" w:rsidP="007C6859">
      <w:pPr>
        <w:pStyle w:val="ListParagraph"/>
        <w:numPr>
          <w:ilvl w:val="0"/>
          <w:numId w:val="2"/>
        </w:numPr>
        <w:spacing w:after="0" w:line="286" w:lineRule="exact"/>
        <w:ind w:left="360"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AVAILABILITY:</w:t>
      </w:r>
      <w:r>
        <w:rPr>
          <w:rFonts w:ascii="Arial" w:hAnsi="Arial" w:cs="Arial"/>
          <w:sz w:val="20"/>
          <w:szCs w:val="20"/>
        </w:rPr>
        <w:t xml:space="preserve">  Throughout territory served to any Residential Customer.  Service under this schedule is provided on an annual basis.</w:t>
      </w:r>
    </w:p>
    <w:p w:rsidR="007C6859" w:rsidRDefault="007C6859" w:rsidP="007C6859">
      <w:pPr>
        <w:spacing w:after="0" w:line="286" w:lineRule="exact"/>
        <w:ind w:right="720"/>
        <w:rPr>
          <w:rFonts w:ascii="Arial" w:hAnsi="Arial" w:cs="Arial"/>
          <w:sz w:val="20"/>
          <w:szCs w:val="20"/>
        </w:rPr>
      </w:pPr>
    </w:p>
    <w:p w:rsidR="007C6859" w:rsidRDefault="007C6859" w:rsidP="007C6859">
      <w:pPr>
        <w:pStyle w:val="ListParagraph"/>
        <w:numPr>
          <w:ilvl w:val="0"/>
          <w:numId w:val="2"/>
        </w:numPr>
        <w:spacing w:after="0" w:line="286" w:lineRule="exact"/>
        <w:ind w:left="360"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GENERAL RULES AND REGULATIONS:</w:t>
      </w:r>
      <w:r>
        <w:rPr>
          <w:rFonts w:ascii="Arial" w:hAnsi="Arial" w:cs="Arial"/>
          <w:sz w:val="20"/>
          <w:szCs w:val="20"/>
        </w:rPr>
        <w:t xml:space="preserve">  Service under this schedule is subject to the rules and regulations contained in Company’s tariff.</w:t>
      </w:r>
    </w:p>
    <w:p w:rsidR="007C6859" w:rsidRDefault="007C6859" w:rsidP="007C6859">
      <w:pPr>
        <w:spacing w:after="0" w:line="286" w:lineRule="exact"/>
        <w:ind w:right="720"/>
        <w:rPr>
          <w:rFonts w:ascii="Arial" w:hAnsi="Arial" w:cs="Arial"/>
          <w:sz w:val="20"/>
          <w:szCs w:val="20"/>
        </w:rPr>
      </w:pPr>
    </w:p>
    <w:p w:rsidR="007C6859" w:rsidRDefault="007C6859" w:rsidP="007C6859">
      <w:pPr>
        <w:pStyle w:val="ListParagraph"/>
        <w:numPr>
          <w:ilvl w:val="0"/>
          <w:numId w:val="2"/>
        </w:numPr>
        <w:spacing w:after="0" w:line="286" w:lineRule="exact"/>
        <w:ind w:left="360"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RATE:</w:t>
      </w:r>
    </w:p>
    <w:p w:rsidR="007C6859" w:rsidRDefault="007C6859" w:rsidP="007C6859">
      <w:pPr>
        <w:pStyle w:val="ListParagraph"/>
        <w:numPr>
          <w:ilvl w:val="0"/>
          <w:numId w:val="3"/>
        </w:numPr>
        <w:spacing w:after="0" w:line="286" w:lineRule="exact"/>
        <w:ind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purposes of this rate, the measurement of service shall be expressed in therms, each equivalent to 100,000 British thermal units.</w:t>
      </w:r>
    </w:p>
    <w:p w:rsidR="007C6859" w:rsidRDefault="007C6859" w:rsidP="007C6859">
      <w:pPr>
        <w:pStyle w:val="ListParagraph"/>
        <w:numPr>
          <w:ilvl w:val="1"/>
          <w:numId w:val="3"/>
        </w:numPr>
        <w:spacing w:after="0" w:line="286" w:lineRule="exact"/>
        <w:ind w:left="1080"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Basic Charge per month:  $10.34</w:t>
      </w:r>
    </w:p>
    <w:p w:rsidR="007C6859" w:rsidRDefault="007C6859" w:rsidP="007C6859">
      <w:pPr>
        <w:pStyle w:val="ListParagraph"/>
        <w:numPr>
          <w:ilvl w:val="1"/>
          <w:numId w:val="3"/>
        </w:numPr>
        <w:spacing w:after="0" w:line="286" w:lineRule="exact"/>
        <w:ind w:left="1080"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Delivery Charge:  $0.36492 All therms per month</w:t>
      </w:r>
    </w:p>
    <w:p w:rsidR="007C6859" w:rsidRDefault="007C6859" w:rsidP="007C6859">
      <w:pPr>
        <w:pStyle w:val="ListParagraph"/>
        <w:numPr>
          <w:ilvl w:val="1"/>
          <w:numId w:val="3"/>
        </w:numPr>
        <w:spacing w:after="0" w:line="286" w:lineRule="exact"/>
        <w:ind w:left="1080"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Gas Cost:  All therms per month multiplied by the sum of the rates per </w:t>
      </w:r>
      <w:proofErr w:type="spellStart"/>
      <w:r>
        <w:rPr>
          <w:rFonts w:ascii="Arial" w:hAnsi="Arial" w:cs="Arial"/>
          <w:sz w:val="20"/>
          <w:szCs w:val="20"/>
        </w:rPr>
        <w:t>therm</w:t>
      </w:r>
      <w:proofErr w:type="spellEnd"/>
      <w:r>
        <w:rPr>
          <w:rFonts w:ascii="Arial" w:hAnsi="Arial" w:cs="Arial"/>
          <w:sz w:val="20"/>
          <w:szCs w:val="20"/>
        </w:rPr>
        <w:t xml:space="preserve"> as shown on Supplemental Schedule No. 101 (Sheet No. 1101) and Supplemental Schedule No. 106.</w:t>
      </w:r>
    </w:p>
    <w:p w:rsidR="007C6859" w:rsidRDefault="007C6859" w:rsidP="007C6859">
      <w:pPr>
        <w:spacing w:after="0" w:line="286" w:lineRule="exact"/>
        <w:ind w:left="360" w:right="720"/>
        <w:rPr>
          <w:rFonts w:ascii="Arial" w:hAnsi="Arial" w:cs="Arial"/>
          <w:sz w:val="20"/>
          <w:szCs w:val="20"/>
        </w:rPr>
      </w:pPr>
    </w:p>
    <w:p w:rsidR="007C6859" w:rsidRDefault="007C6859" w:rsidP="007C6859">
      <w:pPr>
        <w:pStyle w:val="ListParagraph"/>
        <w:numPr>
          <w:ilvl w:val="0"/>
          <w:numId w:val="3"/>
        </w:numPr>
        <w:spacing w:after="0" w:line="286" w:lineRule="exact"/>
        <w:ind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minimum bill per month shall be the basic charge.  The minimum bill for this service shall not be subject to cancellation or reduction for seasonal or temporary periods.</w:t>
      </w:r>
    </w:p>
    <w:p w:rsidR="007C6859" w:rsidRDefault="007C6859" w:rsidP="007C6859">
      <w:pPr>
        <w:pStyle w:val="ListParagraph"/>
        <w:spacing w:after="0" w:line="286" w:lineRule="exact"/>
        <w:ind w:left="360" w:right="720"/>
        <w:rPr>
          <w:rFonts w:ascii="Arial" w:hAnsi="Arial" w:cs="Arial"/>
          <w:sz w:val="20"/>
          <w:szCs w:val="20"/>
        </w:rPr>
      </w:pPr>
    </w:p>
    <w:p w:rsidR="00136DDC" w:rsidRDefault="007C6859" w:rsidP="007C6859">
      <w:pPr>
        <w:pStyle w:val="ListParagraph"/>
        <w:numPr>
          <w:ilvl w:val="0"/>
          <w:numId w:val="3"/>
        </w:numPr>
        <w:spacing w:after="0" w:line="286" w:lineRule="exact"/>
        <w:ind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rates named herein are subject to adjustments as set forth in Schedule No. 1 and other supplemental schedules, when applicable.</w:t>
      </w:r>
    </w:p>
    <w:p w:rsidR="007C6859" w:rsidRPr="00136DDC" w:rsidRDefault="00136DDC" w:rsidP="00136DDC">
      <w:pPr>
        <w:tabs>
          <w:tab w:val="left" w:pos="7320"/>
        </w:tabs>
      </w:pPr>
      <w:r>
        <w:tab/>
      </w:r>
    </w:p>
    <w:p w:rsidR="00B17D34" w:rsidRDefault="00B17D34" w:rsidP="00B17D34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sectPr w:rsidR="00B17D3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D34" w:rsidRDefault="00B17D34" w:rsidP="00B963E0">
      <w:pPr>
        <w:spacing w:after="0" w:line="240" w:lineRule="auto"/>
      </w:pPr>
      <w:r>
        <w:separator/>
      </w:r>
    </w:p>
  </w:endnote>
  <w:endnote w:type="continuationSeparator" w:id="0">
    <w:p w:rsidR="00B17D34" w:rsidRDefault="00B17D34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EFF" w:rsidRDefault="00E44E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8-2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DE4CAE">
          <w:rPr>
            <w:rFonts w:ascii="Arial" w:hAnsi="Arial" w:cs="Arial"/>
            <w:sz w:val="20"/>
            <w:szCs w:val="20"/>
          </w:rPr>
          <w:t>August 20,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5393E">
          <w:rPr>
            <w:rFonts w:ascii="Arial" w:hAnsi="Arial" w:cs="Arial"/>
            <w:sz w:val="20"/>
            <w:szCs w:val="20"/>
          </w:rPr>
          <w:t xml:space="preserve">October 30, </w:t>
        </w:r>
        <w:r w:rsidR="00E5393E">
          <w:rPr>
            <w:rFonts w:ascii="Arial" w:hAnsi="Arial" w:cs="Arial"/>
            <w:sz w:val="20"/>
            <w:szCs w:val="20"/>
          </w:rPr>
          <w:t>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B17D34">
          <w:rPr>
            <w:rFonts w:ascii="Arial" w:hAnsi="Arial" w:cs="Arial"/>
            <w:sz w:val="20"/>
            <w:szCs w:val="20"/>
          </w:rPr>
          <w:t>201</w:t>
        </w:r>
        <w:r w:rsidR="00654FE0">
          <w:rPr>
            <w:rFonts w:ascii="Arial" w:hAnsi="Arial" w:cs="Arial"/>
            <w:sz w:val="20"/>
            <w:szCs w:val="20"/>
          </w:rPr>
          <w:t>5</w:t>
        </w:r>
        <w:r w:rsidR="00B17D34">
          <w:rPr>
            <w:rFonts w:ascii="Arial" w:hAnsi="Arial" w:cs="Arial"/>
            <w:sz w:val="20"/>
            <w:szCs w:val="20"/>
          </w:rPr>
          <w:t>-</w:t>
        </w:r>
        <w:r w:rsidR="00DE60A1">
          <w:rPr>
            <w:rFonts w:ascii="Arial" w:hAnsi="Arial" w:cs="Arial"/>
            <w:sz w:val="20"/>
            <w:szCs w:val="20"/>
          </w:rPr>
          <w:t>17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54FE0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DE60A1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58E43EAC" wp14:editId="47453DDA">
                <wp:extent cx="742950" cy="33295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17" cy="340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EFF" w:rsidRDefault="00E44E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D34" w:rsidRDefault="00B17D34" w:rsidP="00B963E0">
      <w:pPr>
        <w:spacing w:after="0" w:line="240" w:lineRule="auto"/>
      </w:pPr>
      <w:r>
        <w:separator/>
      </w:r>
    </w:p>
  </w:footnote>
  <w:footnote w:type="continuationSeparator" w:id="0">
    <w:p w:rsidR="00B17D34" w:rsidRDefault="00B17D34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EFF" w:rsidRDefault="00E44E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859" w:rsidRDefault="007C6859" w:rsidP="007C6859">
    <w:pPr>
      <w:pStyle w:val="NoSpacing"/>
      <w:ind w:right="3600"/>
      <w:jc w:val="right"/>
    </w:pPr>
    <w:r>
      <w:t>57</w:t>
    </w:r>
    <w:r w:rsidRPr="007C6859">
      <w:rPr>
        <w:vertAlign w:val="superscript"/>
      </w:rPr>
      <w:t>th</w:t>
    </w:r>
    <w:r>
      <w:t xml:space="preserve"> Revision of Sheet No. </w:t>
    </w:r>
    <w:sdt>
      <w:sdtPr>
        <w:id w:val="1297169"/>
        <w:placeholder>
          <w:docPart w:val="DBF0865A64E74963BC8DE2C11CFFDFF3"/>
        </w:placeholder>
        <w:text/>
      </w:sdtPr>
      <w:sdtEndPr/>
      <w:sdtContent>
        <w:r>
          <w:t>123</w:t>
        </w:r>
      </w:sdtContent>
    </w:sdt>
  </w:p>
  <w:p w:rsidR="007C6859" w:rsidRDefault="007C6859" w:rsidP="007C6859">
    <w:pPr>
      <w:pStyle w:val="NoSpacing"/>
      <w:ind w:right="3600"/>
      <w:jc w:val="right"/>
    </w:pPr>
    <w:r>
      <w:t>Canceling 56</w:t>
    </w:r>
    <w:r w:rsidRPr="007C6859">
      <w:rPr>
        <w:vertAlign w:val="superscript"/>
      </w:rPr>
      <w:t>th</w:t>
    </w:r>
    <w:r>
      <w:t xml:space="preserve"> Revision</w:t>
    </w:r>
  </w:p>
  <w:p w:rsidR="007C6859" w:rsidRDefault="007C6859" w:rsidP="007C6859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                                                                                    of Sheet No. </w:t>
    </w:r>
    <w:sdt>
      <w:sdtPr>
        <w:rPr>
          <w:u w:val="single"/>
        </w:rPr>
        <w:id w:val="2589876"/>
        <w:placeholder>
          <w:docPart w:val="6E3B83C7B30545A69176B90F43098E67"/>
        </w:placeholder>
        <w:text/>
      </w:sdtPr>
      <w:sdtEndPr/>
      <w:sdtContent>
        <w:r>
          <w:rPr>
            <w:u w:val="single"/>
          </w:rPr>
          <w:t>123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44753E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AC9491" wp14:editId="01CC4470">
              <wp:simplePos x="0" y="0"/>
              <wp:positionH relativeFrom="column">
                <wp:posOffset>0</wp:posOffset>
              </wp:positionH>
              <wp:positionV relativeFrom="paragraph">
                <wp:posOffset>161290</wp:posOffset>
              </wp:positionV>
              <wp:extent cx="623887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88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2.7pt;width:491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"/>
          </w:pict>
        </mc:Fallback>
      </mc:AlternateContent>
    </w:r>
    <w:r w:rsidR="0044753E">
      <w:rPr>
        <w:rFonts w:ascii="Arial" w:hAnsi="Arial" w:cs="Arial"/>
        <w:color w:val="auto"/>
        <w:sz w:val="20"/>
        <w:szCs w:val="20"/>
      </w:rPr>
      <w:t>Natural Gas Tariff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EFF" w:rsidRDefault="00E44E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277F"/>
    <w:multiLevelType w:val="hybridMultilevel"/>
    <w:tmpl w:val="75BE9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E1A57"/>
    <w:multiLevelType w:val="hybridMultilevel"/>
    <w:tmpl w:val="A4861D36"/>
    <w:lvl w:ilvl="0" w:tplc="4C6C38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82769"/>
    <w:multiLevelType w:val="hybridMultilevel"/>
    <w:tmpl w:val="10B42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34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36DDC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4594C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04318"/>
    <w:rsid w:val="0044753E"/>
    <w:rsid w:val="00466466"/>
    <w:rsid w:val="00466546"/>
    <w:rsid w:val="00466A71"/>
    <w:rsid w:val="0047056F"/>
    <w:rsid w:val="004A7502"/>
    <w:rsid w:val="005141B1"/>
    <w:rsid w:val="005206DF"/>
    <w:rsid w:val="005241EE"/>
    <w:rsid w:val="00543EA4"/>
    <w:rsid w:val="005743AB"/>
    <w:rsid w:val="005746B6"/>
    <w:rsid w:val="00596AA0"/>
    <w:rsid w:val="005E09BA"/>
    <w:rsid w:val="00654FE0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C6859"/>
    <w:rsid w:val="007D11B1"/>
    <w:rsid w:val="007D434A"/>
    <w:rsid w:val="007E6230"/>
    <w:rsid w:val="007F3BEC"/>
    <w:rsid w:val="0080589E"/>
    <w:rsid w:val="00824D8E"/>
    <w:rsid w:val="008312C9"/>
    <w:rsid w:val="00880B8E"/>
    <w:rsid w:val="00882FF5"/>
    <w:rsid w:val="008A3E31"/>
    <w:rsid w:val="008A4C0C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17D34"/>
    <w:rsid w:val="00B248DC"/>
    <w:rsid w:val="00B30E8E"/>
    <w:rsid w:val="00B42E7C"/>
    <w:rsid w:val="00B60AD9"/>
    <w:rsid w:val="00B64632"/>
    <w:rsid w:val="00B70BA0"/>
    <w:rsid w:val="00B963E0"/>
    <w:rsid w:val="00BA042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E4CAE"/>
    <w:rsid w:val="00DE60A1"/>
    <w:rsid w:val="00DF04B6"/>
    <w:rsid w:val="00E002F2"/>
    <w:rsid w:val="00E07D30"/>
    <w:rsid w:val="00E12B4A"/>
    <w:rsid w:val="00E44EFF"/>
    <w:rsid w:val="00E526ED"/>
    <w:rsid w:val="00E5393E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B17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B17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269C265B5841F183E10B0D82D2D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E3D19-DBD9-4C44-AA93-4BAA0B88E35C}"/>
      </w:docPartPr>
      <w:docPartBody>
        <w:p w:rsidR="000A1020" w:rsidRDefault="000A1020">
          <w:pPr>
            <w:pStyle w:val="49269C265B5841F183E10B0D82D2D313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BF0865A64E74963BC8DE2C11CFFD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52800-85DB-42CD-AFD4-065991BE02A4}"/>
      </w:docPartPr>
      <w:docPartBody>
        <w:p w:rsidR="00516399" w:rsidRDefault="00327DC9" w:rsidP="00327DC9">
          <w:pPr>
            <w:pStyle w:val="DBF0865A64E74963BC8DE2C11CFFDFF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E3B83C7B30545A69176B90F43098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386A-5F43-461F-ACDB-579179EC169D}"/>
      </w:docPartPr>
      <w:docPartBody>
        <w:p w:rsidR="00516399" w:rsidRDefault="00327DC9" w:rsidP="00327DC9">
          <w:pPr>
            <w:pStyle w:val="6E3B83C7B30545A69176B90F43098E67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20"/>
    <w:rsid w:val="000A1020"/>
    <w:rsid w:val="00327DC9"/>
    <w:rsid w:val="0051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7DC9"/>
  </w:style>
  <w:style w:type="paragraph" w:customStyle="1" w:styleId="49269C265B5841F183E10B0D82D2D313">
    <w:name w:val="49269C265B5841F183E10B0D82D2D313"/>
  </w:style>
  <w:style w:type="paragraph" w:customStyle="1" w:styleId="92D1F16E5AB746F9A73ACFC16D8935A3">
    <w:name w:val="92D1F16E5AB746F9A73ACFC16D8935A3"/>
  </w:style>
  <w:style w:type="paragraph" w:customStyle="1" w:styleId="7D2831D882F3476A938BBE07349391F3">
    <w:name w:val="7D2831D882F3476A938BBE07349391F3"/>
  </w:style>
  <w:style w:type="paragraph" w:customStyle="1" w:styleId="B7221BBE115A401689DB6A08BC0566E0">
    <w:name w:val="B7221BBE115A401689DB6A08BC0566E0"/>
  </w:style>
  <w:style w:type="paragraph" w:customStyle="1" w:styleId="1C6A645F53154ECA83C159E2A1E42B21">
    <w:name w:val="1C6A645F53154ECA83C159E2A1E42B21"/>
    <w:rsid w:val="00327DC9"/>
  </w:style>
  <w:style w:type="paragraph" w:customStyle="1" w:styleId="DBF0865A64E74963BC8DE2C11CFFDFF3">
    <w:name w:val="DBF0865A64E74963BC8DE2C11CFFDFF3"/>
    <w:rsid w:val="00327DC9"/>
  </w:style>
  <w:style w:type="paragraph" w:customStyle="1" w:styleId="BBFABF8EB0834AA9997DE02AB1A77459">
    <w:name w:val="BBFABF8EB0834AA9997DE02AB1A77459"/>
    <w:rsid w:val="00327DC9"/>
  </w:style>
  <w:style w:type="paragraph" w:customStyle="1" w:styleId="6E3B83C7B30545A69176B90F43098E67">
    <w:name w:val="6E3B83C7B30545A69176B90F43098E67"/>
    <w:rsid w:val="00327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7DC9"/>
  </w:style>
  <w:style w:type="paragraph" w:customStyle="1" w:styleId="49269C265B5841F183E10B0D82D2D313">
    <w:name w:val="49269C265B5841F183E10B0D82D2D313"/>
  </w:style>
  <w:style w:type="paragraph" w:customStyle="1" w:styleId="92D1F16E5AB746F9A73ACFC16D8935A3">
    <w:name w:val="92D1F16E5AB746F9A73ACFC16D8935A3"/>
  </w:style>
  <w:style w:type="paragraph" w:customStyle="1" w:styleId="7D2831D882F3476A938BBE07349391F3">
    <w:name w:val="7D2831D882F3476A938BBE07349391F3"/>
  </w:style>
  <w:style w:type="paragraph" w:customStyle="1" w:styleId="B7221BBE115A401689DB6A08BC0566E0">
    <w:name w:val="B7221BBE115A401689DB6A08BC0566E0"/>
  </w:style>
  <w:style w:type="paragraph" w:customStyle="1" w:styleId="1C6A645F53154ECA83C159E2A1E42B21">
    <w:name w:val="1C6A645F53154ECA83C159E2A1E42B21"/>
    <w:rsid w:val="00327DC9"/>
  </w:style>
  <w:style w:type="paragraph" w:customStyle="1" w:styleId="DBF0865A64E74963BC8DE2C11CFFDFF3">
    <w:name w:val="DBF0865A64E74963BC8DE2C11CFFDFF3"/>
    <w:rsid w:val="00327DC9"/>
  </w:style>
  <w:style w:type="paragraph" w:customStyle="1" w:styleId="BBFABF8EB0834AA9997DE02AB1A77459">
    <w:name w:val="BBFABF8EB0834AA9997DE02AB1A77459"/>
    <w:rsid w:val="00327DC9"/>
  </w:style>
  <w:style w:type="paragraph" w:customStyle="1" w:styleId="6E3B83C7B30545A69176B90F43098E67">
    <w:name w:val="6E3B83C7B30545A69176B90F43098E67"/>
    <w:rsid w:val="00327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2015-08-20T07:00:00+00:00</OpenedDate>
    <Date1 xmlns="dc463f71-b30c-4ab2-9473-d307f9d35888">2015-09-10T07:00:00+00:00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151728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417281C782DF4BBA8CFF580423043B" ma:contentTypeVersion="119" ma:contentTypeDescription="" ma:contentTypeScope="" ma:versionID="13c52dfef892a0f33054802c0698f5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148AE0-CE75-4462-8CC6-6D68FDA4172E}"/>
</file>

<file path=customXml/itemProps2.xml><?xml version="1.0" encoding="utf-8"?>
<ds:datastoreItem xmlns:ds="http://schemas.openxmlformats.org/officeDocument/2006/customXml" ds:itemID="{39D9D0AD-1C93-4CE9-B4F7-28D1512C47D8}"/>
</file>

<file path=customXml/itemProps3.xml><?xml version="1.0" encoding="utf-8"?>
<ds:datastoreItem xmlns:ds="http://schemas.openxmlformats.org/officeDocument/2006/customXml" ds:itemID="{72929184-AD08-45FD-9F23-5F1AD8A6AEC1}"/>
</file>

<file path=customXml/itemProps4.xml><?xml version="1.0" encoding="utf-8"?>
<ds:datastoreItem xmlns:ds="http://schemas.openxmlformats.org/officeDocument/2006/customXml" ds:itemID="{796D9CC5-4B49-4A23-9F0C-213C599CB1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9</cp:revision>
  <cp:lastPrinted>2015-06-05T18:31:00Z</cp:lastPrinted>
  <dcterms:created xsi:type="dcterms:W3CDTF">2015-06-05T18:27:00Z</dcterms:created>
  <dcterms:modified xsi:type="dcterms:W3CDTF">2015-09-09T23:12:00Z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0x0101006E56B4D1795A2E4DB2F0B01679ED314A0070417281C782DF4BBA8CFF580423043B</vt:lpwstr>
  </property>
  <property fmtid="{D5CDD505-2E9C-101B-9397-08002B2CF9AE}" pid="3" name="_docset_NoMedatataSyncRequired">
    <vt:lpwstr>False</vt:lpwstr>
  </property>
</Properties>
</file>