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0001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1                     BEFORE THE WASHINGTON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2            UTILITIES AND TRANSPORTATION COMMISSION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3   ________________________________________________________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4   In the Matter of              ) DOCKET UE-170717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     </w:t>
      </w:r>
      <w:r w:rsidRPr="005D6BE8">
        <w:rPr>
          <w:rFonts w:ascii="Courier New" w:hAnsi="Courier New" w:cs="Courier New"/>
        </w:rPr>
        <w:t xml:space="preserve">    )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5   PACIFIC POWER &amp; LIGHT         )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COMPANY,                      )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6                                 )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2016 Power Cost Adjustment    )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7   Mechanism Report.             )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8   ______________________________________________________</w:t>
      </w:r>
      <w:r w:rsidRPr="005D6BE8">
        <w:rPr>
          <w:rFonts w:ascii="Courier New" w:hAnsi="Courier New" w:cs="Courier New"/>
        </w:rPr>
        <w:t>__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9                PREHEARING CONFERENCE, VOLUME 1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10                           Pages 1-9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11           Administrative Law Judge Gregory J. Kopta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12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13                       October 23</w:t>
      </w:r>
      <w:r w:rsidRPr="005D6BE8">
        <w:rPr>
          <w:rFonts w:ascii="Courier New" w:hAnsi="Courier New" w:cs="Courier New"/>
        </w:rPr>
        <w:t>, 2017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14                         10:00 a.m.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15   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16              1300 South Evergreen Park Drive SW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Olympia, Washington 98504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17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18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19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20   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REPORTED B</w:t>
      </w:r>
      <w:r w:rsidRPr="005D6BE8">
        <w:rPr>
          <w:rFonts w:ascii="Courier New" w:hAnsi="Courier New" w:cs="Courier New"/>
        </w:rPr>
        <w:t>Y:  TAYLER GARLINGHOUSE, CCR 3358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21   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Buell </w:t>
      </w:r>
      <w:proofErr w:type="spellStart"/>
      <w:r w:rsidRPr="005D6BE8">
        <w:rPr>
          <w:rFonts w:ascii="Courier New" w:hAnsi="Courier New" w:cs="Courier New"/>
        </w:rPr>
        <w:t>Realtime</w:t>
      </w:r>
      <w:proofErr w:type="spellEnd"/>
      <w:r w:rsidRPr="005D6BE8">
        <w:rPr>
          <w:rFonts w:ascii="Courier New" w:hAnsi="Courier New" w:cs="Courier New"/>
        </w:rPr>
        <w:t xml:space="preserve"> Reporting, LLC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22   1325 Fourth Avenue, Suite 1840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Seattle, Washington 98101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23   (206) 287-9066 | Seattle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(360) 534-9066 | Olympia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24   (800) 846-6989 | National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25   www.buellr</w:t>
      </w:r>
      <w:r w:rsidRPr="005D6BE8">
        <w:rPr>
          <w:rFonts w:ascii="Courier New" w:hAnsi="Courier New" w:cs="Courier New"/>
        </w:rPr>
        <w:t>ealtime.com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lastRenderedPageBreak/>
        <w:t>0002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1                     A P </w:t>
      </w:r>
      <w:proofErr w:type="spellStart"/>
      <w:r w:rsidRPr="005D6BE8">
        <w:rPr>
          <w:rFonts w:ascii="Courier New" w:hAnsi="Courier New" w:cs="Courier New"/>
        </w:rPr>
        <w:t>P</w:t>
      </w:r>
      <w:proofErr w:type="spellEnd"/>
      <w:r w:rsidRPr="005D6BE8">
        <w:rPr>
          <w:rFonts w:ascii="Courier New" w:hAnsi="Courier New" w:cs="Courier New"/>
        </w:rPr>
        <w:t xml:space="preserve"> E A R A N C E S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2   ADMINISTRATIVE LAW JUDGE: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3                        GREGORY J. KOPTA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Washington Utilities and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4                        Transportation Commission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</w:t>
      </w:r>
      <w:r w:rsidRPr="005D6BE8">
        <w:rPr>
          <w:rFonts w:ascii="Courier New" w:hAnsi="Courier New" w:cs="Courier New"/>
        </w:rPr>
        <w:t xml:space="preserve">                1300 South Evergreen Park Drive SW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5                        Olympia, Washington 98504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6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7   FOR COMMISSION STAFF: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8                        JENNIFER CAMERON-RULKOWSKI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Assistant Attorney General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9      </w:t>
      </w:r>
      <w:r w:rsidRPr="005D6BE8">
        <w:rPr>
          <w:rFonts w:ascii="Courier New" w:hAnsi="Courier New" w:cs="Courier New"/>
        </w:rPr>
        <w:t xml:space="preserve">                  1400 South Evergreen Park Drive SW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P.O. Box 40128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10                        Olympia, Washington 98504-0128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(360) 664-1186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11                        jcameron@utc.wa.gov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12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13   F</w:t>
      </w:r>
      <w:r w:rsidRPr="005D6BE8">
        <w:rPr>
          <w:rFonts w:ascii="Courier New" w:hAnsi="Courier New" w:cs="Courier New"/>
        </w:rPr>
        <w:t>OR PUBLIC COUNSEL: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14                        ARMIKKA BRYANT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Assistant Attorney General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15                        800 - 5th Avenue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Suite 2000, Mailstop TB-14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16                        Seattle, Washing</w:t>
      </w:r>
      <w:r w:rsidRPr="005D6BE8">
        <w:rPr>
          <w:rFonts w:ascii="Courier New" w:hAnsi="Courier New" w:cs="Courier New"/>
        </w:rPr>
        <w:t>ton 98104-3188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(206) 389-2055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17                        armikkab@atg.wa.gov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18   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FOR PACIFIC POWER: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19   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AJAY K. KUMAR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20                        MATTHEW MCVEE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Paci</w:t>
      </w:r>
      <w:r w:rsidRPr="005D6BE8">
        <w:rPr>
          <w:rFonts w:ascii="Courier New" w:hAnsi="Courier New" w:cs="Courier New"/>
        </w:rPr>
        <w:t>fic Power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21                        Rocky Mountain Power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825 N.E. Multnomah Street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22                        Suite 1800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Portland, Oregon 97232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23                        (503) 813-5161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</w:t>
      </w:r>
      <w:r w:rsidRPr="005D6BE8">
        <w:rPr>
          <w:rFonts w:ascii="Courier New" w:hAnsi="Courier New" w:cs="Courier New"/>
        </w:rPr>
        <w:t xml:space="preserve">            ajay.kumar@pacificorp.com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24                        matthew.mcvee@pacificorp.com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25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lastRenderedPageBreak/>
        <w:t>0003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1                 A P </w:t>
      </w:r>
      <w:proofErr w:type="spellStart"/>
      <w:r w:rsidRPr="005D6BE8">
        <w:rPr>
          <w:rFonts w:ascii="Courier New" w:hAnsi="Courier New" w:cs="Courier New"/>
        </w:rPr>
        <w:t>P</w:t>
      </w:r>
      <w:proofErr w:type="spellEnd"/>
      <w:r w:rsidRPr="005D6BE8">
        <w:rPr>
          <w:rFonts w:ascii="Courier New" w:hAnsi="Courier New" w:cs="Courier New"/>
        </w:rPr>
        <w:t xml:space="preserve"> E </w:t>
      </w:r>
      <w:proofErr w:type="gramStart"/>
      <w:r w:rsidRPr="005D6BE8">
        <w:rPr>
          <w:rFonts w:ascii="Courier New" w:hAnsi="Courier New" w:cs="Courier New"/>
        </w:rPr>
        <w:t>A</w:t>
      </w:r>
      <w:proofErr w:type="gramEnd"/>
      <w:r w:rsidRPr="005D6BE8">
        <w:rPr>
          <w:rFonts w:ascii="Courier New" w:hAnsi="Courier New" w:cs="Courier New"/>
        </w:rPr>
        <w:t xml:space="preserve"> R A N C E S (cont.)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2   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FOR BOISE WHITE PAPER: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3   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JESSE E. COWELL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4          </w:t>
      </w:r>
      <w:r w:rsidRPr="005D6BE8">
        <w:rPr>
          <w:rFonts w:ascii="Courier New" w:hAnsi="Courier New" w:cs="Courier New"/>
        </w:rPr>
        <w:t xml:space="preserve">              Davison Van Cleve PC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333 SW Taylor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5                        Suite 400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Portland, Oregon 97204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6                        (503) 241-7242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jec@dvclaw.com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7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</w:t>
      </w:r>
      <w:r w:rsidRPr="005D6BE8">
        <w:rPr>
          <w:rFonts w:ascii="Courier New" w:hAnsi="Courier New" w:cs="Courier New"/>
        </w:rPr>
        <w:t xml:space="preserve">8   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    *  *  *  *  *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9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10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11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12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13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14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15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16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17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18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19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20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21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22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23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24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25   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lastRenderedPageBreak/>
        <w:t>0004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1             OLYMPIA, WASHINGTON; OCTOBER 23, 2017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2                          1</w:t>
      </w:r>
      <w:r w:rsidRPr="005D6BE8">
        <w:rPr>
          <w:rFonts w:ascii="Courier New" w:hAnsi="Courier New" w:cs="Courier New"/>
        </w:rPr>
        <w:t>0:00 A.M.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3                            --o0o--</w:t>
      </w:r>
    </w:p>
    <w:p w:rsidR="00497A64" w:rsidRDefault="00497A64" w:rsidP="005D6BE8">
      <w:pPr>
        <w:pStyle w:val="PlainText"/>
        <w:rPr>
          <w:rFonts w:ascii="Courier New" w:hAnsi="Courier New" w:cs="Courier New"/>
        </w:rPr>
      </w:pP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4   </w:t>
      </w:r>
    </w:p>
    <w:p w:rsidR="00000000" w:rsidRPr="005D6BE8" w:rsidRDefault="00497A64" w:rsidP="005D6BE8">
      <w:pPr>
        <w:pStyle w:val="PlainText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         P R O C E </w:t>
      </w:r>
      <w:proofErr w:type="spellStart"/>
      <w:r w:rsidRPr="005D6BE8">
        <w:rPr>
          <w:rFonts w:ascii="Courier New" w:hAnsi="Courier New" w:cs="Courier New"/>
        </w:rPr>
        <w:t>E</w:t>
      </w:r>
      <w:proofErr w:type="spellEnd"/>
      <w:r w:rsidRPr="005D6BE8">
        <w:rPr>
          <w:rFonts w:ascii="Courier New" w:hAnsi="Courier New" w:cs="Courier New"/>
        </w:rPr>
        <w:t xml:space="preserve"> D I N G S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5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6               JUDGE KOPTA:  All right.  Let's be on the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7   record in Docket UE-170717, captioned, In the Matter of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8   Pacific Power &amp; Lig</w:t>
      </w:r>
      <w:r w:rsidRPr="005D6BE8">
        <w:rPr>
          <w:rFonts w:ascii="Courier New" w:hAnsi="Courier New" w:cs="Courier New"/>
        </w:rPr>
        <w:t>ht Company, 2016 Power Cost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9   Adjustment Mechanism Report.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10               We're here on Monday, October 23rd at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11   10 o'clock for a prehearing conference.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12               My name is Gregory J. Kopta.  I'm the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13   administrative law judge who </w:t>
      </w:r>
      <w:r w:rsidRPr="005D6BE8">
        <w:rPr>
          <w:rFonts w:ascii="Courier New" w:hAnsi="Courier New" w:cs="Courier New"/>
        </w:rPr>
        <w:t>will be presiding in this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14   proceeding.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15               </w:t>
      </w:r>
      <w:proofErr w:type="gramStart"/>
      <w:r w:rsidRPr="005D6BE8">
        <w:rPr>
          <w:rFonts w:ascii="Courier New" w:hAnsi="Courier New" w:cs="Courier New"/>
        </w:rPr>
        <w:t>Let's</w:t>
      </w:r>
      <w:proofErr w:type="gramEnd"/>
      <w:r w:rsidRPr="005D6BE8">
        <w:rPr>
          <w:rFonts w:ascii="Courier New" w:hAnsi="Courier New" w:cs="Courier New"/>
        </w:rPr>
        <w:t xml:space="preserve"> begin by taking appearances starting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16   with the Company.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17               MR. KUMAR:  Thank you, Your Honor.  On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18   behalf of Pacific Power &amp; Light, Ajay Kumar and Matthew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19   </w:t>
      </w:r>
      <w:proofErr w:type="spellStart"/>
      <w:r w:rsidRPr="005D6BE8">
        <w:rPr>
          <w:rFonts w:ascii="Courier New" w:hAnsi="Courier New" w:cs="Courier New"/>
        </w:rPr>
        <w:t>Mc</w:t>
      </w:r>
      <w:r w:rsidRPr="005D6BE8">
        <w:rPr>
          <w:rFonts w:ascii="Courier New" w:hAnsi="Courier New" w:cs="Courier New"/>
        </w:rPr>
        <w:t>Vee</w:t>
      </w:r>
      <w:proofErr w:type="spellEnd"/>
      <w:r w:rsidRPr="005D6BE8">
        <w:rPr>
          <w:rFonts w:ascii="Courier New" w:hAnsi="Courier New" w:cs="Courier New"/>
        </w:rPr>
        <w:t>.  Our address is 825 Northeast --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20               JUDGE KOPTA:  You don't need to worry about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21   addresses.  Just name and affiliation is fine.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22               MR. KUMAR:  Thank you, Your Honor.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23               JUDGE KOPTA:  All right.  And fo</w:t>
      </w:r>
      <w:r w:rsidRPr="005D6BE8">
        <w:rPr>
          <w:rFonts w:ascii="Courier New" w:hAnsi="Courier New" w:cs="Courier New"/>
        </w:rPr>
        <w:t>r Staff.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24               MS. CAMERON-RULKOWSKI:  Jennifer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25   Cameron-Rulkowski, Assistant Attorney General appearing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lastRenderedPageBreak/>
        <w:t>0005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1   on behalf of Staff.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2               JUDGE KOPTA:  And Public Counsel.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3               MR. BRYANT:  </w:t>
      </w:r>
      <w:proofErr w:type="spellStart"/>
      <w:r w:rsidRPr="005D6BE8">
        <w:rPr>
          <w:rFonts w:ascii="Courier New" w:hAnsi="Courier New" w:cs="Courier New"/>
        </w:rPr>
        <w:t>Armikka</w:t>
      </w:r>
      <w:proofErr w:type="spellEnd"/>
      <w:r w:rsidRPr="005D6BE8">
        <w:rPr>
          <w:rFonts w:ascii="Courier New" w:hAnsi="Courier New" w:cs="Courier New"/>
        </w:rPr>
        <w:t xml:space="preserve"> Bryant, Ass</w:t>
      </w:r>
      <w:r w:rsidRPr="005D6BE8">
        <w:rPr>
          <w:rFonts w:ascii="Courier New" w:hAnsi="Courier New" w:cs="Courier New"/>
        </w:rPr>
        <w:t>istant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4   Attorney General appearing on behalf of Public Counsel.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5               JUDGE KOPTA:  And for Boise White Paper.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6               MR. COWELL:  Your Honor, Jesse Cowell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7   appearing on behalf of Boise White Paper, LLC.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8               J</w:t>
      </w:r>
      <w:r w:rsidRPr="005D6BE8">
        <w:rPr>
          <w:rFonts w:ascii="Courier New" w:hAnsi="Courier New" w:cs="Courier New"/>
        </w:rPr>
        <w:t>UDGE KOPTA:  Anyone else wishing to make an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9   appearance?  Hearing none, that seems like our cast of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10   characters.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11               First order of business is interventions.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12   The only petition that the Commission has received is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13   from Bo</w:t>
      </w:r>
      <w:r w:rsidRPr="005D6BE8">
        <w:rPr>
          <w:rFonts w:ascii="Courier New" w:hAnsi="Courier New" w:cs="Courier New"/>
        </w:rPr>
        <w:t>ise White Paper.  Anyone else wishing to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14   intervene?  Apparently not.  Any objections to the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15   intervention of Boise White Paper?  None, then we will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16   admit them and grant that petition for intervention.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17               The second order of </w:t>
      </w:r>
      <w:r w:rsidRPr="005D6BE8">
        <w:rPr>
          <w:rFonts w:ascii="Courier New" w:hAnsi="Courier New" w:cs="Courier New"/>
        </w:rPr>
        <w:t>business is discovery.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18   I assume that's primarily the reason that we're here,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19   Commission's discovery rules to be available.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20               MS. CAMERON-RULKOWSKI:  Yes, please, and we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21   had -- we would also suggest that if you're amenable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22   that we place in the prehearing conference order that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23   all parties are required to serve all other parties with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24   responses to discovery.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25               JUDGE KOPTA:  So that our first data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lastRenderedPageBreak/>
        <w:t>0006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1   request -- or your first data reques</w:t>
      </w:r>
      <w:r w:rsidRPr="005D6BE8">
        <w:rPr>
          <w:rFonts w:ascii="Courier New" w:hAnsi="Courier New" w:cs="Courier New"/>
        </w:rPr>
        <w:t>t doesn't have to be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2   please send us all responses.  Yes, we will include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3   that.  And do we need a protective order?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4               MR. KUMAR:  Yes.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5               MR. MCVEE:  Yes, </w:t>
      </w:r>
      <w:proofErr w:type="gramStart"/>
      <w:r w:rsidRPr="005D6BE8">
        <w:rPr>
          <w:rFonts w:ascii="Courier New" w:hAnsi="Courier New" w:cs="Courier New"/>
        </w:rPr>
        <w:t>Your</w:t>
      </w:r>
      <w:proofErr w:type="gramEnd"/>
      <w:r w:rsidRPr="005D6BE8">
        <w:rPr>
          <w:rFonts w:ascii="Courier New" w:hAnsi="Courier New" w:cs="Courier New"/>
        </w:rPr>
        <w:t xml:space="preserve"> Honor.  We've already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6   filed a motion for protect</w:t>
      </w:r>
      <w:r w:rsidRPr="005D6BE8">
        <w:rPr>
          <w:rFonts w:ascii="Courier New" w:hAnsi="Courier New" w:cs="Courier New"/>
        </w:rPr>
        <w:t>ive order in this proceeding.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7               JUDGE KOPTA:  Okay.  Then we will issue the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8   standard protective order.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9               And then unless anyone has anything else,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10   then we deal with schedule, which it looks like a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11   settlemen</w:t>
      </w:r>
      <w:r w:rsidRPr="005D6BE8">
        <w:rPr>
          <w:rFonts w:ascii="Courier New" w:hAnsi="Courier New" w:cs="Courier New"/>
        </w:rPr>
        <w:t>t conference on December 7th and 8th.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12               MS. CAMERON-RULKOWSKI:  I'm sorry, that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13   should be 7th or 8th.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14               JUDGE KOPTA:  7th or 8th, okay.  Well, that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15   makes more sense unless you're going to have protracted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16   di</w:t>
      </w:r>
      <w:r w:rsidRPr="005D6BE8">
        <w:rPr>
          <w:rFonts w:ascii="Courier New" w:hAnsi="Courier New" w:cs="Courier New"/>
        </w:rPr>
        <w:t>scussions.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17               Then Staff, Public Counsel, and intervenor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18   direct testimony on January 5th, 2018; rebuttal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19   testimony from the Company and cross-answering testimony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20   from the other parties on February 16th; then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21   cross-exa</w:t>
      </w:r>
      <w:r w:rsidRPr="005D6BE8">
        <w:rPr>
          <w:rFonts w:ascii="Courier New" w:hAnsi="Courier New" w:cs="Courier New"/>
        </w:rPr>
        <w:t>mination, exhibits, witness list, and time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22   estimates on March 22nd.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23               MS. CAMERON-RULKOWSKI:  </w:t>
      </w:r>
      <w:proofErr w:type="gramStart"/>
      <w:r w:rsidRPr="005D6BE8">
        <w:rPr>
          <w:rFonts w:ascii="Courier New" w:hAnsi="Courier New" w:cs="Courier New"/>
        </w:rPr>
        <w:t>Your</w:t>
      </w:r>
      <w:proofErr w:type="gramEnd"/>
      <w:r w:rsidRPr="005D6BE8">
        <w:rPr>
          <w:rFonts w:ascii="Courier New" w:hAnsi="Courier New" w:cs="Courier New"/>
        </w:rPr>
        <w:t xml:space="preserve"> Honor, before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24   that, we have a discovery cutoff that's handwritten in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25   there.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lastRenderedPageBreak/>
        <w:t>0007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1               JUDGE KOPTA:  Okay.  Di</w:t>
      </w:r>
      <w:r w:rsidRPr="005D6BE8">
        <w:rPr>
          <w:rFonts w:ascii="Courier New" w:hAnsi="Courier New" w:cs="Courier New"/>
        </w:rPr>
        <w:t>scovery cutoff on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2   March 12th.  Then a hearing on a date to be determined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3   sometime between March 28th and April 5th, and I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4   understand from the Company that they would prefer that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5   whatever date would not be on Monday or Friday, and th</w:t>
      </w:r>
      <w:r w:rsidRPr="005D6BE8">
        <w:rPr>
          <w:rFonts w:ascii="Courier New" w:hAnsi="Courier New" w:cs="Courier New"/>
        </w:rPr>
        <w:t>en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6   post-hearing briefing.</w:t>
      </w:r>
      <w:bookmarkStart w:id="0" w:name="_GoBack"/>
      <w:bookmarkEnd w:id="0"/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7               MS. CAMERON-RULKOWSKI:  And that date is May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8   10th.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9               JUDGE KOPTA:  May 10th.  That would be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10   simultaneous briefs, single round?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11               MS. CAMERON-RULKOWSKI:  Correct.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12               JUDGE KOPTA:  Okay.  Well, we can always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13   </w:t>
      </w:r>
      <w:proofErr w:type="spellStart"/>
      <w:r w:rsidRPr="005D6BE8">
        <w:rPr>
          <w:rFonts w:ascii="Courier New" w:hAnsi="Courier New" w:cs="Courier New"/>
        </w:rPr>
        <w:t>rediscuss</w:t>
      </w:r>
      <w:proofErr w:type="spellEnd"/>
      <w:r w:rsidRPr="005D6BE8">
        <w:rPr>
          <w:rFonts w:ascii="Courier New" w:hAnsi="Courier New" w:cs="Courier New"/>
        </w:rPr>
        <w:t xml:space="preserve"> that closer to the time.  And then I note that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14   after Staff, Public Counsel, and intervenors file their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15   direct testimony that discovery will be on a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16   seven-day -- se</w:t>
      </w:r>
      <w:r w:rsidRPr="005D6BE8">
        <w:rPr>
          <w:rFonts w:ascii="Courier New" w:hAnsi="Courier New" w:cs="Courier New"/>
        </w:rPr>
        <w:t>ven business-day turnaround; is that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17   correct?  From that point on until the discovery cutoff?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18               MS. CAMERON-RULKOWSKI:  That's correct, </w:t>
      </w:r>
      <w:proofErr w:type="gramStart"/>
      <w:r w:rsidRPr="005D6BE8">
        <w:rPr>
          <w:rFonts w:ascii="Courier New" w:hAnsi="Courier New" w:cs="Courier New"/>
        </w:rPr>
        <w:t>Your</w:t>
      </w:r>
      <w:proofErr w:type="gramEnd"/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19   Honor.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20               MR. KUMAR:  That's correct.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21               JUDGE KOPTA:  Ok</w:t>
      </w:r>
      <w:r w:rsidRPr="005D6BE8">
        <w:rPr>
          <w:rFonts w:ascii="Courier New" w:hAnsi="Courier New" w:cs="Courier New"/>
        </w:rPr>
        <w:t>ay.  All right.  Seems fine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22   to me.  I will check with my calendar and the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23   Commission's calendar and see what would be a good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24   hearing day and let you know as part of the prehearing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25   conference order.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lastRenderedPageBreak/>
        <w:t>0008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1               So anythin</w:t>
      </w:r>
      <w:r w:rsidRPr="005D6BE8">
        <w:rPr>
          <w:rFonts w:ascii="Courier New" w:hAnsi="Courier New" w:cs="Courier New"/>
        </w:rPr>
        <w:t>g else that we need to talk about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2   while we're here?  All right.  Then we're adjourned.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3   Thank you.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4               MS. CAMERON-RULKOWSKI:  Thank you, </w:t>
      </w:r>
      <w:proofErr w:type="gramStart"/>
      <w:r w:rsidRPr="005D6BE8">
        <w:rPr>
          <w:rFonts w:ascii="Courier New" w:hAnsi="Courier New" w:cs="Courier New"/>
        </w:rPr>
        <w:t>Your</w:t>
      </w:r>
      <w:proofErr w:type="gramEnd"/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5   Honor.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6               (Adjourned at 10:04 a.m.)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7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8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9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10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11</w:t>
      </w:r>
      <w:r w:rsidRPr="005D6BE8">
        <w:rPr>
          <w:rFonts w:ascii="Courier New" w:hAnsi="Courier New" w:cs="Courier New"/>
        </w:rPr>
        <w:t xml:space="preserve">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12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13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14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15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16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17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18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19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20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21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22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23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24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25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lastRenderedPageBreak/>
        <w:t>0009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1                     C E R T I F I C A T E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2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3   STATE OF WASHINGTON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4   COUNTY OF THURSTON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5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6          I, Tayler </w:t>
      </w:r>
      <w:proofErr w:type="spellStart"/>
      <w:r w:rsidRPr="005D6BE8">
        <w:rPr>
          <w:rFonts w:ascii="Courier New" w:hAnsi="Courier New" w:cs="Courier New"/>
        </w:rPr>
        <w:t>Garlinghouse</w:t>
      </w:r>
      <w:proofErr w:type="spellEnd"/>
      <w:r w:rsidRPr="005D6BE8">
        <w:rPr>
          <w:rFonts w:ascii="Courier New" w:hAnsi="Courier New" w:cs="Courier New"/>
        </w:rPr>
        <w:t xml:space="preserve">, </w:t>
      </w:r>
      <w:r w:rsidRPr="005D6BE8">
        <w:rPr>
          <w:rFonts w:ascii="Courier New" w:hAnsi="Courier New" w:cs="Courier New"/>
        </w:rPr>
        <w:t>a Certified Shorthand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10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11                         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              </w:t>
      </w:r>
      <w:r w:rsidRPr="005D6BE8">
        <w:rPr>
          <w:rFonts w:ascii="Courier New" w:hAnsi="Courier New" w:cs="Courier New"/>
        </w:rPr>
        <w:t xml:space="preserve">             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12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>13                      _______________________________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14                      Tayler </w:t>
      </w:r>
      <w:proofErr w:type="spellStart"/>
      <w:r w:rsidRPr="005D6BE8">
        <w:rPr>
          <w:rFonts w:ascii="Courier New" w:hAnsi="Courier New" w:cs="Courier New"/>
        </w:rPr>
        <w:t>Garlinghouse</w:t>
      </w:r>
      <w:proofErr w:type="spellEnd"/>
      <w:r w:rsidRPr="005D6BE8">
        <w:rPr>
          <w:rFonts w:ascii="Courier New" w:hAnsi="Courier New" w:cs="Courier New"/>
        </w:rPr>
        <w:t>, CCR 3358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15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16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17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18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19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20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21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22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23   </w:t>
      </w:r>
    </w:p>
    <w:p w:rsidR="00000000" w:rsidRP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t xml:space="preserve">24   </w:t>
      </w:r>
    </w:p>
    <w:p w:rsidR="005D6BE8" w:rsidRDefault="00497A64" w:rsidP="00497A64">
      <w:pPr>
        <w:pStyle w:val="PlainText"/>
        <w:spacing w:line="480" w:lineRule="auto"/>
        <w:rPr>
          <w:rFonts w:ascii="Courier New" w:hAnsi="Courier New" w:cs="Courier New"/>
        </w:rPr>
      </w:pPr>
      <w:r w:rsidRPr="005D6BE8">
        <w:rPr>
          <w:rFonts w:ascii="Courier New" w:hAnsi="Courier New" w:cs="Courier New"/>
        </w:rPr>
        <w:lastRenderedPageBreak/>
        <w:t xml:space="preserve">25   </w:t>
      </w:r>
    </w:p>
    <w:sectPr w:rsidR="005D6BE8" w:rsidSect="00497A6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97A64"/>
    <w:rsid w:val="005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F7B74-6C93-478F-9C9A-7B49101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D6B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6B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FDF792578D674E92E27476D935CF5F" ma:contentTypeVersion="104" ma:contentTypeDescription="" ma:contentTypeScope="" ma:versionID="20b5578282fbb5d0718e9af2776f81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2017-06-01T07:00:00+00:00</OpenedDate>
    <Date1 xmlns="dc463f71-b30c-4ab2-9473-d307f9d35888">2017-10-23T07:00:00+00:00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170717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B58FE5-C375-4B1F-86D3-E1C89D200F8D}"/>
</file>

<file path=customXml/itemProps2.xml><?xml version="1.0" encoding="utf-8"?>
<ds:datastoreItem xmlns:ds="http://schemas.openxmlformats.org/officeDocument/2006/customXml" ds:itemID="{D3FE3285-4485-42BB-9826-082E1EFBC54C}"/>
</file>

<file path=customXml/itemProps3.xml><?xml version="1.0" encoding="utf-8"?>
<ds:datastoreItem xmlns:ds="http://schemas.openxmlformats.org/officeDocument/2006/customXml" ds:itemID="{ABB1B500-536F-4688-8905-F128E07993FA}"/>
</file>

<file path=customXml/itemProps4.xml><?xml version="1.0" encoding="utf-8"?>
<ds:datastoreItem xmlns:ds="http://schemas.openxmlformats.org/officeDocument/2006/customXml" ds:itemID="{88A6A313-2A3D-4539-B3AA-D8360B69C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2017-11-03T23:20:00Z</dcterms:created>
  <dcterms:modified xsi:type="dcterms:W3CDTF">2017-11-03T23:20:00Z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0x0101006E56B4D1795A2E4DB2F0B01679ED314A00B2FDF792578D674E92E27476D935CF5F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