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A12" w:rsidRDefault="00EF7CA3">
      <w:pPr>
        <w:rPr>
          <w:szCs w:val="24"/>
        </w:rPr>
      </w:pPr>
      <w:r>
        <w:rPr>
          <w:szCs w:val="24"/>
        </w:rPr>
        <w:t>January 17, 2013</w:t>
      </w:r>
    </w:p>
    <w:p w:rsidR="000E3A12" w:rsidRDefault="000E3A12">
      <w:pPr>
        <w:rPr>
          <w:szCs w:val="24"/>
        </w:rPr>
      </w:pPr>
    </w:p>
    <w:p w:rsidR="000E3A12" w:rsidRDefault="000E3A12">
      <w:pPr>
        <w:rPr>
          <w:szCs w:val="24"/>
        </w:rPr>
      </w:pPr>
    </w:p>
    <w:p w:rsidR="00B84F82" w:rsidRPr="000E3A12" w:rsidRDefault="00BB7952">
      <w:pPr>
        <w:rPr>
          <w:szCs w:val="24"/>
        </w:rPr>
      </w:pPr>
      <w:r w:rsidRPr="000E3A12">
        <w:rPr>
          <w:szCs w:val="24"/>
        </w:rPr>
        <w:t>To Whom It May Concern:</w:t>
      </w:r>
    </w:p>
    <w:p w:rsidR="00BB7952" w:rsidRPr="000E3A12" w:rsidRDefault="00BB7952">
      <w:pPr>
        <w:rPr>
          <w:szCs w:val="24"/>
        </w:rPr>
      </w:pPr>
    </w:p>
    <w:p w:rsidR="00BB7952" w:rsidRDefault="00BB7952">
      <w:pPr>
        <w:rPr>
          <w:szCs w:val="24"/>
        </w:rPr>
      </w:pPr>
      <w:r w:rsidRPr="000E3A12">
        <w:rPr>
          <w:szCs w:val="24"/>
        </w:rPr>
        <w:t xml:space="preserve">With this letter, Budget </w:t>
      </w:r>
      <w:proofErr w:type="spellStart"/>
      <w:r w:rsidRPr="000E3A12">
        <w:rPr>
          <w:szCs w:val="24"/>
        </w:rPr>
        <w:t>PrePay</w:t>
      </w:r>
      <w:proofErr w:type="spellEnd"/>
      <w:r w:rsidRPr="000E3A12">
        <w:rPr>
          <w:szCs w:val="24"/>
        </w:rPr>
        <w:t>, Inc. d/b/a Budget Mobile</w:t>
      </w:r>
      <w:r w:rsidR="00874ACB">
        <w:rPr>
          <w:szCs w:val="24"/>
        </w:rPr>
        <w:t xml:space="preserve"> (Docket No. UT-111570)</w:t>
      </w:r>
      <w:r w:rsidRPr="000E3A12">
        <w:rPr>
          <w:szCs w:val="24"/>
        </w:rPr>
        <w:t xml:space="preserve"> is responding to the Washington quarterly report requirement for Lifeline customers. For</w:t>
      </w:r>
      <w:r w:rsidR="00EF7CA3">
        <w:rPr>
          <w:szCs w:val="24"/>
        </w:rPr>
        <w:t xml:space="preserve"> the quarter ending December 31</w:t>
      </w:r>
      <w:r w:rsidRPr="000E3A12">
        <w:rPr>
          <w:szCs w:val="24"/>
        </w:rPr>
        <w:t xml:space="preserve">, 2012, </w:t>
      </w:r>
      <w:r w:rsidRPr="00EF7CA3">
        <w:rPr>
          <w:szCs w:val="24"/>
        </w:rPr>
        <w:t>Bud</w:t>
      </w:r>
      <w:r w:rsidR="00EF7CA3" w:rsidRPr="00EF7CA3">
        <w:rPr>
          <w:szCs w:val="24"/>
        </w:rPr>
        <w:t xml:space="preserve">get </w:t>
      </w:r>
      <w:r w:rsidR="00AD14BC">
        <w:rPr>
          <w:szCs w:val="24"/>
        </w:rPr>
        <w:t xml:space="preserve">reports the following for the state of Washington: </w:t>
      </w:r>
    </w:p>
    <w:p w:rsidR="00AD14BC" w:rsidRDefault="00AD14BC">
      <w:pPr>
        <w:rPr>
          <w:szCs w:val="24"/>
        </w:rPr>
      </w:pPr>
    </w:p>
    <w:p w:rsidR="00AD14BC" w:rsidRDefault="00AD14BC">
      <w:pPr>
        <w:rPr>
          <w:szCs w:val="24"/>
        </w:rPr>
      </w:pPr>
      <w:r>
        <w:rPr>
          <w:szCs w:val="24"/>
        </w:rPr>
        <w:t>Total Lifeline Customers Activated: 1,784</w:t>
      </w:r>
    </w:p>
    <w:p w:rsidR="00AD14BC" w:rsidRPr="000E3A12" w:rsidRDefault="00AD14BC">
      <w:pPr>
        <w:rPr>
          <w:szCs w:val="24"/>
        </w:rPr>
      </w:pPr>
      <w:r>
        <w:rPr>
          <w:szCs w:val="24"/>
        </w:rPr>
        <w:t>Total Lifeline Customers Deactivated: 8</w:t>
      </w:r>
    </w:p>
    <w:p w:rsidR="000E3A12" w:rsidRPr="000E3A12" w:rsidRDefault="000E3A12">
      <w:pPr>
        <w:rPr>
          <w:szCs w:val="24"/>
        </w:rPr>
      </w:pPr>
    </w:p>
    <w:p w:rsidR="000E3A12" w:rsidRPr="000E3A12" w:rsidRDefault="000E3A12">
      <w:pPr>
        <w:rPr>
          <w:szCs w:val="24"/>
        </w:rPr>
      </w:pPr>
      <w:r w:rsidRPr="000E3A12">
        <w:rPr>
          <w:szCs w:val="24"/>
        </w:rPr>
        <w:t>Please let me know if additional information is needed.</w:t>
      </w:r>
    </w:p>
    <w:p w:rsidR="000E3A12" w:rsidRPr="000E3A12" w:rsidRDefault="000E3A12">
      <w:pPr>
        <w:rPr>
          <w:szCs w:val="24"/>
        </w:rPr>
      </w:pPr>
    </w:p>
    <w:p w:rsidR="000E3A12" w:rsidRPr="000E3A12" w:rsidRDefault="000E3A12">
      <w:pPr>
        <w:rPr>
          <w:szCs w:val="24"/>
        </w:rPr>
      </w:pPr>
      <w:r w:rsidRPr="000E3A12">
        <w:rPr>
          <w:szCs w:val="24"/>
        </w:rPr>
        <w:t>Regards,</w:t>
      </w:r>
    </w:p>
    <w:p w:rsidR="000E3A12" w:rsidRPr="000E3A12" w:rsidRDefault="000E3A12">
      <w:pPr>
        <w:rPr>
          <w:szCs w:val="24"/>
        </w:rPr>
      </w:pPr>
    </w:p>
    <w:p w:rsidR="000E3A12" w:rsidRPr="000E3A12" w:rsidRDefault="000E3A12">
      <w:pPr>
        <w:rPr>
          <w:szCs w:val="24"/>
        </w:rPr>
      </w:pPr>
    </w:p>
    <w:p w:rsidR="000E3A12" w:rsidRPr="000E3A12" w:rsidRDefault="000E3A12" w:rsidP="000E3A12">
      <w:pPr>
        <w:rPr>
          <w:szCs w:val="24"/>
        </w:rPr>
      </w:pPr>
      <w:r w:rsidRPr="000E3A12">
        <w:rPr>
          <w:szCs w:val="24"/>
        </w:rPr>
        <w:t>Craig Neeld</w:t>
      </w:r>
    </w:p>
    <w:p w:rsidR="000E3A12" w:rsidRPr="000E3A12" w:rsidRDefault="000E3A12" w:rsidP="000E3A12">
      <w:pPr>
        <w:rPr>
          <w:szCs w:val="24"/>
        </w:rPr>
      </w:pPr>
      <w:r w:rsidRPr="000E3A12">
        <w:rPr>
          <w:szCs w:val="24"/>
        </w:rPr>
        <w:t>Compliance Reporting Specialist</w:t>
      </w:r>
    </w:p>
    <w:p w:rsidR="000E3A12" w:rsidRPr="000E3A12" w:rsidRDefault="000E3A12" w:rsidP="000E3A12">
      <w:pPr>
        <w:rPr>
          <w:szCs w:val="24"/>
        </w:rPr>
      </w:pPr>
      <w:r w:rsidRPr="000E3A12">
        <w:rPr>
          <w:szCs w:val="24"/>
        </w:rPr>
        <w:t>(407) 740-3008 - Direct</w:t>
      </w:r>
    </w:p>
    <w:p w:rsidR="000E3A12" w:rsidRPr="000E3A12" w:rsidRDefault="000E3A12" w:rsidP="000E3A12">
      <w:pPr>
        <w:rPr>
          <w:szCs w:val="24"/>
        </w:rPr>
      </w:pPr>
      <w:r w:rsidRPr="000E3A12">
        <w:rPr>
          <w:szCs w:val="24"/>
        </w:rPr>
        <w:t>(407) 740-8575 - Office</w:t>
      </w:r>
    </w:p>
    <w:p w:rsidR="000E3A12" w:rsidRPr="000E3A12" w:rsidRDefault="000E3A12" w:rsidP="000E3A12">
      <w:pPr>
        <w:rPr>
          <w:szCs w:val="24"/>
        </w:rPr>
      </w:pPr>
      <w:r w:rsidRPr="000E3A12">
        <w:rPr>
          <w:szCs w:val="24"/>
        </w:rPr>
        <w:t>(407) 740-0613 - Fax</w:t>
      </w:r>
    </w:p>
    <w:p w:rsidR="000E3A12" w:rsidRPr="000E3A12" w:rsidRDefault="000E3A12" w:rsidP="000E3A12">
      <w:pPr>
        <w:rPr>
          <w:szCs w:val="24"/>
        </w:rPr>
      </w:pPr>
    </w:p>
    <w:p w:rsidR="000E3A12" w:rsidRPr="000E3A12" w:rsidRDefault="000E3A12" w:rsidP="000E3A12">
      <w:pPr>
        <w:rPr>
          <w:szCs w:val="24"/>
        </w:rPr>
      </w:pPr>
      <w:r w:rsidRPr="000E3A12">
        <w:rPr>
          <w:szCs w:val="24"/>
        </w:rPr>
        <w:t>Technologies Management, Inc.</w:t>
      </w:r>
    </w:p>
    <w:p w:rsidR="000E3A12" w:rsidRPr="000E3A12" w:rsidRDefault="000E3A12" w:rsidP="000E3A12">
      <w:pPr>
        <w:rPr>
          <w:szCs w:val="24"/>
        </w:rPr>
      </w:pPr>
      <w:r w:rsidRPr="000E3A12">
        <w:rPr>
          <w:szCs w:val="24"/>
        </w:rPr>
        <w:t>2600 Maitland Center Parkway, Suite 300</w:t>
      </w:r>
    </w:p>
    <w:p w:rsidR="000E3A12" w:rsidRPr="000E3A12" w:rsidRDefault="000E3A12" w:rsidP="000E3A12">
      <w:pPr>
        <w:rPr>
          <w:szCs w:val="24"/>
        </w:rPr>
      </w:pPr>
      <w:r w:rsidRPr="000E3A12">
        <w:rPr>
          <w:szCs w:val="24"/>
        </w:rPr>
        <w:t>Maitland, FL 32751</w:t>
      </w:r>
    </w:p>
    <w:p w:rsidR="000E3A12" w:rsidRDefault="000E3A12"/>
    <w:sectPr w:rsidR="000E3A12" w:rsidSect="000B6A11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DCA2B96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8B45911"/>
    <w:multiLevelType w:val="hybridMultilevel"/>
    <w:tmpl w:val="2C10DFF0"/>
    <w:lvl w:ilvl="0" w:tplc="863AD6AA">
      <w:start w:val="1"/>
      <w:numFmt w:val="bullet"/>
      <w:pStyle w:val="BulletwithInden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EE83214"/>
    <w:multiLevelType w:val="multilevel"/>
    <w:tmpl w:val="8E76EEAA"/>
    <w:lvl w:ilvl="0">
      <w:start w:val="1"/>
      <w:numFmt w:val="decimal"/>
      <w:pStyle w:val="Heading1"/>
      <w:suff w:val="space"/>
      <w:lvlText w:val="CHAPTER %1: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576" w:hanging="576"/>
      </w:pPr>
      <w:rPr>
        <w:rFonts w:hint="default"/>
        <w:u w:val="single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60B43728"/>
    <w:multiLevelType w:val="hybridMultilevel"/>
    <w:tmpl w:val="8FB0E91A"/>
    <w:lvl w:ilvl="0" w:tplc="492A45BC">
      <w:start w:val="1"/>
      <w:numFmt w:val="bullet"/>
      <w:pStyle w:val="BulletNoInde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B81A9D"/>
    <w:multiLevelType w:val="singleLevel"/>
    <w:tmpl w:val="61021D7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EBA193B"/>
    <w:multiLevelType w:val="hybridMultilevel"/>
    <w:tmpl w:val="6D060254"/>
    <w:lvl w:ilvl="0" w:tplc="AB8214C4">
      <w:start w:val="1"/>
      <w:numFmt w:val="bullet"/>
      <w:pStyle w:val="BulletwoInde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1"/>
  </w:num>
  <w:num w:numId="10">
    <w:abstractNumId w:val="1"/>
  </w:num>
  <w:num w:numId="11">
    <w:abstractNumId w:val="2"/>
  </w:num>
  <w:num w:numId="12">
    <w:abstractNumId w:val="4"/>
  </w:num>
  <w:num w:numId="13">
    <w:abstractNumId w:val="3"/>
  </w:num>
  <w:num w:numId="14">
    <w:abstractNumId w:val="1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0"/>
  </w:num>
  <w:num w:numId="23">
    <w:abstractNumId w:val="0"/>
  </w:num>
  <w:num w:numId="24">
    <w:abstractNumId w:val="2"/>
  </w:num>
  <w:num w:numId="25">
    <w:abstractNumId w:val="2"/>
  </w:num>
  <w:num w:numId="26">
    <w:abstractNumId w:val="2"/>
  </w:num>
  <w:num w:numId="27">
    <w:abstractNumId w:val="1"/>
  </w:num>
  <w:num w:numId="28">
    <w:abstractNumId w:val="5"/>
  </w:num>
  <w:num w:numId="29">
    <w:abstractNumId w:val="2"/>
  </w:num>
  <w:num w:numId="30">
    <w:abstractNumId w:val="2"/>
  </w:num>
  <w:num w:numId="31">
    <w:abstractNumId w:val="2"/>
  </w:num>
  <w:num w:numId="32">
    <w:abstractNumId w:val="1"/>
  </w:num>
  <w:num w:numId="33">
    <w:abstractNumId w:val="5"/>
  </w:num>
  <w:num w:numId="34">
    <w:abstractNumId w:val="2"/>
  </w:num>
  <w:num w:numId="35">
    <w:abstractNumId w:val="2"/>
  </w:num>
  <w:num w:numId="36">
    <w:abstractNumId w:val="2"/>
  </w:num>
  <w:num w:numId="37">
    <w:abstractNumId w:val="1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B7952"/>
    <w:rsid w:val="000336C6"/>
    <w:rsid w:val="000B6A11"/>
    <w:rsid w:val="000E3A12"/>
    <w:rsid w:val="00133FF0"/>
    <w:rsid w:val="00134025"/>
    <w:rsid w:val="001672E2"/>
    <w:rsid w:val="001A64FD"/>
    <w:rsid w:val="002A671B"/>
    <w:rsid w:val="002C0393"/>
    <w:rsid w:val="002E2ACC"/>
    <w:rsid w:val="003233A5"/>
    <w:rsid w:val="00341C66"/>
    <w:rsid w:val="003652A1"/>
    <w:rsid w:val="00444618"/>
    <w:rsid w:val="004C5E93"/>
    <w:rsid w:val="00507AAD"/>
    <w:rsid w:val="00562179"/>
    <w:rsid w:val="005A4E59"/>
    <w:rsid w:val="005D6E5C"/>
    <w:rsid w:val="005E6186"/>
    <w:rsid w:val="005F02C7"/>
    <w:rsid w:val="006954FE"/>
    <w:rsid w:val="00704425"/>
    <w:rsid w:val="00725440"/>
    <w:rsid w:val="00770F51"/>
    <w:rsid w:val="00874ACB"/>
    <w:rsid w:val="009142D4"/>
    <w:rsid w:val="00984177"/>
    <w:rsid w:val="009B5909"/>
    <w:rsid w:val="00A51817"/>
    <w:rsid w:val="00A724C2"/>
    <w:rsid w:val="00AA24CE"/>
    <w:rsid w:val="00AD14BC"/>
    <w:rsid w:val="00B8425C"/>
    <w:rsid w:val="00B84F82"/>
    <w:rsid w:val="00BB7952"/>
    <w:rsid w:val="00BC1957"/>
    <w:rsid w:val="00C512A8"/>
    <w:rsid w:val="00C77913"/>
    <w:rsid w:val="00CA48FD"/>
    <w:rsid w:val="00D0138B"/>
    <w:rsid w:val="00D139F4"/>
    <w:rsid w:val="00D24CC1"/>
    <w:rsid w:val="00D76E24"/>
    <w:rsid w:val="00DA5F95"/>
    <w:rsid w:val="00E1046C"/>
    <w:rsid w:val="00E217C3"/>
    <w:rsid w:val="00E84326"/>
    <w:rsid w:val="00EF7CA3"/>
    <w:rsid w:val="00F15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Number 2" w:uiPriority="0"/>
    <w:lsdException w:name="Title" w:semiHidden="0" w:uiPriority="10" w:unhideWhenUsed="0" w:qFormat="1"/>
    <w:lsdException w:name="Default Paragraph Font" w:uiPriority="0"/>
    <w:lsdException w:name="Body Text" w:uiPriority="0" w:qFormat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46C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E1046C"/>
    <w:pPr>
      <w:keepNext/>
      <w:numPr>
        <w:numId w:val="36"/>
      </w:numPr>
      <w:spacing w:after="600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E1046C"/>
    <w:pPr>
      <w:keepNext/>
      <w:numPr>
        <w:ilvl w:val="1"/>
        <w:numId w:val="36"/>
      </w:numPr>
      <w:spacing w:before="600" w:after="480"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qFormat/>
    <w:rsid w:val="00E1046C"/>
    <w:pPr>
      <w:keepNext/>
      <w:numPr>
        <w:ilvl w:val="2"/>
        <w:numId w:val="36"/>
      </w:numPr>
      <w:spacing w:before="600" w:after="48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E1046C"/>
    <w:pPr>
      <w:keepNext/>
      <w:spacing w:before="600" w:after="480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rsid w:val="005D6E5C"/>
    <w:pPr>
      <w:numPr>
        <w:ilvl w:val="4"/>
        <w:numId w:val="36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rsid w:val="005D6E5C"/>
    <w:pPr>
      <w:numPr>
        <w:ilvl w:val="5"/>
        <w:numId w:val="36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rsid w:val="005D6E5C"/>
    <w:pPr>
      <w:numPr>
        <w:ilvl w:val="6"/>
        <w:numId w:val="36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rsid w:val="005D6E5C"/>
    <w:pPr>
      <w:numPr>
        <w:ilvl w:val="7"/>
        <w:numId w:val="36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rsid w:val="005D6E5C"/>
    <w:pPr>
      <w:numPr>
        <w:ilvl w:val="8"/>
        <w:numId w:val="36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046C"/>
    <w:rPr>
      <w:b/>
      <w:sz w:val="28"/>
    </w:rPr>
  </w:style>
  <w:style w:type="character" w:customStyle="1" w:styleId="Heading2Char">
    <w:name w:val="Heading 2 Char"/>
    <w:basedOn w:val="DefaultParagraphFont"/>
    <w:link w:val="Heading2"/>
    <w:rsid w:val="00E1046C"/>
    <w:rPr>
      <w:b/>
      <w:sz w:val="24"/>
      <w:u w:val="single"/>
    </w:rPr>
  </w:style>
  <w:style w:type="character" w:customStyle="1" w:styleId="Heading3Char">
    <w:name w:val="Heading 3 Char"/>
    <w:basedOn w:val="DefaultParagraphFont"/>
    <w:link w:val="Heading3"/>
    <w:rsid w:val="00E1046C"/>
    <w:rPr>
      <w:b/>
      <w:sz w:val="24"/>
    </w:rPr>
  </w:style>
  <w:style w:type="character" w:customStyle="1" w:styleId="Heading4Char">
    <w:name w:val="Heading 4 Char"/>
    <w:basedOn w:val="DefaultParagraphFont"/>
    <w:link w:val="Heading4"/>
    <w:rsid w:val="00E1046C"/>
    <w:rPr>
      <w:b/>
      <w:bCs/>
      <w:sz w:val="24"/>
      <w:u w:val="single"/>
    </w:rPr>
  </w:style>
  <w:style w:type="character" w:customStyle="1" w:styleId="Heading5Char">
    <w:name w:val="Heading 5 Char"/>
    <w:basedOn w:val="DefaultParagraphFont"/>
    <w:link w:val="Heading5"/>
    <w:rsid w:val="00133FF0"/>
    <w:rPr>
      <w:sz w:val="22"/>
    </w:rPr>
  </w:style>
  <w:style w:type="character" w:customStyle="1" w:styleId="Heading6Char">
    <w:name w:val="Heading 6 Char"/>
    <w:basedOn w:val="DefaultParagraphFont"/>
    <w:link w:val="Heading6"/>
    <w:rsid w:val="00133FF0"/>
    <w:rPr>
      <w:i/>
      <w:sz w:val="22"/>
    </w:rPr>
  </w:style>
  <w:style w:type="character" w:customStyle="1" w:styleId="Heading7Char">
    <w:name w:val="Heading 7 Char"/>
    <w:basedOn w:val="DefaultParagraphFont"/>
    <w:link w:val="Heading7"/>
    <w:rsid w:val="00133FF0"/>
    <w:rPr>
      <w:rFonts w:ascii="Arial" w:hAnsi="Arial"/>
      <w:sz w:val="24"/>
    </w:rPr>
  </w:style>
  <w:style w:type="character" w:customStyle="1" w:styleId="Heading8Char">
    <w:name w:val="Heading 8 Char"/>
    <w:basedOn w:val="DefaultParagraphFont"/>
    <w:link w:val="Heading8"/>
    <w:rsid w:val="00133FF0"/>
    <w:rPr>
      <w:rFonts w:ascii="Arial" w:hAnsi="Arial"/>
      <w:i/>
      <w:sz w:val="24"/>
    </w:rPr>
  </w:style>
  <w:style w:type="character" w:customStyle="1" w:styleId="Heading9Char">
    <w:name w:val="Heading 9 Char"/>
    <w:basedOn w:val="DefaultParagraphFont"/>
    <w:link w:val="Heading9"/>
    <w:rsid w:val="00133FF0"/>
    <w:rPr>
      <w:rFonts w:ascii="Arial" w:hAnsi="Arial"/>
      <w:b/>
      <w:i/>
      <w:sz w:val="18"/>
    </w:rPr>
  </w:style>
  <w:style w:type="paragraph" w:styleId="Caption">
    <w:name w:val="caption"/>
    <w:basedOn w:val="Normal"/>
    <w:next w:val="Normal"/>
    <w:qFormat/>
    <w:rsid w:val="00E1046C"/>
    <w:pPr>
      <w:spacing w:before="120" w:after="120"/>
    </w:pPr>
    <w:rPr>
      <w:bCs/>
    </w:rPr>
  </w:style>
  <w:style w:type="paragraph" w:styleId="BodyText">
    <w:name w:val="Body Text"/>
    <w:basedOn w:val="Normal"/>
    <w:link w:val="BodyTextChar"/>
    <w:qFormat/>
    <w:rsid w:val="00E1046C"/>
    <w:pPr>
      <w:spacing w:line="480" w:lineRule="auto"/>
      <w:ind w:firstLine="720"/>
    </w:pPr>
  </w:style>
  <w:style w:type="character" w:customStyle="1" w:styleId="BodyTextChar">
    <w:name w:val="Body Text Char"/>
    <w:basedOn w:val="DefaultParagraphFont"/>
    <w:link w:val="BodyText"/>
    <w:rsid w:val="00E1046C"/>
    <w:rPr>
      <w:sz w:val="24"/>
    </w:rPr>
  </w:style>
  <w:style w:type="paragraph" w:styleId="ListParagraph">
    <w:name w:val="List Paragraph"/>
    <w:basedOn w:val="Normal"/>
    <w:rsid w:val="005D6E5C"/>
    <w:pPr>
      <w:ind w:left="720"/>
    </w:pPr>
  </w:style>
  <w:style w:type="paragraph" w:customStyle="1" w:styleId="Code">
    <w:name w:val="Code"/>
    <w:basedOn w:val="BodyText"/>
    <w:qFormat/>
    <w:rsid w:val="00E1046C"/>
    <w:pPr>
      <w:spacing w:line="240" w:lineRule="auto"/>
      <w:ind w:left="720" w:firstLine="0"/>
    </w:pPr>
    <w:rPr>
      <w:rFonts w:ascii="Courier New" w:hAnsi="Courier New" w:cs="Courier New"/>
    </w:rPr>
  </w:style>
  <w:style w:type="paragraph" w:customStyle="1" w:styleId="BulletwithIndent">
    <w:name w:val="Bullet with Indent"/>
    <w:basedOn w:val="Normal"/>
    <w:qFormat/>
    <w:rsid w:val="00E1046C"/>
    <w:pPr>
      <w:numPr>
        <w:numId w:val="37"/>
      </w:numPr>
      <w:spacing w:line="480" w:lineRule="auto"/>
    </w:pPr>
  </w:style>
  <w:style w:type="paragraph" w:customStyle="1" w:styleId="BulletwoIndent">
    <w:name w:val="Bullet w/o Indent"/>
    <w:basedOn w:val="BulletwithIndent"/>
    <w:qFormat/>
    <w:rsid w:val="00E1046C"/>
    <w:pPr>
      <w:numPr>
        <w:numId w:val="38"/>
      </w:numPr>
    </w:pPr>
  </w:style>
  <w:style w:type="paragraph" w:customStyle="1" w:styleId="FrontMatterHeading">
    <w:name w:val="Front Matter Heading"/>
    <w:basedOn w:val="Heading1"/>
    <w:qFormat/>
    <w:rsid w:val="00E1046C"/>
    <w:pPr>
      <w:numPr>
        <w:numId w:val="0"/>
      </w:numPr>
    </w:pPr>
  </w:style>
  <w:style w:type="paragraph" w:customStyle="1" w:styleId="Appendix">
    <w:name w:val="Appendix"/>
    <w:basedOn w:val="Heading1"/>
    <w:rsid w:val="005D6E5C"/>
    <w:pPr>
      <w:numPr>
        <w:numId w:val="0"/>
      </w:numPr>
    </w:pPr>
  </w:style>
  <w:style w:type="paragraph" w:customStyle="1" w:styleId="Bullet">
    <w:name w:val="Bullet"/>
    <w:basedOn w:val="Normal"/>
    <w:rsid w:val="005D6E5C"/>
    <w:pPr>
      <w:numPr>
        <w:numId w:val="12"/>
      </w:numPr>
      <w:spacing w:line="480" w:lineRule="auto"/>
    </w:pPr>
  </w:style>
  <w:style w:type="paragraph" w:customStyle="1" w:styleId="BulletNoIndent">
    <w:name w:val="Bullet No Indent"/>
    <w:basedOn w:val="Normal"/>
    <w:autoRedefine/>
    <w:rsid w:val="005D6E5C"/>
    <w:pPr>
      <w:numPr>
        <w:numId w:val="13"/>
      </w:numPr>
    </w:pPr>
    <w:rPr>
      <w:szCs w:val="24"/>
    </w:rPr>
  </w:style>
  <w:style w:type="paragraph" w:customStyle="1" w:styleId="FigureHeading">
    <w:name w:val="Figure Heading"/>
    <w:basedOn w:val="Normal"/>
    <w:next w:val="Normal"/>
    <w:rsid w:val="005D6E5C"/>
    <w:pPr>
      <w:spacing w:before="240" w:after="480"/>
    </w:pPr>
    <w:rPr>
      <w:szCs w:val="24"/>
    </w:rPr>
  </w:style>
  <w:style w:type="paragraph" w:styleId="Footer">
    <w:name w:val="footer"/>
    <w:basedOn w:val="Normal"/>
    <w:link w:val="FooterChar"/>
    <w:semiHidden/>
    <w:rsid w:val="005D6E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5D6E5C"/>
    <w:rPr>
      <w:sz w:val="24"/>
    </w:rPr>
  </w:style>
  <w:style w:type="character" w:styleId="FootnoteReference">
    <w:name w:val="footnote reference"/>
    <w:basedOn w:val="DefaultParagraphFont"/>
    <w:semiHidden/>
    <w:rsid w:val="005D6E5C"/>
    <w:rPr>
      <w:rFonts w:ascii="Times New Roman" w:hAnsi="Times New Roman"/>
      <w:dstrike w:val="0"/>
      <w:position w:val="6"/>
      <w:sz w:val="20"/>
      <w:vertAlign w:val="superscript"/>
    </w:rPr>
  </w:style>
  <w:style w:type="paragraph" w:styleId="FootnoteText">
    <w:name w:val="footnote text"/>
    <w:basedOn w:val="Normal"/>
    <w:link w:val="FootnoteTextChar"/>
    <w:semiHidden/>
    <w:rsid w:val="005D6E5C"/>
    <w:pPr>
      <w:tabs>
        <w:tab w:val="left" w:pos="170"/>
      </w:tabs>
      <w:ind w:left="173" w:hanging="173"/>
    </w:pPr>
    <w:rPr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5D6E5C"/>
    <w:rPr>
      <w:szCs w:val="24"/>
    </w:rPr>
  </w:style>
  <w:style w:type="character" w:styleId="Hyperlink">
    <w:name w:val="Hyperlink"/>
    <w:basedOn w:val="DefaultParagraphFont"/>
    <w:uiPriority w:val="99"/>
    <w:rsid w:val="005D6E5C"/>
    <w:rPr>
      <w:color w:val="0000FF"/>
      <w:u w:val="single"/>
    </w:rPr>
  </w:style>
  <w:style w:type="paragraph" w:styleId="ListNumber2">
    <w:name w:val="List Number 2"/>
    <w:basedOn w:val="Normal"/>
    <w:semiHidden/>
    <w:rsid w:val="005D6E5C"/>
    <w:pPr>
      <w:numPr>
        <w:numId w:val="23"/>
      </w:numPr>
    </w:pPr>
  </w:style>
  <w:style w:type="paragraph" w:customStyle="1" w:styleId="NormalCentered">
    <w:name w:val="Normal Centered"/>
    <w:basedOn w:val="Normal"/>
    <w:qFormat/>
    <w:rsid w:val="00E1046C"/>
    <w:pPr>
      <w:widowControl w:val="0"/>
      <w:jc w:val="center"/>
    </w:pPr>
  </w:style>
  <w:style w:type="paragraph" w:customStyle="1" w:styleId="NormalIndented">
    <w:name w:val="Normal Indented"/>
    <w:basedOn w:val="Normal"/>
    <w:rsid w:val="005D6E5C"/>
    <w:pPr>
      <w:ind w:firstLine="360"/>
    </w:pPr>
    <w:rPr>
      <w:szCs w:val="24"/>
    </w:rPr>
  </w:style>
  <w:style w:type="paragraph" w:customStyle="1" w:styleId="NormalNoIndent">
    <w:name w:val="Normal No Indent"/>
    <w:basedOn w:val="Normal"/>
    <w:rsid w:val="005D6E5C"/>
    <w:rPr>
      <w:szCs w:val="24"/>
    </w:rPr>
  </w:style>
  <w:style w:type="paragraph" w:customStyle="1" w:styleId="p1a">
    <w:name w:val="p1a"/>
    <w:basedOn w:val="Normal"/>
    <w:next w:val="Normal"/>
    <w:rsid w:val="005D6E5C"/>
    <w:pPr>
      <w:overflowPunct w:val="0"/>
      <w:autoSpaceDE w:val="0"/>
      <w:autoSpaceDN w:val="0"/>
      <w:adjustRightInd w:val="0"/>
      <w:jc w:val="both"/>
      <w:textAlignment w:val="baseline"/>
    </w:pPr>
    <w:rPr>
      <w:rFonts w:ascii="Times" w:hAnsi="Times"/>
      <w:sz w:val="20"/>
    </w:rPr>
  </w:style>
  <w:style w:type="character" w:styleId="PageNumber">
    <w:name w:val="page number"/>
    <w:basedOn w:val="DefaultParagraphFont"/>
    <w:semiHidden/>
    <w:rsid w:val="005D6E5C"/>
  </w:style>
  <w:style w:type="paragraph" w:customStyle="1" w:styleId="Quotation">
    <w:name w:val="Quotation"/>
    <w:basedOn w:val="Normal"/>
    <w:rsid w:val="005D6E5C"/>
    <w:pPr>
      <w:spacing w:after="240"/>
      <w:ind w:left="1440" w:right="1440"/>
    </w:pPr>
  </w:style>
  <w:style w:type="paragraph" w:customStyle="1" w:styleId="References">
    <w:name w:val="References"/>
    <w:basedOn w:val="Normal"/>
    <w:qFormat/>
    <w:rsid w:val="00E1046C"/>
    <w:pPr>
      <w:spacing w:after="240"/>
      <w:ind w:left="360" w:hanging="360"/>
    </w:pPr>
  </w:style>
  <w:style w:type="paragraph" w:styleId="TableofFigures">
    <w:name w:val="table of figures"/>
    <w:basedOn w:val="Normal"/>
    <w:next w:val="Normal"/>
    <w:uiPriority w:val="99"/>
    <w:rsid w:val="005D6E5C"/>
    <w:pPr>
      <w:spacing w:after="240"/>
      <w:ind w:left="475" w:hanging="475"/>
    </w:pPr>
  </w:style>
  <w:style w:type="paragraph" w:styleId="TOC1">
    <w:name w:val="toc 1"/>
    <w:basedOn w:val="Normal"/>
    <w:next w:val="Normal"/>
    <w:uiPriority w:val="39"/>
    <w:rsid w:val="005D6E5C"/>
    <w:pPr>
      <w:spacing w:after="24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5D6E5C"/>
    <w:pPr>
      <w:spacing w:after="240"/>
      <w:ind w:left="245"/>
    </w:pPr>
  </w:style>
  <w:style w:type="paragraph" w:styleId="TOC3">
    <w:name w:val="toc 3"/>
    <w:basedOn w:val="Normal"/>
    <w:next w:val="Normal"/>
    <w:autoRedefine/>
    <w:uiPriority w:val="39"/>
    <w:rsid w:val="005D6E5C"/>
    <w:pPr>
      <w:spacing w:after="240"/>
      <w:ind w:left="475"/>
    </w:pPr>
  </w:style>
  <w:style w:type="paragraph" w:styleId="TOC4">
    <w:name w:val="toc 4"/>
    <w:basedOn w:val="Normal"/>
    <w:next w:val="Normal"/>
    <w:autoRedefine/>
    <w:uiPriority w:val="39"/>
    <w:rsid w:val="005D6E5C"/>
    <w:pPr>
      <w:spacing w:after="240"/>
      <w:ind w:left="720"/>
    </w:pPr>
  </w:style>
  <w:style w:type="paragraph" w:styleId="TOC5">
    <w:name w:val="toc 5"/>
    <w:basedOn w:val="Normal"/>
    <w:next w:val="Normal"/>
    <w:autoRedefine/>
    <w:semiHidden/>
    <w:rsid w:val="005D6E5C"/>
    <w:pPr>
      <w:ind w:left="960"/>
    </w:pPr>
    <w:rPr>
      <w:szCs w:val="24"/>
    </w:rPr>
  </w:style>
  <w:style w:type="paragraph" w:styleId="TOC6">
    <w:name w:val="toc 6"/>
    <w:basedOn w:val="Normal"/>
    <w:next w:val="Normal"/>
    <w:autoRedefine/>
    <w:semiHidden/>
    <w:rsid w:val="005D6E5C"/>
    <w:pPr>
      <w:ind w:left="1200"/>
    </w:pPr>
    <w:rPr>
      <w:szCs w:val="24"/>
    </w:rPr>
  </w:style>
  <w:style w:type="paragraph" w:styleId="TOC7">
    <w:name w:val="toc 7"/>
    <w:basedOn w:val="Normal"/>
    <w:next w:val="Normal"/>
    <w:autoRedefine/>
    <w:semiHidden/>
    <w:rsid w:val="005D6E5C"/>
    <w:pPr>
      <w:ind w:left="1440"/>
    </w:pPr>
    <w:rPr>
      <w:szCs w:val="24"/>
    </w:rPr>
  </w:style>
  <w:style w:type="paragraph" w:styleId="TOC8">
    <w:name w:val="toc 8"/>
    <w:basedOn w:val="Normal"/>
    <w:next w:val="Normal"/>
    <w:autoRedefine/>
    <w:semiHidden/>
    <w:rsid w:val="005D6E5C"/>
    <w:pPr>
      <w:ind w:left="1680"/>
    </w:pPr>
    <w:rPr>
      <w:szCs w:val="24"/>
    </w:rPr>
  </w:style>
  <w:style w:type="paragraph" w:styleId="TOC9">
    <w:name w:val="toc 9"/>
    <w:basedOn w:val="Normal"/>
    <w:next w:val="Normal"/>
    <w:autoRedefine/>
    <w:semiHidden/>
    <w:rsid w:val="005D6E5C"/>
    <w:pPr>
      <w:ind w:left="1920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2011-08-29T07:00:00+00:00</OpenedDate>
    <Date1 xmlns="dc463f71-b30c-4ab2-9473-d307f9d35888">2013-01-17T08:00:00+00:00</Date1>
    <IsDocumentOrder xmlns="dc463f71-b30c-4ab2-9473-d307f9d35888" xsi:nil="true"/>
    <IsHighlyConfidential xmlns="dc463f71-b30c-4ab2-9473-d307f9d35888">false</IsHighlyConfidential>
    <CaseCompanyNames xmlns="dc463f71-b30c-4ab2-9473-d307f9d35888">Budget Prepay, Inc.</CaseCompanyNames>
    <DocketNumber xmlns="dc463f71-b30c-4ab2-9473-d307f9d35888">111570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3FF34F386C2BB4BACBC059791A782D4" ma:contentTypeVersion="135" ma:contentTypeDescription="" ma:contentTypeScope="" ma:versionID="b3b1fa7ab25828f8ed85e5cbc1e17fd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95EDB0-6D3E-4EFA-8ECD-2B9A9DB430AE}"/>
</file>

<file path=customXml/itemProps2.xml><?xml version="1.0" encoding="utf-8"?>
<ds:datastoreItem xmlns:ds="http://schemas.openxmlformats.org/officeDocument/2006/customXml" ds:itemID="{C13E0B32-A2A6-48D8-A2C6-2750627EBBB1}"/>
</file>

<file path=customXml/itemProps3.xml><?xml version="1.0" encoding="utf-8"?>
<ds:datastoreItem xmlns:ds="http://schemas.openxmlformats.org/officeDocument/2006/customXml" ds:itemID="{6833FA16-3929-4CD1-A3CA-A5EE7F33082E}"/>
</file>

<file path=customXml/itemProps4.xml><?xml version="1.0" encoding="utf-8"?>
<ds:datastoreItem xmlns:ds="http://schemas.openxmlformats.org/officeDocument/2006/customXml" ds:itemID="{2CFB4110-4A64-4430-9A50-0C2529D74B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Preferred Customer</cp:lastModifiedBy>
  <cp:revision>4</cp:revision>
  <dcterms:created xsi:type="dcterms:W3CDTF">2013-01-16T21:56:00Z</dcterms:created>
  <dcterms:modified xsi:type="dcterms:W3CDTF">2013-01-17T16:51:00Z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0x0101006E56B4D1795A2E4DB2F0B01679ED314A00B3FF34F386C2BB4BACBC059791A782D4</vt:lpwstr>
  </property>
  <property fmtid="{D5CDD505-2E9C-101B-9397-08002B2CF9AE}" pid="3" name="_docset_NoMedatataSyncRequired">
    <vt:lpwstr>False</vt:lpwstr>
  </property>
</Properties>
</file>