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3F4270" w:rsidRDefault="003F4270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F903A4" w:rsidRDefault="00F903A4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E80DFE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August 28</w:t>
      </w:r>
      <w:r w:rsidR="00B45033">
        <w:rPr>
          <w:rFonts w:ascii="Bookman Old Style" w:hAnsi="Bookman Old Style"/>
        </w:rPr>
        <w:t>, 2015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9F6493" w:rsidRDefault="009F6493">
      <w:pPr>
        <w:rPr>
          <w:rFonts w:ascii="Bookman Old Style" w:hAnsi="Bookman Old Style"/>
        </w:rPr>
      </w:pPr>
    </w:p>
    <w:p w:rsidR="009F6493" w:rsidRPr="000D63B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0D63B3">
        <w:rPr>
          <w:rFonts w:ascii="Bookman Old Style" w:hAnsi="Bookman Old Style"/>
          <w:b/>
        </w:rPr>
        <w:t>Docket</w:t>
      </w:r>
      <w:r w:rsidR="00253C98">
        <w:rPr>
          <w:rFonts w:ascii="Bookman Old Style" w:hAnsi="Bookman Old Style"/>
          <w:b/>
        </w:rPr>
        <w:t xml:space="preserve"> </w:t>
      </w:r>
      <w:r w:rsidR="00BB15F2">
        <w:rPr>
          <w:rFonts w:ascii="Bookman Old Style" w:hAnsi="Bookman Old Style"/>
          <w:b/>
        </w:rPr>
        <w:t xml:space="preserve">No. </w:t>
      </w:r>
      <w:r w:rsidR="00253C98">
        <w:rPr>
          <w:rFonts w:ascii="Bookman Old Style" w:hAnsi="Bookman Old Style"/>
          <w:b/>
        </w:rPr>
        <w:t>UT</w:t>
      </w:r>
      <w:r w:rsidR="000D63B3">
        <w:rPr>
          <w:rFonts w:ascii="Bookman Old Style" w:hAnsi="Bookman Old Style"/>
          <w:b/>
        </w:rPr>
        <w:t>-</w:t>
      </w:r>
      <w:r w:rsidR="00BB15F2">
        <w:rPr>
          <w:rFonts w:ascii="Bookman Old Style" w:hAnsi="Bookman Old Style"/>
          <w:b/>
        </w:rPr>
        <w:t>15</w:t>
      </w:r>
      <w:r w:rsidR="00FD0C48">
        <w:rPr>
          <w:rFonts w:ascii="Bookman Old Style" w:hAnsi="Bookman Old Style"/>
          <w:b/>
        </w:rPr>
        <w:t>1715</w:t>
      </w:r>
      <w:r w:rsidR="000D63B3">
        <w:rPr>
          <w:rFonts w:ascii="Bookman Old Style" w:hAnsi="Bookman Old Style"/>
        </w:rPr>
        <w:t xml:space="preserve"> – </w:t>
      </w:r>
      <w:r w:rsidR="00253C98">
        <w:rPr>
          <w:rFonts w:ascii="Bookman Old Style" w:hAnsi="Bookman Old Style"/>
        </w:rPr>
        <w:t xml:space="preserve">Copy of </w:t>
      </w:r>
      <w:r w:rsidR="000D63B3">
        <w:rPr>
          <w:rFonts w:ascii="Bookman Old Style" w:hAnsi="Bookman Old Style"/>
        </w:rPr>
        <w:t xml:space="preserve">FCC Form </w:t>
      </w:r>
      <w:r w:rsidR="00FD0C48">
        <w:rPr>
          <w:rFonts w:ascii="Bookman Old Style" w:hAnsi="Bookman Old Style"/>
        </w:rPr>
        <w:t>477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Pr="00F903A4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FD0C48">
        <w:rPr>
          <w:rFonts w:ascii="Bookman Old Style" w:hAnsi="Bookman Old Style"/>
        </w:rPr>
        <w:t>Pursuant to WAC 480-123-130(1</w:t>
      </w:r>
      <w:proofErr w:type="gramStart"/>
      <w:r w:rsidR="00FD0C48">
        <w:rPr>
          <w:rFonts w:ascii="Bookman Old Style" w:hAnsi="Bookman Old Style"/>
        </w:rPr>
        <w:t>)(</w:t>
      </w:r>
      <w:proofErr w:type="gramEnd"/>
      <w:r w:rsidR="00FD0C48">
        <w:rPr>
          <w:rFonts w:ascii="Bookman Old Style" w:hAnsi="Bookman Old Style"/>
        </w:rPr>
        <w:t>e), a</w:t>
      </w:r>
      <w:r w:rsidR="000D63B3">
        <w:rPr>
          <w:rFonts w:ascii="Bookman Old Style" w:hAnsi="Bookman Old Style"/>
        </w:rPr>
        <w:t>ttached is a copy of the Federal Communicati</w:t>
      </w:r>
      <w:r w:rsidR="00FD0C48">
        <w:rPr>
          <w:rFonts w:ascii="Bookman Old Style" w:hAnsi="Bookman Old Style"/>
        </w:rPr>
        <w:t>ons Commission (“FCC”), Form 477</w:t>
      </w:r>
      <w:r w:rsidR="000D63B3">
        <w:rPr>
          <w:rFonts w:ascii="Bookman Old Style" w:hAnsi="Bookman Old Style"/>
        </w:rPr>
        <w:t xml:space="preserve"> that was electronically </w:t>
      </w:r>
      <w:r w:rsidR="00F13E46">
        <w:rPr>
          <w:rFonts w:ascii="Bookman Old Style" w:hAnsi="Bookman Old Style"/>
        </w:rPr>
        <w:t xml:space="preserve">completed and </w:t>
      </w:r>
      <w:r w:rsidR="000D63B3">
        <w:rPr>
          <w:rFonts w:ascii="Bookman Old Style" w:hAnsi="Bookman Old Style"/>
        </w:rPr>
        <w:t xml:space="preserve">submitted to the </w:t>
      </w:r>
      <w:r w:rsidR="00FD0C48">
        <w:rPr>
          <w:rFonts w:ascii="Bookman Old Style" w:hAnsi="Bookman Old Style"/>
        </w:rPr>
        <w:t>FCC</w:t>
      </w:r>
      <w:r w:rsidR="000D63B3">
        <w:rPr>
          <w:rFonts w:ascii="Bookman Old Style" w:hAnsi="Bookman Old Style"/>
        </w:rPr>
        <w:t xml:space="preserve">.  </w:t>
      </w:r>
      <w:r w:rsidR="00FD0C48">
        <w:rPr>
          <w:rFonts w:ascii="Bookman Old Style" w:hAnsi="Bookman Old Style"/>
        </w:rPr>
        <w:t>As Inland Telephone Company has one FCC Form 499 filer ID (802299), t</w:t>
      </w:r>
      <w:r w:rsidR="000D63B3">
        <w:rPr>
          <w:rFonts w:ascii="Bookman Old Style" w:hAnsi="Bookman Old Style"/>
        </w:rPr>
        <w:t xml:space="preserve">his submission </w:t>
      </w:r>
      <w:r w:rsidR="00FD0C48">
        <w:rPr>
          <w:rFonts w:ascii="Bookman Old Style" w:hAnsi="Bookman Old Style"/>
        </w:rPr>
        <w:t>includes information for both Washington operations</w:t>
      </w:r>
      <w:r w:rsidR="000D63B3">
        <w:rPr>
          <w:rFonts w:ascii="Bookman Old Style" w:hAnsi="Bookman Old Style"/>
        </w:rPr>
        <w:t xml:space="preserve"> </w:t>
      </w:r>
      <w:r w:rsidR="00FD0C48">
        <w:rPr>
          <w:rFonts w:ascii="Bookman Old Style" w:hAnsi="Bookman Old Style"/>
        </w:rPr>
        <w:t>(</w:t>
      </w:r>
      <w:r w:rsidR="000D63B3">
        <w:rPr>
          <w:rFonts w:ascii="Bookman Old Style" w:hAnsi="Bookman Old Style"/>
        </w:rPr>
        <w:t>Study Area Code 522423</w:t>
      </w:r>
      <w:r w:rsidR="00FD0C48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 xml:space="preserve"> and </w:t>
      </w:r>
      <w:r w:rsidR="00FD0C48">
        <w:rPr>
          <w:rFonts w:ascii="Bookman Old Style" w:hAnsi="Bookman Old Style"/>
        </w:rPr>
        <w:t>Idaho operations (</w:t>
      </w:r>
      <w:r w:rsidR="00E80DFE">
        <w:rPr>
          <w:rFonts w:ascii="Bookman Old Style" w:hAnsi="Bookman Old Style"/>
        </w:rPr>
        <w:t>Study Area Code 47</w:t>
      </w:r>
      <w:r w:rsidR="00FD0C48">
        <w:rPr>
          <w:rFonts w:ascii="Bookman Old Style" w:hAnsi="Bookman Old Style"/>
        </w:rPr>
        <w:t>2423</w:t>
      </w:r>
      <w:r w:rsidR="00E80DFE">
        <w:rPr>
          <w:rFonts w:ascii="Bookman Old Style" w:hAnsi="Bookman Old Style"/>
        </w:rPr>
        <w:t>)</w:t>
      </w:r>
      <w:r w:rsidR="000D63B3">
        <w:rPr>
          <w:rFonts w:ascii="Bookman Old Style" w:hAnsi="Bookman Old Style"/>
        </w:rPr>
        <w:t>.</w:t>
      </w:r>
    </w:p>
    <w:p w:rsidR="009F6493" w:rsidRPr="00F903A4" w:rsidRDefault="009F6493">
      <w:pPr>
        <w:ind w:firstLine="432"/>
        <w:jc w:val="both"/>
        <w:rPr>
          <w:rFonts w:ascii="Bookman Old Style" w:hAnsi="Bookman Old Style" w:cs="Arial"/>
        </w:rPr>
      </w:pPr>
    </w:p>
    <w:p w:rsidR="009F6493" w:rsidRPr="00F903A4" w:rsidRDefault="008A75DB">
      <w:pPr>
        <w:pStyle w:val="BodyTextIndent2"/>
        <w:ind w:left="0" w:firstLine="432"/>
      </w:pPr>
      <w:r w:rsidRPr="00F903A4">
        <w:rPr>
          <w:rFonts w:cs="Arial"/>
        </w:rPr>
        <w:tab/>
      </w:r>
      <w:r w:rsidR="00D16C55" w:rsidRPr="00F903A4">
        <w:t xml:space="preserve">If you should have any questions, please call me at </w:t>
      </w:r>
      <w:r w:rsidR="002A1A5A" w:rsidRPr="00F903A4">
        <w:rPr>
          <w:rFonts w:cs="Arial"/>
        </w:rPr>
        <w:t>(509) 649-2211</w:t>
      </w:r>
      <w:r w:rsidRPr="00F903A4">
        <w:rPr>
          <w:rFonts w:cs="Arial"/>
        </w:rPr>
        <w:t>.</w:t>
      </w: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9F6493">
      <w:pPr>
        <w:jc w:val="both"/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Sincerely,</w:t>
      </w:r>
    </w:p>
    <w:p w:rsidR="009F6493" w:rsidRPr="00F903A4" w:rsidRDefault="009F6493">
      <w:pPr>
        <w:rPr>
          <w:rFonts w:ascii="Bookman Old Style" w:hAnsi="Bookman Old Style"/>
        </w:rPr>
      </w:pP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bookmarkStart w:id="0" w:name="_GoBack"/>
      <w:bookmarkEnd w:id="0"/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</w:r>
      <w:r w:rsidRPr="00F903A4">
        <w:rPr>
          <w:rFonts w:ascii="Bookman Old Style" w:hAnsi="Bookman Old Style"/>
        </w:rPr>
        <w:tab/>
        <w:t>James K. Brooks</w:t>
      </w:r>
    </w:p>
    <w:p w:rsidR="009F6493" w:rsidRPr="00F903A4" w:rsidRDefault="008A75DB">
      <w:pPr>
        <w:rPr>
          <w:rFonts w:ascii="Bookman Old Style" w:hAnsi="Bookman Old Style"/>
        </w:rPr>
      </w:pPr>
      <w:r w:rsidRPr="00F903A4"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Pr="00F903A4" w:rsidRDefault="009F6493">
      <w:pPr>
        <w:rPr>
          <w:rFonts w:ascii="Bookman Old Style" w:hAnsi="Bookman Old Style"/>
        </w:rPr>
      </w:pPr>
    </w:p>
    <w:p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Pr="00F903A4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8A75DB" w:rsidRPr="00F903A4" w:rsidRDefault="00966179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</w:t>
      </w: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1E" w:rsidRDefault="0024781E">
      <w:r>
        <w:separator/>
      </w:r>
    </w:p>
  </w:endnote>
  <w:endnote w:type="continuationSeparator" w:id="0">
    <w:p w:rsidR="0024781E" w:rsidRDefault="0024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1E" w:rsidRDefault="0024781E">
      <w:r>
        <w:separator/>
      </w:r>
    </w:p>
  </w:footnote>
  <w:footnote w:type="continuationSeparator" w:id="0">
    <w:p w:rsidR="0024781E" w:rsidRDefault="0024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D16C55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DB10B6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D63B3"/>
    <w:rsid w:val="001306B9"/>
    <w:rsid w:val="00141D44"/>
    <w:rsid w:val="00152DB4"/>
    <w:rsid w:val="001568A4"/>
    <w:rsid w:val="00176E85"/>
    <w:rsid w:val="001B4F06"/>
    <w:rsid w:val="00215726"/>
    <w:rsid w:val="002263D8"/>
    <w:rsid w:val="0024781E"/>
    <w:rsid w:val="00253C98"/>
    <w:rsid w:val="00275A34"/>
    <w:rsid w:val="002A1A5A"/>
    <w:rsid w:val="003C5123"/>
    <w:rsid w:val="003D000E"/>
    <w:rsid w:val="003F4270"/>
    <w:rsid w:val="004F59E9"/>
    <w:rsid w:val="00593415"/>
    <w:rsid w:val="005D6195"/>
    <w:rsid w:val="00614616"/>
    <w:rsid w:val="00666CCC"/>
    <w:rsid w:val="0067099A"/>
    <w:rsid w:val="006C68C4"/>
    <w:rsid w:val="006F355D"/>
    <w:rsid w:val="00763599"/>
    <w:rsid w:val="00781E99"/>
    <w:rsid w:val="007A457B"/>
    <w:rsid w:val="007B6E15"/>
    <w:rsid w:val="007F1328"/>
    <w:rsid w:val="007F3475"/>
    <w:rsid w:val="007F3CDF"/>
    <w:rsid w:val="00896382"/>
    <w:rsid w:val="008A75DB"/>
    <w:rsid w:val="008C6900"/>
    <w:rsid w:val="00966179"/>
    <w:rsid w:val="009F6493"/>
    <w:rsid w:val="00B04CA3"/>
    <w:rsid w:val="00B353F4"/>
    <w:rsid w:val="00B45033"/>
    <w:rsid w:val="00BB15F2"/>
    <w:rsid w:val="00C12014"/>
    <w:rsid w:val="00C30BE2"/>
    <w:rsid w:val="00D16C55"/>
    <w:rsid w:val="00D33A5E"/>
    <w:rsid w:val="00DB10B6"/>
    <w:rsid w:val="00E80DFE"/>
    <w:rsid w:val="00EC4665"/>
    <w:rsid w:val="00F13E46"/>
    <w:rsid w:val="00F459AC"/>
    <w:rsid w:val="00F7730F"/>
    <w:rsid w:val="00F903A4"/>
    <w:rsid w:val="00F911E2"/>
    <w:rsid w:val="00FB6896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8E7DF-679E-4424-8ABE-73CA7D7FD9C0}"/>
</file>

<file path=customXml/itemProps2.xml><?xml version="1.0" encoding="utf-8"?>
<ds:datastoreItem xmlns:ds="http://schemas.openxmlformats.org/officeDocument/2006/customXml" ds:itemID="{19B07055-CECA-47B3-9BD1-A37F761507FF}"/>
</file>

<file path=customXml/itemProps3.xml><?xml version="1.0" encoding="utf-8"?>
<ds:datastoreItem xmlns:ds="http://schemas.openxmlformats.org/officeDocument/2006/customXml" ds:itemID="{07CCCC0E-E2B8-4B89-9A2F-202205F6A587}"/>
</file>

<file path=customXml/itemProps4.xml><?xml version="1.0" encoding="utf-8"?>
<ds:datastoreItem xmlns:ds="http://schemas.openxmlformats.org/officeDocument/2006/customXml" ds:itemID="{97ECC424-6DCF-4F91-9A36-6DE9532EE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James</cp:lastModifiedBy>
  <cp:revision>4</cp:revision>
  <cp:lastPrinted>2015-08-29T00:35:00Z</cp:lastPrinted>
  <dcterms:created xsi:type="dcterms:W3CDTF">2015-08-29T00:25:00Z</dcterms:created>
  <dcterms:modified xsi:type="dcterms:W3CDTF">2015-08-29T00:35:00Z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