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AEE1" w14:textId="77777777" w:rsidR="00D24FE7" w:rsidRPr="00E32828" w:rsidRDefault="00C80948" w:rsidP="00AD4759">
      <w:pPr>
        <w:spacing w:after="0" w:line="240" w:lineRule="auto"/>
        <w:rPr>
          <w:rFonts w:ascii="Times New Roman" w:hAnsi="Times New Roman" w:cs="Times New Roman"/>
          <w:sz w:val="24"/>
          <w:szCs w:val="24"/>
        </w:rPr>
      </w:pPr>
      <w:bookmarkStart w:id="0" w:name="_GoBack"/>
      <w:bookmarkEnd w:id="0"/>
      <w:r w:rsidRPr="00E32828">
        <w:rPr>
          <w:rFonts w:ascii="Times New Roman" w:hAnsi="Times New Roman" w:cs="Times New Roman"/>
          <w:noProof/>
          <w:sz w:val="24"/>
          <w:szCs w:val="24"/>
        </w:rPr>
        <w:drawing>
          <wp:anchor distT="0" distB="0" distL="114300" distR="114300" simplePos="0" relativeHeight="251658240" behindDoc="1" locked="0" layoutInCell="1" allowOverlap="1" wp14:anchorId="34EFAF20" wp14:editId="34EFAF2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10"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14:paraId="34EFAEE2" w14:textId="77777777" w:rsidR="00D24FE7" w:rsidRPr="00E32828" w:rsidRDefault="00D24FE7" w:rsidP="00AD4759">
      <w:pPr>
        <w:tabs>
          <w:tab w:val="left" w:pos="4125"/>
        </w:tabs>
        <w:spacing w:after="0" w:line="240" w:lineRule="auto"/>
        <w:rPr>
          <w:rFonts w:ascii="Times New Roman" w:hAnsi="Times New Roman" w:cs="Times New Roman"/>
          <w:sz w:val="24"/>
          <w:szCs w:val="24"/>
        </w:rPr>
      </w:pPr>
    </w:p>
    <w:p w14:paraId="34EFAEE3" w14:textId="77777777" w:rsidR="00C80948" w:rsidRPr="00E32828" w:rsidRDefault="00C80948" w:rsidP="00AD4759">
      <w:pPr>
        <w:tabs>
          <w:tab w:val="left" w:pos="4125"/>
        </w:tabs>
        <w:spacing w:after="0" w:line="240" w:lineRule="auto"/>
        <w:rPr>
          <w:rFonts w:ascii="Times New Roman" w:hAnsi="Times New Roman" w:cs="Times New Roman"/>
          <w:sz w:val="24"/>
          <w:szCs w:val="24"/>
        </w:rPr>
      </w:pPr>
    </w:p>
    <w:p w14:paraId="34EFAEE4" w14:textId="77777777" w:rsidR="008570DB" w:rsidRPr="00E32828" w:rsidRDefault="008570DB" w:rsidP="00AD4759">
      <w:pPr>
        <w:tabs>
          <w:tab w:val="left" w:pos="4125"/>
        </w:tabs>
        <w:spacing w:after="0" w:line="240" w:lineRule="auto"/>
        <w:rPr>
          <w:rFonts w:ascii="Times New Roman" w:hAnsi="Times New Roman" w:cs="Times New Roman"/>
          <w:sz w:val="24"/>
          <w:szCs w:val="24"/>
        </w:rPr>
      </w:pPr>
    </w:p>
    <w:p w14:paraId="34EFAEE5" w14:textId="77777777" w:rsidR="00D24FE7" w:rsidRPr="00E32828" w:rsidRDefault="00340CF8" w:rsidP="00AD4759">
      <w:pPr>
        <w:tabs>
          <w:tab w:val="left" w:pos="4125"/>
        </w:tabs>
        <w:spacing w:after="0" w:line="240" w:lineRule="auto"/>
        <w:rPr>
          <w:rFonts w:ascii="Times New Roman" w:hAnsi="Times New Roman" w:cs="Times New Roman"/>
          <w:sz w:val="24"/>
          <w:szCs w:val="24"/>
          <w:highlight w:val="yellow"/>
        </w:rPr>
      </w:pPr>
      <w:r w:rsidRPr="00E32828">
        <w:rPr>
          <w:rFonts w:ascii="Times New Roman" w:hAnsi="Times New Roman" w:cs="Times New Roman"/>
          <w:sz w:val="24"/>
          <w:szCs w:val="24"/>
        </w:rPr>
        <w:t>March 31, 2016</w:t>
      </w:r>
    </w:p>
    <w:p w14:paraId="34EFAEE6" w14:textId="77777777" w:rsidR="00D24FE7" w:rsidRPr="00E32828" w:rsidRDefault="00D24FE7" w:rsidP="00AD4759">
      <w:pPr>
        <w:tabs>
          <w:tab w:val="left" w:pos="4125"/>
        </w:tabs>
        <w:spacing w:after="0" w:line="240" w:lineRule="auto"/>
        <w:rPr>
          <w:rFonts w:ascii="Times New Roman" w:hAnsi="Times New Roman" w:cs="Times New Roman"/>
          <w:sz w:val="24"/>
          <w:szCs w:val="24"/>
        </w:rPr>
      </w:pPr>
    </w:p>
    <w:p w14:paraId="34EFAEE7" w14:textId="77777777" w:rsidR="0015704C" w:rsidRPr="00E32828" w:rsidRDefault="0015704C" w:rsidP="00AD4759">
      <w:pPr>
        <w:spacing w:after="0" w:line="240" w:lineRule="auto"/>
        <w:rPr>
          <w:rFonts w:ascii="Times New Roman" w:hAnsi="Times New Roman" w:cs="Times New Roman"/>
          <w:b/>
          <w:bCs/>
          <w:i/>
          <w:iCs/>
          <w:sz w:val="24"/>
          <w:szCs w:val="24"/>
        </w:rPr>
      </w:pPr>
      <w:r w:rsidRPr="00E32828">
        <w:rPr>
          <w:rFonts w:ascii="Times New Roman" w:hAnsi="Times New Roman" w:cs="Times New Roman"/>
          <w:b/>
          <w:bCs/>
          <w:i/>
          <w:iCs/>
          <w:sz w:val="24"/>
          <w:szCs w:val="24"/>
        </w:rPr>
        <w:t>VIA ELECTRONIC FILING</w:t>
      </w:r>
    </w:p>
    <w:p w14:paraId="34EFAEE8" w14:textId="77777777" w:rsidR="0015704C" w:rsidRPr="00E32828" w:rsidRDefault="0015704C" w:rsidP="00AD4759">
      <w:pPr>
        <w:spacing w:after="0" w:line="240" w:lineRule="auto"/>
        <w:rPr>
          <w:rFonts w:ascii="Times New Roman" w:hAnsi="Times New Roman" w:cs="Times New Roman"/>
          <w:b/>
          <w:bCs/>
          <w:i/>
          <w:iCs/>
          <w:sz w:val="24"/>
          <w:szCs w:val="24"/>
        </w:rPr>
      </w:pPr>
      <w:r w:rsidRPr="00E32828">
        <w:rPr>
          <w:rFonts w:ascii="Times New Roman" w:hAnsi="Times New Roman" w:cs="Times New Roman"/>
          <w:b/>
          <w:bCs/>
          <w:i/>
          <w:iCs/>
          <w:sz w:val="24"/>
          <w:szCs w:val="24"/>
        </w:rPr>
        <w:t>AND OVERNIGHT DELIVERY</w:t>
      </w:r>
    </w:p>
    <w:p w14:paraId="34EFAEE9" w14:textId="77777777" w:rsidR="0015704C" w:rsidRPr="00E32828" w:rsidRDefault="0015704C" w:rsidP="00AD4759">
      <w:pPr>
        <w:spacing w:after="0" w:line="240" w:lineRule="auto"/>
        <w:rPr>
          <w:rFonts w:ascii="Times New Roman" w:hAnsi="Times New Roman" w:cs="Times New Roman"/>
          <w:b/>
          <w:bCs/>
          <w:iCs/>
          <w:sz w:val="24"/>
          <w:szCs w:val="24"/>
        </w:rPr>
      </w:pPr>
    </w:p>
    <w:p w14:paraId="34EFAEEA" w14:textId="77777777" w:rsidR="000020DD" w:rsidRPr="00E32828" w:rsidRDefault="000020DD" w:rsidP="000020DD">
      <w:pPr>
        <w:spacing w:after="0" w:line="240" w:lineRule="auto"/>
        <w:rPr>
          <w:rFonts w:ascii="Times New Roman" w:hAnsi="Times New Roman" w:cs="Times New Roman"/>
          <w:bCs/>
          <w:iCs/>
          <w:sz w:val="24"/>
          <w:szCs w:val="24"/>
        </w:rPr>
      </w:pPr>
      <w:r w:rsidRPr="00E32828">
        <w:rPr>
          <w:rFonts w:ascii="Times New Roman" w:hAnsi="Times New Roman" w:cs="Times New Roman"/>
          <w:bCs/>
          <w:iCs/>
          <w:sz w:val="24"/>
          <w:szCs w:val="24"/>
        </w:rPr>
        <w:t>Steven V. King</w:t>
      </w:r>
    </w:p>
    <w:p w14:paraId="34EFAEEB" w14:textId="77777777" w:rsidR="000020DD" w:rsidRPr="00E32828" w:rsidRDefault="000020DD" w:rsidP="000020DD">
      <w:pPr>
        <w:spacing w:after="0" w:line="240" w:lineRule="auto"/>
        <w:rPr>
          <w:rFonts w:ascii="Times New Roman" w:hAnsi="Times New Roman" w:cs="Times New Roman"/>
          <w:bCs/>
          <w:iCs/>
          <w:sz w:val="24"/>
          <w:szCs w:val="24"/>
        </w:rPr>
      </w:pPr>
      <w:r w:rsidRPr="00E32828">
        <w:rPr>
          <w:rFonts w:ascii="Times New Roman" w:hAnsi="Times New Roman" w:cs="Times New Roman"/>
          <w:bCs/>
          <w:iCs/>
          <w:sz w:val="24"/>
          <w:szCs w:val="24"/>
        </w:rPr>
        <w:t>Executive Director and Secretary</w:t>
      </w:r>
    </w:p>
    <w:p w14:paraId="34EFAEEC" w14:textId="77777777" w:rsidR="0015704C" w:rsidRPr="00E32828" w:rsidRDefault="0015704C" w:rsidP="00AD4759">
      <w:pPr>
        <w:spacing w:after="0" w:line="240" w:lineRule="auto"/>
        <w:rPr>
          <w:rFonts w:ascii="Times New Roman" w:hAnsi="Times New Roman" w:cs="Times New Roman"/>
          <w:bCs/>
          <w:iCs/>
          <w:sz w:val="24"/>
          <w:szCs w:val="24"/>
        </w:rPr>
      </w:pPr>
      <w:r w:rsidRPr="00E32828">
        <w:rPr>
          <w:rFonts w:ascii="Times New Roman" w:hAnsi="Times New Roman" w:cs="Times New Roman"/>
          <w:bCs/>
          <w:iCs/>
          <w:sz w:val="24"/>
          <w:szCs w:val="24"/>
        </w:rPr>
        <w:t>Washington Utilities and Transportation Commission</w:t>
      </w:r>
    </w:p>
    <w:p w14:paraId="34EFAEED" w14:textId="77777777" w:rsidR="0015704C" w:rsidRPr="00E32828" w:rsidRDefault="0015704C" w:rsidP="00AD4759">
      <w:pPr>
        <w:spacing w:after="0" w:line="240" w:lineRule="auto"/>
        <w:rPr>
          <w:rFonts w:ascii="Times New Roman" w:hAnsi="Times New Roman" w:cs="Times New Roman"/>
          <w:bCs/>
          <w:iCs/>
          <w:sz w:val="24"/>
          <w:szCs w:val="24"/>
        </w:rPr>
      </w:pPr>
      <w:r w:rsidRPr="00E32828">
        <w:rPr>
          <w:rFonts w:ascii="Times New Roman" w:hAnsi="Times New Roman" w:cs="Times New Roman"/>
          <w:bCs/>
          <w:iCs/>
          <w:sz w:val="24"/>
          <w:szCs w:val="24"/>
        </w:rPr>
        <w:t>1300 S. Evergreen Park Drive SW</w:t>
      </w:r>
    </w:p>
    <w:p w14:paraId="34EFAEEE" w14:textId="77777777" w:rsidR="0015704C" w:rsidRPr="00E32828" w:rsidRDefault="0015704C" w:rsidP="00AD4759">
      <w:pPr>
        <w:spacing w:after="0" w:line="240" w:lineRule="auto"/>
        <w:rPr>
          <w:rFonts w:ascii="Times New Roman" w:hAnsi="Times New Roman" w:cs="Times New Roman"/>
          <w:bCs/>
          <w:iCs/>
          <w:sz w:val="24"/>
          <w:szCs w:val="24"/>
        </w:rPr>
      </w:pPr>
      <w:r w:rsidRPr="00E32828">
        <w:rPr>
          <w:rFonts w:ascii="Times New Roman" w:hAnsi="Times New Roman" w:cs="Times New Roman"/>
          <w:bCs/>
          <w:iCs/>
          <w:sz w:val="24"/>
          <w:szCs w:val="24"/>
        </w:rPr>
        <w:t>P.O. Box 47250</w:t>
      </w:r>
    </w:p>
    <w:p w14:paraId="34EFAEEF" w14:textId="77777777" w:rsidR="0015704C" w:rsidRPr="00E32828" w:rsidRDefault="0015704C" w:rsidP="00AD4759">
      <w:pPr>
        <w:spacing w:after="0" w:line="240" w:lineRule="auto"/>
        <w:rPr>
          <w:rFonts w:ascii="Times New Roman" w:hAnsi="Times New Roman" w:cs="Times New Roman"/>
          <w:bCs/>
          <w:iCs/>
          <w:sz w:val="24"/>
          <w:szCs w:val="24"/>
        </w:rPr>
      </w:pPr>
      <w:r w:rsidRPr="00E32828">
        <w:rPr>
          <w:rFonts w:ascii="Times New Roman" w:hAnsi="Times New Roman" w:cs="Times New Roman"/>
          <w:bCs/>
          <w:iCs/>
          <w:sz w:val="24"/>
          <w:szCs w:val="24"/>
        </w:rPr>
        <w:t>Olympia, WA 98504-7250</w:t>
      </w:r>
    </w:p>
    <w:p w14:paraId="34EFAEF0" w14:textId="77777777" w:rsidR="0015704C" w:rsidRPr="00E32828" w:rsidRDefault="0015704C" w:rsidP="00AD4759">
      <w:pPr>
        <w:spacing w:after="0" w:line="240" w:lineRule="auto"/>
        <w:rPr>
          <w:rFonts w:ascii="Times New Roman" w:hAnsi="Times New Roman" w:cs="Times New Roman"/>
          <w:bCs/>
          <w:iCs/>
          <w:sz w:val="24"/>
          <w:szCs w:val="24"/>
        </w:rPr>
      </w:pPr>
    </w:p>
    <w:p w14:paraId="34EFAEF1" w14:textId="77777777" w:rsidR="00B6053E" w:rsidRPr="00E32828" w:rsidRDefault="00B6053E" w:rsidP="00AD4759">
      <w:pPr>
        <w:tabs>
          <w:tab w:val="left" w:pos="720"/>
        </w:tabs>
        <w:spacing w:after="0" w:line="240" w:lineRule="auto"/>
        <w:ind w:right="540"/>
        <w:rPr>
          <w:rFonts w:ascii="Times New Roman" w:hAnsi="Times New Roman" w:cs="Times New Roman"/>
          <w:b/>
          <w:sz w:val="24"/>
          <w:szCs w:val="24"/>
        </w:rPr>
      </w:pPr>
      <w:r w:rsidRPr="00E32828">
        <w:rPr>
          <w:rFonts w:ascii="Times New Roman" w:hAnsi="Times New Roman" w:cs="Times New Roman"/>
          <w:b/>
          <w:sz w:val="24"/>
          <w:szCs w:val="24"/>
        </w:rPr>
        <w:t>R</w:t>
      </w:r>
      <w:r w:rsidR="00E32828">
        <w:rPr>
          <w:rFonts w:ascii="Times New Roman" w:hAnsi="Times New Roman" w:cs="Times New Roman"/>
          <w:b/>
          <w:sz w:val="24"/>
          <w:szCs w:val="24"/>
        </w:rPr>
        <w:t>E</w:t>
      </w:r>
      <w:r w:rsidR="00CF0DAA">
        <w:rPr>
          <w:rFonts w:ascii="Times New Roman" w:hAnsi="Times New Roman" w:cs="Times New Roman"/>
          <w:b/>
          <w:sz w:val="24"/>
          <w:szCs w:val="24"/>
        </w:rPr>
        <w:t>:</w:t>
      </w:r>
      <w:r w:rsidR="00CF0DAA">
        <w:rPr>
          <w:rFonts w:ascii="Times New Roman" w:hAnsi="Times New Roman" w:cs="Times New Roman"/>
          <w:b/>
          <w:sz w:val="24"/>
          <w:szCs w:val="24"/>
        </w:rPr>
        <w:tab/>
        <w:t xml:space="preserve">Docket </w:t>
      </w:r>
      <w:r w:rsidRPr="00E32828">
        <w:rPr>
          <w:rFonts w:ascii="Times New Roman" w:hAnsi="Times New Roman" w:cs="Times New Roman"/>
          <w:b/>
          <w:sz w:val="24"/>
          <w:szCs w:val="24"/>
        </w:rPr>
        <w:t>UE-</w:t>
      </w:r>
      <w:r w:rsidR="00CD70A4" w:rsidRPr="00E32828">
        <w:rPr>
          <w:rFonts w:ascii="Times New Roman" w:hAnsi="Times New Roman" w:cs="Times New Roman"/>
          <w:b/>
          <w:sz w:val="24"/>
          <w:szCs w:val="24"/>
        </w:rPr>
        <w:t>1</w:t>
      </w:r>
      <w:r w:rsidR="001873F7" w:rsidRPr="00E32828">
        <w:rPr>
          <w:rFonts w:ascii="Times New Roman" w:hAnsi="Times New Roman" w:cs="Times New Roman"/>
          <w:b/>
          <w:sz w:val="24"/>
          <w:szCs w:val="24"/>
        </w:rPr>
        <w:t>40546</w:t>
      </w:r>
      <w:r w:rsidR="00CD70A4" w:rsidRPr="00E32828">
        <w:rPr>
          <w:rFonts w:ascii="Times New Roman" w:hAnsi="Times New Roman" w:cs="Times New Roman"/>
          <w:b/>
          <w:sz w:val="24"/>
          <w:szCs w:val="24"/>
        </w:rPr>
        <w:t>—</w:t>
      </w:r>
      <w:r w:rsidR="001873F7" w:rsidRPr="00E32828">
        <w:rPr>
          <w:rFonts w:ascii="Times New Roman" w:hAnsi="Times New Roman" w:cs="Times New Roman"/>
          <w:b/>
          <w:sz w:val="24"/>
          <w:szCs w:val="24"/>
        </w:rPr>
        <w:t>2015</w:t>
      </w:r>
      <w:r w:rsidR="00CD70A4" w:rsidRPr="00E32828">
        <w:rPr>
          <w:rFonts w:ascii="Times New Roman" w:hAnsi="Times New Roman" w:cs="Times New Roman"/>
          <w:b/>
          <w:sz w:val="24"/>
          <w:szCs w:val="24"/>
        </w:rPr>
        <w:t xml:space="preserve"> </w:t>
      </w:r>
      <w:r w:rsidRPr="00E32828">
        <w:rPr>
          <w:rFonts w:ascii="Times New Roman" w:hAnsi="Times New Roman" w:cs="Times New Roman"/>
          <w:b/>
          <w:sz w:val="24"/>
          <w:szCs w:val="24"/>
        </w:rPr>
        <w:t>Integrated Resource Plan</w:t>
      </w:r>
      <w:r w:rsidR="00340CF8" w:rsidRPr="00E32828">
        <w:rPr>
          <w:rFonts w:ascii="Times New Roman" w:hAnsi="Times New Roman" w:cs="Times New Roman"/>
          <w:b/>
          <w:sz w:val="24"/>
          <w:szCs w:val="24"/>
        </w:rPr>
        <w:t xml:space="preserve"> Update</w:t>
      </w:r>
    </w:p>
    <w:p w14:paraId="34EFAEF2" w14:textId="77777777" w:rsidR="00B6053E" w:rsidRPr="00E32828" w:rsidRDefault="00B6053E" w:rsidP="00AD4759">
      <w:pPr>
        <w:tabs>
          <w:tab w:val="left" w:pos="540"/>
        </w:tabs>
        <w:spacing w:after="0" w:line="240" w:lineRule="auto"/>
        <w:ind w:right="540" w:hanging="720"/>
        <w:rPr>
          <w:rFonts w:ascii="Times New Roman" w:hAnsi="Times New Roman" w:cs="Times New Roman"/>
          <w:b/>
          <w:sz w:val="24"/>
          <w:szCs w:val="24"/>
        </w:rPr>
      </w:pPr>
      <w:r w:rsidRPr="00E32828">
        <w:rPr>
          <w:rFonts w:ascii="Times New Roman" w:hAnsi="Times New Roman" w:cs="Times New Roman"/>
          <w:b/>
          <w:sz w:val="24"/>
          <w:szCs w:val="24"/>
        </w:rPr>
        <w:t xml:space="preserve">            </w:t>
      </w:r>
    </w:p>
    <w:p w14:paraId="34EFAEF3" w14:textId="77777777" w:rsidR="00340CF8" w:rsidRPr="00E32828" w:rsidRDefault="00AD4759" w:rsidP="00AD4759">
      <w:pPr>
        <w:tabs>
          <w:tab w:val="left" w:pos="-180"/>
        </w:tabs>
        <w:spacing w:after="0" w:line="240" w:lineRule="auto"/>
        <w:rPr>
          <w:rFonts w:ascii="Times New Roman" w:hAnsi="Times New Roman" w:cs="Times New Roman"/>
          <w:sz w:val="24"/>
          <w:szCs w:val="24"/>
        </w:rPr>
      </w:pPr>
      <w:r w:rsidRPr="00E32828">
        <w:rPr>
          <w:rFonts w:ascii="Times New Roman" w:hAnsi="Times New Roman" w:cs="Times New Roman"/>
          <w:sz w:val="24"/>
          <w:szCs w:val="24"/>
        </w:rPr>
        <w:t>Pacific Power &amp; Light Company</w:t>
      </w:r>
      <w:r w:rsidR="00340CF8" w:rsidRPr="00E32828">
        <w:rPr>
          <w:rFonts w:ascii="Times New Roman" w:hAnsi="Times New Roman" w:cs="Times New Roman"/>
          <w:sz w:val="24"/>
          <w:szCs w:val="24"/>
        </w:rPr>
        <w:t xml:space="preserve"> (Pacific Power or Company)</w:t>
      </w:r>
      <w:r w:rsidR="001873F7" w:rsidRPr="00E32828">
        <w:rPr>
          <w:rFonts w:ascii="Times New Roman" w:hAnsi="Times New Roman" w:cs="Times New Roman"/>
          <w:sz w:val="24"/>
          <w:szCs w:val="24"/>
        </w:rPr>
        <w:t>, a division of PacifiCorp,</w:t>
      </w:r>
      <w:r w:rsidRPr="00E32828">
        <w:rPr>
          <w:rFonts w:ascii="Times New Roman" w:hAnsi="Times New Roman" w:cs="Times New Roman"/>
          <w:sz w:val="24"/>
          <w:szCs w:val="24"/>
        </w:rPr>
        <w:t xml:space="preserve"> submits for filing its </w:t>
      </w:r>
      <w:r w:rsidR="001873F7" w:rsidRPr="00E32828">
        <w:rPr>
          <w:rFonts w:ascii="Times New Roman" w:hAnsi="Times New Roman" w:cs="Times New Roman"/>
          <w:sz w:val="24"/>
          <w:szCs w:val="24"/>
        </w:rPr>
        <w:t>2015</w:t>
      </w:r>
      <w:r w:rsidR="00B6053E" w:rsidRPr="00E32828">
        <w:rPr>
          <w:rFonts w:ascii="Times New Roman" w:hAnsi="Times New Roman" w:cs="Times New Roman"/>
          <w:sz w:val="24"/>
          <w:szCs w:val="24"/>
        </w:rPr>
        <w:t xml:space="preserve"> Integrated Resource Plan</w:t>
      </w:r>
      <w:r w:rsidR="00340CF8" w:rsidRPr="00E32828">
        <w:rPr>
          <w:rFonts w:ascii="Times New Roman" w:hAnsi="Times New Roman" w:cs="Times New Roman"/>
          <w:sz w:val="24"/>
          <w:szCs w:val="24"/>
        </w:rPr>
        <w:t xml:space="preserve"> Update</w:t>
      </w:r>
      <w:r w:rsidR="001873F7" w:rsidRPr="00E32828">
        <w:rPr>
          <w:rFonts w:ascii="Times New Roman" w:hAnsi="Times New Roman" w:cs="Times New Roman"/>
          <w:sz w:val="24"/>
          <w:szCs w:val="24"/>
        </w:rPr>
        <w:t xml:space="preserve"> (2015</w:t>
      </w:r>
      <w:r w:rsidRPr="00E32828">
        <w:rPr>
          <w:rFonts w:ascii="Times New Roman" w:hAnsi="Times New Roman" w:cs="Times New Roman"/>
          <w:sz w:val="24"/>
          <w:szCs w:val="24"/>
        </w:rPr>
        <w:t xml:space="preserve"> IRP</w:t>
      </w:r>
      <w:r w:rsidR="00340CF8" w:rsidRPr="00E32828">
        <w:rPr>
          <w:rFonts w:ascii="Times New Roman" w:hAnsi="Times New Roman" w:cs="Times New Roman"/>
          <w:sz w:val="24"/>
          <w:szCs w:val="24"/>
        </w:rPr>
        <w:t xml:space="preserve"> Update</w:t>
      </w:r>
      <w:r w:rsidRPr="00E32828">
        <w:rPr>
          <w:rFonts w:ascii="Times New Roman" w:hAnsi="Times New Roman" w:cs="Times New Roman"/>
          <w:sz w:val="24"/>
          <w:szCs w:val="24"/>
        </w:rPr>
        <w:t>)</w:t>
      </w:r>
      <w:r w:rsidR="00096450" w:rsidRPr="00E32828">
        <w:rPr>
          <w:rFonts w:ascii="Times New Roman" w:hAnsi="Times New Roman" w:cs="Times New Roman"/>
          <w:sz w:val="24"/>
          <w:szCs w:val="24"/>
        </w:rPr>
        <w:t xml:space="preserve"> with the Washington Utilities and Transportation Commission (Commission)</w:t>
      </w:r>
      <w:r w:rsidR="00946855" w:rsidRPr="00E32828">
        <w:rPr>
          <w:rFonts w:ascii="Times New Roman" w:hAnsi="Times New Roman" w:cs="Times New Roman"/>
          <w:sz w:val="24"/>
          <w:szCs w:val="24"/>
        </w:rPr>
        <w:t>.</w:t>
      </w:r>
      <w:r w:rsidRPr="00E32828">
        <w:rPr>
          <w:rFonts w:ascii="Times New Roman" w:hAnsi="Times New Roman" w:cs="Times New Roman"/>
          <w:sz w:val="24"/>
          <w:szCs w:val="24"/>
        </w:rPr>
        <w:t xml:space="preserve"> </w:t>
      </w:r>
    </w:p>
    <w:p w14:paraId="34EFAEF4" w14:textId="77777777" w:rsidR="00340CF8" w:rsidRPr="00E32828" w:rsidRDefault="00340CF8" w:rsidP="00AD4759">
      <w:pPr>
        <w:tabs>
          <w:tab w:val="left" w:pos="-180"/>
        </w:tabs>
        <w:spacing w:after="0" w:line="240" w:lineRule="auto"/>
        <w:rPr>
          <w:rFonts w:ascii="Times New Roman" w:hAnsi="Times New Roman" w:cs="Times New Roman"/>
          <w:sz w:val="24"/>
          <w:szCs w:val="24"/>
        </w:rPr>
      </w:pPr>
    </w:p>
    <w:p w14:paraId="34EFAEF5" w14:textId="77777777" w:rsidR="00557935" w:rsidRPr="000734FC" w:rsidRDefault="00340CF8" w:rsidP="00AD4759">
      <w:pPr>
        <w:tabs>
          <w:tab w:val="left" w:pos="-180"/>
        </w:tabs>
        <w:spacing w:after="0" w:line="240" w:lineRule="auto"/>
        <w:rPr>
          <w:rFonts w:ascii="Times New Roman" w:hAnsi="Times New Roman" w:cs="Times New Roman"/>
          <w:sz w:val="24"/>
          <w:szCs w:val="24"/>
        </w:rPr>
      </w:pPr>
      <w:r w:rsidRPr="00E32828">
        <w:rPr>
          <w:rFonts w:ascii="Times New Roman" w:hAnsi="Times New Roman" w:cs="Times New Roman"/>
          <w:sz w:val="24"/>
          <w:szCs w:val="24"/>
        </w:rPr>
        <w:t xml:space="preserve">The 2015 IRP Update </w:t>
      </w:r>
      <w:r w:rsidR="006606CF" w:rsidRPr="00CF0DAA">
        <w:rPr>
          <w:rFonts w:ascii="Times New Roman" w:hAnsi="Times New Roman" w:cs="Times New Roman"/>
          <w:sz w:val="24"/>
          <w:szCs w:val="24"/>
        </w:rPr>
        <w:t>describes resource planning and procurement activities that occurred since the 2015 IRP was filed, presents an updated load and resource balance, presents an updated resource portfolio consistent with changes in the planning environment, presents an updated action plan, and provides a status update on the action plan filed with the 2015 IRP.</w:t>
      </w:r>
      <w:r w:rsidR="00E32828">
        <w:rPr>
          <w:rFonts w:ascii="Times New Roman" w:hAnsi="Times New Roman" w:cs="Times New Roman"/>
          <w:sz w:val="24"/>
          <w:szCs w:val="24"/>
        </w:rPr>
        <w:t xml:space="preserve"> </w:t>
      </w:r>
      <w:r w:rsidRPr="00E32828">
        <w:rPr>
          <w:rFonts w:ascii="Times New Roman" w:hAnsi="Times New Roman" w:cs="Times New Roman"/>
          <w:sz w:val="24"/>
          <w:szCs w:val="24"/>
        </w:rPr>
        <w:t xml:space="preserve"> The 2015 IRP Update i</w:t>
      </w:r>
      <w:r w:rsidRPr="000734FC">
        <w:rPr>
          <w:rFonts w:ascii="Times New Roman" w:hAnsi="Times New Roman" w:cs="Times New Roman"/>
          <w:sz w:val="24"/>
          <w:szCs w:val="24"/>
        </w:rPr>
        <w:t>s being submitted for informational purposes only.</w:t>
      </w:r>
    </w:p>
    <w:p w14:paraId="34EFAEF6" w14:textId="77777777" w:rsidR="00340CF8" w:rsidRPr="000734FC" w:rsidRDefault="00340CF8" w:rsidP="00AD4759">
      <w:pPr>
        <w:tabs>
          <w:tab w:val="left" w:pos="-180"/>
        </w:tabs>
        <w:spacing w:after="0" w:line="240" w:lineRule="auto"/>
        <w:rPr>
          <w:rFonts w:ascii="Times New Roman" w:hAnsi="Times New Roman" w:cs="Times New Roman"/>
          <w:sz w:val="24"/>
          <w:szCs w:val="24"/>
        </w:rPr>
      </w:pPr>
    </w:p>
    <w:p w14:paraId="34EFAEF7" w14:textId="77777777" w:rsidR="00340CF8" w:rsidRPr="000734FC" w:rsidRDefault="00340CF8" w:rsidP="00AD4759">
      <w:pPr>
        <w:tabs>
          <w:tab w:val="left" w:pos="-180"/>
        </w:tabs>
        <w:spacing w:after="0" w:line="240" w:lineRule="auto"/>
        <w:rPr>
          <w:rFonts w:ascii="Times New Roman" w:hAnsi="Times New Roman" w:cs="Times New Roman"/>
          <w:sz w:val="24"/>
          <w:szCs w:val="24"/>
        </w:rPr>
      </w:pPr>
      <w:r w:rsidRPr="000734FC">
        <w:rPr>
          <w:rFonts w:ascii="Times New Roman" w:hAnsi="Times New Roman" w:cs="Times New Roman"/>
          <w:sz w:val="24"/>
          <w:szCs w:val="24"/>
        </w:rPr>
        <w:t xml:space="preserve">PacifiCorp requests confidential treatment for Appendix </w:t>
      </w:r>
      <w:r w:rsidR="00E75340" w:rsidRPr="000734FC">
        <w:rPr>
          <w:rFonts w:ascii="Times New Roman" w:hAnsi="Times New Roman" w:cs="Times New Roman"/>
          <w:sz w:val="24"/>
          <w:szCs w:val="24"/>
        </w:rPr>
        <w:t xml:space="preserve">B </w:t>
      </w:r>
      <w:r w:rsidRPr="000734FC">
        <w:rPr>
          <w:rFonts w:ascii="Times New Roman" w:hAnsi="Times New Roman" w:cs="Times New Roman"/>
          <w:sz w:val="24"/>
          <w:szCs w:val="24"/>
        </w:rPr>
        <w:t xml:space="preserve">of the 2015 IRP Update and requests that this information be treated as confidential information under RCW 80.04.095 and in accordance with WAC 480-07-160.  Appendix </w:t>
      </w:r>
      <w:r w:rsidR="00E75340" w:rsidRPr="000734FC">
        <w:rPr>
          <w:rFonts w:ascii="Times New Roman" w:hAnsi="Times New Roman" w:cs="Times New Roman"/>
          <w:sz w:val="24"/>
          <w:szCs w:val="24"/>
        </w:rPr>
        <w:t>B</w:t>
      </w:r>
      <w:r w:rsidRPr="000734FC">
        <w:rPr>
          <w:rFonts w:ascii="Times New Roman" w:hAnsi="Times New Roman" w:cs="Times New Roman"/>
          <w:sz w:val="24"/>
          <w:szCs w:val="24"/>
        </w:rPr>
        <w:t xml:space="preserve">, labeled as confidential, includes commercially sensitive economic analyses and business projections regarding the operation of the Company’s </w:t>
      </w:r>
      <w:r w:rsidR="00E75340" w:rsidRPr="000734FC">
        <w:rPr>
          <w:rFonts w:ascii="Times New Roman" w:hAnsi="Times New Roman" w:cs="Times New Roman"/>
          <w:sz w:val="24"/>
          <w:szCs w:val="24"/>
        </w:rPr>
        <w:t>Naughton Unit 3</w:t>
      </w:r>
      <w:r w:rsidRPr="000734FC">
        <w:rPr>
          <w:rFonts w:ascii="Times New Roman" w:hAnsi="Times New Roman" w:cs="Times New Roman"/>
          <w:sz w:val="24"/>
          <w:szCs w:val="24"/>
        </w:rPr>
        <w:t xml:space="preserve">.  This confidential business information is of significant value, and would expose the Company to injury if disclosure is unrestricted.  Therefore, the Company requests confidential treatment on the basis that the documents contain “valuable commercial information, including trade secrets or confidential marketing, cost, or financial information, or customer-specific usage and network configuration and design information,” as provided in RCW 80.04.095 in accordance with WAC 480-07-160(2)(c).  </w:t>
      </w:r>
    </w:p>
    <w:p w14:paraId="34EFAEF8" w14:textId="77777777" w:rsidR="00B4426F" w:rsidRPr="000734FC" w:rsidRDefault="00B4426F" w:rsidP="00AD4759">
      <w:pPr>
        <w:tabs>
          <w:tab w:val="left" w:pos="-180"/>
        </w:tabs>
        <w:spacing w:after="0" w:line="240" w:lineRule="auto"/>
        <w:rPr>
          <w:rFonts w:ascii="Times New Roman" w:hAnsi="Times New Roman" w:cs="Times New Roman"/>
          <w:sz w:val="24"/>
          <w:szCs w:val="24"/>
        </w:rPr>
      </w:pPr>
    </w:p>
    <w:p w14:paraId="34EFAEF9" w14:textId="77777777" w:rsidR="004579B8" w:rsidRPr="000734FC" w:rsidRDefault="00B4426F" w:rsidP="00AD4759">
      <w:pPr>
        <w:tabs>
          <w:tab w:val="left" w:pos="-180"/>
        </w:tabs>
        <w:spacing w:after="0" w:line="240" w:lineRule="auto"/>
        <w:rPr>
          <w:rFonts w:ascii="Times New Roman" w:hAnsi="Times New Roman" w:cs="Times New Roman"/>
          <w:sz w:val="24"/>
          <w:szCs w:val="24"/>
        </w:rPr>
      </w:pPr>
      <w:r w:rsidRPr="000734FC">
        <w:rPr>
          <w:rFonts w:ascii="Times New Roman" w:hAnsi="Times New Roman" w:cs="Times New Roman"/>
          <w:sz w:val="24"/>
          <w:szCs w:val="24"/>
        </w:rPr>
        <w:t xml:space="preserve">In an effort to improve transparency </w:t>
      </w:r>
      <w:r w:rsidR="004579B8" w:rsidRPr="000734FC">
        <w:rPr>
          <w:rFonts w:ascii="Times New Roman" w:hAnsi="Times New Roman" w:cs="Times New Roman"/>
          <w:sz w:val="24"/>
          <w:szCs w:val="24"/>
        </w:rPr>
        <w:t>Pacific Power</w:t>
      </w:r>
      <w:r w:rsidRPr="000734FC">
        <w:rPr>
          <w:rFonts w:ascii="Times New Roman" w:hAnsi="Times New Roman" w:cs="Times New Roman"/>
          <w:sz w:val="24"/>
          <w:szCs w:val="24"/>
        </w:rPr>
        <w:t xml:space="preserve"> is also providing data disks for the 2015 IRP</w:t>
      </w:r>
      <w:r w:rsidR="00340CF8" w:rsidRPr="000734FC">
        <w:rPr>
          <w:rFonts w:ascii="Times New Roman" w:hAnsi="Times New Roman" w:cs="Times New Roman"/>
          <w:sz w:val="24"/>
          <w:szCs w:val="24"/>
        </w:rPr>
        <w:t xml:space="preserve"> Update</w:t>
      </w:r>
      <w:r w:rsidRPr="000734FC">
        <w:rPr>
          <w:rFonts w:ascii="Times New Roman" w:hAnsi="Times New Roman" w:cs="Times New Roman"/>
          <w:sz w:val="24"/>
          <w:szCs w:val="24"/>
        </w:rPr>
        <w:t xml:space="preserve">.  These disks support and provide additional details for the analysis described within the </w:t>
      </w:r>
      <w:r w:rsidR="006606CF" w:rsidRPr="000734FC">
        <w:rPr>
          <w:rFonts w:ascii="Times New Roman" w:hAnsi="Times New Roman" w:cs="Times New Roman"/>
          <w:sz w:val="24"/>
          <w:szCs w:val="24"/>
        </w:rPr>
        <w:t>2015 IRP Update</w:t>
      </w:r>
      <w:r w:rsidRPr="000734FC">
        <w:rPr>
          <w:rFonts w:ascii="Times New Roman" w:hAnsi="Times New Roman" w:cs="Times New Roman"/>
          <w:sz w:val="24"/>
          <w:szCs w:val="24"/>
        </w:rPr>
        <w:t xml:space="preserve"> document. Disk 1 is public</w:t>
      </w:r>
      <w:r w:rsidR="00915A2B" w:rsidRPr="000734FC">
        <w:rPr>
          <w:rFonts w:ascii="Times New Roman" w:hAnsi="Times New Roman" w:cs="Times New Roman"/>
          <w:sz w:val="24"/>
          <w:szCs w:val="24"/>
        </w:rPr>
        <w:t xml:space="preserve"> and Disk 2 </w:t>
      </w:r>
      <w:r w:rsidRPr="000734FC">
        <w:rPr>
          <w:rFonts w:ascii="Times New Roman" w:hAnsi="Times New Roman" w:cs="Times New Roman"/>
          <w:sz w:val="24"/>
          <w:szCs w:val="24"/>
        </w:rPr>
        <w:t>contain</w:t>
      </w:r>
      <w:r w:rsidR="00915A2B" w:rsidRPr="000734FC">
        <w:rPr>
          <w:rFonts w:ascii="Times New Roman" w:hAnsi="Times New Roman" w:cs="Times New Roman"/>
          <w:sz w:val="24"/>
          <w:szCs w:val="24"/>
        </w:rPr>
        <w:t>s</w:t>
      </w:r>
      <w:r w:rsidRPr="000734FC">
        <w:rPr>
          <w:rFonts w:ascii="Times New Roman" w:hAnsi="Times New Roman" w:cs="Times New Roman"/>
          <w:sz w:val="24"/>
          <w:szCs w:val="24"/>
        </w:rPr>
        <w:t xml:space="preserve"> confidential information.</w:t>
      </w:r>
      <w:r w:rsidR="004579B8" w:rsidRPr="000734FC">
        <w:rPr>
          <w:rFonts w:ascii="Times New Roman" w:hAnsi="Times New Roman" w:cs="Times New Roman"/>
          <w:sz w:val="24"/>
          <w:szCs w:val="24"/>
        </w:rPr>
        <w:t xml:space="preserve"> </w:t>
      </w:r>
    </w:p>
    <w:p w14:paraId="34EFAEFA" w14:textId="77777777" w:rsidR="004579B8" w:rsidRPr="000734FC" w:rsidRDefault="004579B8" w:rsidP="00AD4759">
      <w:pPr>
        <w:tabs>
          <w:tab w:val="left" w:pos="-180"/>
        </w:tabs>
        <w:spacing w:after="0" w:line="240" w:lineRule="auto"/>
        <w:rPr>
          <w:rFonts w:ascii="Times New Roman" w:hAnsi="Times New Roman" w:cs="Times New Roman"/>
          <w:sz w:val="24"/>
          <w:szCs w:val="24"/>
        </w:rPr>
      </w:pPr>
    </w:p>
    <w:p w14:paraId="34EFAEFB" w14:textId="77777777" w:rsidR="005A0AA9" w:rsidRPr="00CF0DAA" w:rsidRDefault="005A0AA9" w:rsidP="00CF0DAA">
      <w:pPr>
        <w:keepNext/>
      </w:pPr>
      <w:r w:rsidRPr="000734FC">
        <w:rPr>
          <w:rFonts w:ascii="Times New Roman" w:hAnsi="Times New Roman" w:cs="Times New Roman"/>
          <w:sz w:val="24"/>
          <w:szCs w:val="24"/>
        </w:rPr>
        <w:lastRenderedPageBreak/>
        <w:t>Formal correspondence for this proceeding should be addressed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5A0AA9" w:rsidRPr="000734FC" w14:paraId="34EFAF07" w14:textId="77777777" w:rsidTr="00CF0DAA">
        <w:tc>
          <w:tcPr>
            <w:tcW w:w="4608" w:type="dxa"/>
          </w:tcPr>
          <w:p w14:paraId="34EFAEFC" w14:textId="77777777" w:rsidR="005A0AA9" w:rsidRPr="000734FC" w:rsidRDefault="005A0AA9" w:rsidP="005A0AA9">
            <w:pPr>
              <w:keepNext/>
              <w:rPr>
                <w:rStyle w:val="LineNumber"/>
                <w:rFonts w:ascii="Times New Roman" w:hAnsi="Times New Roman" w:cs="Times New Roman"/>
                <w:sz w:val="24"/>
                <w:szCs w:val="24"/>
              </w:rPr>
            </w:pPr>
            <w:r w:rsidRPr="000734FC">
              <w:rPr>
                <w:rStyle w:val="LineNumber"/>
                <w:rFonts w:ascii="Times New Roman" w:hAnsi="Times New Roman" w:cs="Times New Roman"/>
                <w:sz w:val="24"/>
                <w:szCs w:val="24"/>
              </w:rPr>
              <w:t xml:space="preserve">Washington Dockets </w:t>
            </w:r>
          </w:p>
          <w:p w14:paraId="34EFAEFD" w14:textId="77777777" w:rsidR="005A0AA9" w:rsidRPr="000734FC" w:rsidRDefault="004579B8" w:rsidP="005A0AA9">
            <w:pPr>
              <w:keepNext/>
              <w:rPr>
                <w:rStyle w:val="LineNumber"/>
                <w:rFonts w:ascii="Times New Roman" w:hAnsi="Times New Roman" w:cs="Times New Roman"/>
                <w:sz w:val="24"/>
                <w:szCs w:val="24"/>
              </w:rPr>
            </w:pPr>
            <w:r w:rsidRPr="000734FC">
              <w:rPr>
                <w:rStyle w:val="LineNumber"/>
                <w:rFonts w:ascii="Times New Roman" w:hAnsi="Times New Roman" w:cs="Times New Roman"/>
                <w:sz w:val="24"/>
                <w:szCs w:val="24"/>
              </w:rPr>
              <w:t>PacifiCorp</w:t>
            </w:r>
          </w:p>
          <w:p w14:paraId="34EFAEFE" w14:textId="77777777" w:rsidR="005A0AA9" w:rsidRPr="000734FC" w:rsidRDefault="005A0AA9" w:rsidP="005A0AA9">
            <w:pPr>
              <w:keepNext/>
              <w:rPr>
                <w:rStyle w:val="LineNumber"/>
                <w:rFonts w:ascii="Times New Roman" w:hAnsi="Times New Roman" w:cs="Times New Roman"/>
                <w:sz w:val="24"/>
                <w:szCs w:val="24"/>
              </w:rPr>
            </w:pPr>
            <w:r w:rsidRPr="000734FC">
              <w:rPr>
                <w:rStyle w:val="LineNumber"/>
                <w:rFonts w:ascii="Times New Roman" w:hAnsi="Times New Roman" w:cs="Times New Roman"/>
                <w:sz w:val="24"/>
                <w:szCs w:val="24"/>
              </w:rPr>
              <w:t>825 NE Multnomah Street, Suite 2000</w:t>
            </w:r>
          </w:p>
          <w:p w14:paraId="34EFAEFF" w14:textId="77777777" w:rsidR="005A0AA9" w:rsidRPr="000734FC" w:rsidRDefault="005A0AA9" w:rsidP="005A0AA9">
            <w:pPr>
              <w:keepNext/>
              <w:rPr>
                <w:rStyle w:val="LineNumber"/>
                <w:rFonts w:ascii="Times New Roman" w:hAnsi="Times New Roman" w:cs="Times New Roman"/>
                <w:sz w:val="24"/>
                <w:szCs w:val="24"/>
              </w:rPr>
            </w:pPr>
            <w:r w:rsidRPr="000734FC">
              <w:rPr>
                <w:rStyle w:val="LineNumber"/>
                <w:rFonts w:ascii="Times New Roman" w:hAnsi="Times New Roman" w:cs="Times New Roman"/>
                <w:sz w:val="24"/>
                <w:szCs w:val="24"/>
              </w:rPr>
              <w:t>Portland, OR 97232</w:t>
            </w:r>
          </w:p>
          <w:p w14:paraId="34EFAF00" w14:textId="77777777" w:rsidR="005A0AA9" w:rsidRPr="000734FC" w:rsidRDefault="00AF641C" w:rsidP="00CF0DAA">
            <w:pPr>
              <w:keepNext/>
              <w:rPr>
                <w:rFonts w:ascii="Times New Roman" w:hAnsi="Times New Roman" w:cs="Times New Roman"/>
                <w:sz w:val="24"/>
                <w:szCs w:val="24"/>
              </w:rPr>
            </w:pPr>
            <w:hyperlink r:id="rId11" w:history="1">
              <w:r w:rsidR="001851FF" w:rsidRPr="000734FC">
                <w:rPr>
                  <w:rStyle w:val="Hyperlink"/>
                  <w:rFonts w:ascii="Times New Roman" w:hAnsi="Times New Roman" w:cs="Times New Roman"/>
                  <w:sz w:val="24"/>
                  <w:szCs w:val="24"/>
                </w:rPr>
                <w:t>washingtondockets@pacificorp.com</w:t>
              </w:r>
            </w:hyperlink>
            <w:r w:rsidR="005A0AA9" w:rsidRPr="00E32828">
              <w:rPr>
                <w:rFonts w:ascii="Times New Roman" w:hAnsi="Times New Roman" w:cs="Times New Roman"/>
                <w:sz w:val="24"/>
                <w:szCs w:val="24"/>
              </w:rPr>
              <w:t xml:space="preserve"> </w:t>
            </w:r>
          </w:p>
        </w:tc>
        <w:tc>
          <w:tcPr>
            <w:tcW w:w="4608" w:type="dxa"/>
          </w:tcPr>
          <w:p w14:paraId="34EFAF01" w14:textId="77777777" w:rsidR="005A0AA9" w:rsidRPr="000734FC" w:rsidRDefault="001851FF" w:rsidP="005A0AA9">
            <w:pPr>
              <w:autoSpaceDE w:val="0"/>
              <w:autoSpaceDN w:val="0"/>
              <w:adjustRightInd w:val="0"/>
              <w:rPr>
                <w:rFonts w:ascii="Times New Roman" w:hAnsi="Times New Roman" w:cs="Times New Roman"/>
                <w:sz w:val="24"/>
                <w:szCs w:val="24"/>
              </w:rPr>
            </w:pPr>
            <w:r w:rsidRPr="000734FC">
              <w:rPr>
                <w:rFonts w:ascii="Times New Roman" w:hAnsi="Times New Roman" w:cs="Times New Roman"/>
                <w:sz w:val="24"/>
                <w:szCs w:val="24"/>
              </w:rPr>
              <w:t>Dustin Till</w:t>
            </w:r>
          </w:p>
          <w:p w14:paraId="34EFAF02" w14:textId="77777777" w:rsidR="005A0AA9" w:rsidRPr="000734FC" w:rsidRDefault="001851FF" w:rsidP="005A0AA9">
            <w:pPr>
              <w:autoSpaceDE w:val="0"/>
              <w:autoSpaceDN w:val="0"/>
              <w:adjustRightInd w:val="0"/>
              <w:rPr>
                <w:rFonts w:ascii="Times New Roman" w:hAnsi="Times New Roman" w:cs="Times New Roman"/>
                <w:sz w:val="24"/>
                <w:szCs w:val="24"/>
              </w:rPr>
            </w:pPr>
            <w:r w:rsidRPr="000734FC">
              <w:rPr>
                <w:rFonts w:ascii="Times New Roman" w:hAnsi="Times New Roman" w:cs="Times New Roman"/>
                <w:sz w:val="24"/>
                <w:szCs w:val="24"/>
              </w:rPr>
              <w:t>Senior</w:t>
            </w:r>
            <w:r w:rsidR="005A0AA9" w:rsidRPr="000734FC">
              <w:rPr>
                <w:rFonts w:ascii="Times New Roman" w:hAnsi="Times New Roman" w:cs="Times New Roman"/>
                <w:sz w:val="24"/>
                <w:szCs w:val="24"/>
              </w:rPr>
              <w:t xml:space="preserve"> Counsel</w:t>
            </w:r>
          </w:p>
          <w:p w14:paraId="34EFAF03" w14:textId="77777777" w:rsidR="005A0AA9" w:rsidRPr="000734FC" w:rsidRDefault="005A0AA9" w:rsidP="005A0AA9">
            <w:pPr>
              <w:autoSpaceDE w:val="0"/>
              <w:autoSpaceDN w:val="0"/>
              <w:adjustRightInd w:val="0"/>
              <w:rPr>
                <w:rFonts w:ascii="Times New Roman" w:hAnsi="Times New Roman" w:cs="Times New Roman"/>
                <w:sz w:val="24"/>
                <w:szCs w:val="24"/>
              </w:rPr>
            </w:pPr>
            <w:r w:rsidRPr="000734FC">
              <w:rPr>
                <w:rFonts w:ascii="Times New Roman" w:hAnsi="Times New Roman" w:cs="Times New Roman"/>
                <w:sz w:val="24"/>
                <w:szCs w:val="24"/>
              </w:rPr>
              <w:t>Pacific Power</w:t>
            </w:r>
          </w:p>
          <w:p w14:paraId="34EFAF04" w14:textId="77777777" w:rsidR="005A0AA9" w:rsidRPr="000734FC" w:rsidRDefault="005A0AA9" w:rsidP="005A0AA9">
            <w:pPr>
              <w:autoSpaceDE w:val="0"/>
              <w:autoSpaceDN w:val="0"/>
              <w:adjustRightInd w:val="0"/>
              <w:rPr>
                <w:rFonts w:ascii="Times New Roman" w:hAnsi="Times New Roman" w:cs="Times New Roman"/>
                <w:sz w:val="24"/>
                <w:szCs w:val="24"/>
              </w:rPr>
            </w:pPr>
            <w:r w:rsidRPr="000734FC">
              <w:rPr>
                <w:rFonts w:ascii="Times New Roman" w:hAnsi="Times New Roman" w:cs="Times New Roman"/>
                <w:sz w:val="24"/>
                <w:szCs w:val="24"/>
              </w:rPr>
              <w:t>825 NE Multnomah Street, Suite 1800</w:t>
            </w:r>
          </w:p>
          <w:p w14:paraId="34EFAF05" w14:textId="77777777" w:rsidR="005A0AA9" w:rsidRPr="000734FC" w:rsidRDefault="005A0AA9" w:rsidP="005A0AA9">
            <w:pPr>
              <w:autoSpaceDE w:val="0"/>
              <w:autoSpaceDN w:val="0"/>
              <w:adjustRightInd w:val="0"/>
              <w:rPr>
                <w:rFonts w:ascii="Times New Roman" w:hAnsi="Times New Roman" w:cs="Times New Roman"/>
                <w:sz w:val="24"/>
                <w:szCs w:val="24"/>
              </w:rPr>
            </w:pPr>
            <w:r w:rsidRPr="000734FC">
              <w:rPr>
                <w:rFonts w:ascii="Times New Roman" w:hAnsi="Times New Roman" w:cs="Times New Roman"/>
                <w:sz w:val="24"/>
                <w:szCs w:val="24"/>
              </w:rPr>
              <w:t>Portland, OR 97232</w:t>
            </w:r>
          </w:p>
          <w:p w14:paraId="34EFAF06" w14:textId="77777777" w:rsidR="00E32828" w:rsidRPr="00CF0DAA" w:rsidRDefault="00AF641C" w:rsidP="005A0AA9">
            <w:pPr>
              <w:keepNext/>
              <w:rPr>
                <w:rFonts w:ascii="Times New Roman" w:hAnsi="Times New Roman" w:cs="Times New Roman"/>
                <w:color w:val="0000FF" w:themeColor="hyperlink"/>
                <w:sz w:val="24"/>
                <w:szCs w:val="24"/>
                <w:u w:val="single"/>
              </w:rPr>
            </w:pPr>
            <w:hyperlink r:id="rId12" w:history="1">
              <w:r w:rsidR="001851FF" w:rsidRPr="000734FC">
                <w:rPr>
                  <w:rStyle w:val="Hyperlink"/>
                  <w:rFonts w:ascii="Times New Roman" w:hAnsi="Times New Roman" w:cs="Times New Roman"/>
                  <w:sz w:val="24"/>
                  <w:szCs w:val="24"/>
                </w:rPr>
                <w:t>dustin.till@pacificorp.com</w:t>
              </w:r>
            </w:hyperlink>
          </w:p>
        </w:tc>
      </w:tr>
    </w:tbl>
    <w:p w14:paraId="34EFAF08" w14:textId="77777777" w:rsidR="00E32828" w:rsidRDefault="00E32828" w:rsidP="00AD4759">
      <w:pPr>
        <w:tabs>
          <w:tab w:val="left" w:pos="-180"/>
        </w:tabs>
        <w:spacing w:after="0" w:line="240" w:lineRule="auto"/>
        <w:rPr>
          <w:rFonts w:ascii="Times New Roman" w:hAnsi="Times New Roman" w:cs="Times New Roman"/>
          <w:sz w:val="24"/>
          <w:szCs w:val="24"/>
        </w:rPr>
      </w:pPr>
    </w:p>
    <w:p w14:paraId="34EFAF09" w14:textId="77777777" w:rsidR="00B6053E" w:rsidRPr="000734FC" w:rsidRDefault="00B6053E" w:rsidP="00AD4759">
      <w:pPr>
        <w:tabs>
          <w:tab w:val="left" w:pos="-180"/>
        </w:tabs>
        <w:spacing w:after="0" w:line="240" w:lineRule="auto"/>
        <w:rPr>
          <w:rFonts w:ascii="Times New Roman" w:hAnsi="Times New Roman" w:cs="Times New Roman"/>
          <w:sz w:val="24"/>
          <w:szCs w:val="24"/>
        </w:rPr>
      </w:pPr>
      <w:r w:rsidRPr="00E32828">
        <w:rPr>
          <w:rFonts w:ascii="Times New Roman" w:hAnsi="Times New Roman" w:cs="Times New Roman"/>
          <w:sz w:val="24"/>
          <w:szCs w:val="24"/>
        </w:rPr>
        <w:t xml:space="preserve">It is respectfully requested that all formal </w:t>
      </w:r>
      <w:r w:rsidR="00DF798F" w:rsidRPr="00E32828">
        <w:rPr>
          <w:rFonts w:ascii="Times New Roman" w:hAnsi="Times New Roman" w:cs="Times New Roman"/>
          <w:sz w:val="24"/>
          <w:szCs w:val="24"/>
        </w:rPr>
        <w:t xml:space="preserve">data </w:t>
      </w:r>
      <w:r w:rsidRPr="000734FC">
        <w:rPr>
          <w:rFonts w:ascii="Times New Roman" w:hAnsi="Times New Roman" w:cs="Times New Roman"/>
          <w:sz w:val="24"/>
          <w:szCs w:val="24"/>
        </w:rPr>
        <w:t>requests regarding this filing be addressed to the following:</w:t>
      </w:r>
    </w:p>
    <w:p w14:paraId="34EFAF0A" w14:textId="77777777" w:rsidR="00B6053E" w:rsidRPr="000734FC" w:rsidRDefault="00B6053E" w:rsidP="00AD4759">
      <w:pPr>
        <w:tabs>
          <w:tab w:val="left" w:pos="-180"/>
        </w:tabs>
        <w:spacing w:after="0" w:line="240" w:lineRule="auto"/>
        <w:rPr>
          <w:rFonts w:ascii="Times New Roman" w:hAnsi="Times New Roman" w:cs="Times New Roman"/>
          <w:sz w:val="24"/>
          <w:szCs w:val="24"/>
        </w:rPr>
      </w:pPr>
    </w:p>
    <w:p w14:paraId="34EFAF0B" w14:textId="77777777" w:rsidR="00B6053E" w:rsidRPr="00E32828" w:rsidRDefault="00B6053E" w:rsidP="00AD4759">
      <w:pPr>
        <w:spacing w:after="0" w:line="240" w:lineRule="auto"/>
        <w:rPr>
          <w:rFonts w:ascii="Times New Roman" w:hAnsi="Times New Roman" w:cs="Times New Roman"/>
          <w:sz w:val="24"/>
          <w:szCs w:val="24"/>
        </w:rPr>
      </w:pPr>
      <w:r w:rsidRPr="000734FC">
        <w:rPr>
          <w:rFonts w:ascii="Times New Roman" w:hAnsi="Times New Roman" w:cs="Times New Roman"/>
          <w:sz w:val="24"/>
          <w:szCs w:val="24"/>
        </w:rPr>
        <w:t>By E-mail (preferred):</w:t>
      </w:r>
      <w:r w:rsidRPr="000734FC">
        <w:rPr>
          <w:rFonts w:ascii="Times New Roman" w:hAnsi="Times New Roman" w:cs="Times New Roman"/>
          <w:sz w:val="24"/>
          <w:szCs w:val="24"/>
        </w:rPr>
        <w:tab/>
      </w:r>
      <w:r w:rsidRPr="000734FC">
        <w:rPr>
          <w:rFonts w:ascii="Times New Roman" w:hAnsi="Times New Roman" w:cs="Times New Roman"/>
          <w:sz w:val="24"/>
          <w:szCs w:val="24"/>
        </w:rPr>
        <w:tab/>
      </w:r>
      <w:hyperlink r:id="rId13" w:history="1">
        <w:r w:rsidRPr="000734FC">
          <w:rPr>
            <w:rStyle w:val="Hyperlink"/>
            <w:rFonts w:ascii="Times New Roman" w:hAnsi="Times New Roman" w:cs="Times New Roman"/>
            <w:sz w:val="24"/>
            <w:szCs w:val="24"/>
          </w:rPr>
          <w:t>datarequest@pacificorp.com</w:t>
        </w:r>
      </w:hyperlink>
    </w:p>
    <w:p w14:paraId="34EFAF0C" w14:textId="77777777" w:rsidR="00B6053E" w:rsidRPr="000734FC" w:rsidRDefault="00B6053E" w:rsidP="00AD4759">
      <w:pPr>
        <w:spacing w:after="0" w:line="240" w:lineRule="auto"/>
        <w:rPr>
          <w:rFonts w:ascii="Times New Roman" w:hAnsi="Times New Roman" w:cs="Times New Roman"/>
          <w:sz w:val="24"/>
          <w:szCs w:val="24"/>
        </w:rPr>
      </w:pPr>
    </w:p>
    <w:p w14:paraId="34EFAF0D" w14:textId="77777777" w:rsidR="00B6053E" w:rsidRPr="000734FC" w:rsidRDefault="00B6053E" w:rsidP="00AD4759">
      <w:pPr>
        <w:spacing w:after="0" w:line="240" w:lineRule="auto"/>
        <w:rPr>
          <w:rFonts w:ascii="Times New Roman" w:hAnsi="Times New Roman" w:cs="Times New Roman"/>
          <w:sz w:val="24"/>
          <w:szCs w:val="24"/>
        </w:rPr>
      </w:pPr>
      <w:r w:rsidRPr="000734FC">
        <w:rPr>
          <w:rFonts w:ascii="Times New Roman" w:hAnsi="Times New Roman" w:cs="Times New Roman"/>
          <w:sz w:val="24"/>
          <w:szCs w:val="24"/>
        </w:rPr>
        <w:t>By regular mail:</w:t>
      </w:r>
      <w:r w:rsidRPr="000734FC">
        <w:rPr>
          <w:rFonts w:ascii="Times New Roman" w:hAnsi="Times New Roman" w:cs="Times New Roman"/>
          <w:sz w:val="24"/>
          <w:szCs w:val="24"/>
        </w:rPr>
        <w:tab/>
      </w:r>
      <w:r w:rsidRPr="000734FC">
        <w:rPr>
          <w:rFonts w:ascii="Times New Roman" w:hAnsi="Times New Roman" w:cs="Times New Roman"/>
          <w:sz w:val="24"/>
          <w:szCs w:val="24"/>
        </w:rPr>
        <w:tab/>
        <w:t>Data Request Response Center</w:t>
      </w:r>
    </w:p>
    <w:p w14:paraId="34EFAF0E" w14:textId="77777777" w:rsidR="00B6053E" w:rsidRPr="000734FC" w:rsidRDefault="00B6053E" w:rsidP="00AD4759">
      <w:pPr>
        <w:spacing w:after="0" w:line="240" w:lineRule="auto"/>
        <w:rPr>
          <w:rFonts w:ascii="Times New Roman" w:hAnsi="Times New Roman" w:cs="Times New Roman"/>
          <w:sz w:val="24"/>
          <w:szCs w:val="24"/>
        </w:rPr>
      </w:pPr>
      <w:r w:rsidRPr="000734FC">
        <w:rPr>
          <w:rFonts w:ascii="Times New Roman" w:hAnsi="Times New Roman" w:cs="Times New Roman"/>
          <w:sz w:val="24"/>
          <w:szCs w:val="24"/>
        </w:rPr>
        <w:tab/>
      </w:r>
      <w:r w:rsidRPr="000734FC">
        <w:rPr>
          <w:rFonts w:ascii="Times New Roman" w:hAnsi="Times New Roman" w:cs="Times New Roman"/>
          <w:sz w:val="24"/>
          <w:szCs w:val="24"/>
        </w:rPr>
        <w:tab/>
      </w:r>
      <w:r w:rsidRPr="000734FC">
        <w:rPr>
          <w:rFonts w:ascii="Times New Roman" w:hAnsi="Times New Roman" w:cs="Times New Roman"/>
          <w:sz w:val="24"/>
          <w:szCs w:val="24"/>
        </w:rPr>
        <w:tab/>
      </w:r>
      <w:r w:rsidRPr="000734FC">
        <w:rPr>
          <w:rFonts w:ascii="Times New Roman" w:hAnsi="Times New Roman" w:cs="Times New Roman"/>
          <w:sz w:val="24"/>
          <w:szCs w:val="24"/>
        </w:rPr>
        <w:tab/>
        <w:t>PacifiCorp</w:t>
      </w:r>
    </w:p>
    <w:p w14:paraId="34EFAF0F" w14:textId="77777777" w:rsidR="00B6053E" w:rsidRPr="000734FC" w:rsidRDefault="00B6053E" w:rsidP="00AD4759">
      <w:pPr>
        <w:spacing w:after="0" w:line="240" w:lineRule="auto"/>
        <w:rPr>
          <w:rFonts w:ascii="Times New Roman" w:hAnsi="Times New Roman" w:cs="Times New Roman"/>
          <w:sz w:val="24"/>
          <w:szCs w:val="24"/>
        </w:rPr>
      </w:pPr>
      <w:r w:rsidRPr="000734FC">
        <w:rPr>
          <w:rFonts w:ascii="Times New Roman" w:hAnsi="Times New Roman" w:cs="Times New Roman"/>
          <w:sz w:val="24"/>
          <w:szCs w:val="24"/>
        </w:rPr>
        <w:tab/>
      </w:r>
      <w:r w:rsidRPr="000734FC">
        <w:rPr>
          <w:rFonts w:ascii="Times New Roman" w:hAnsi="Times New Roman" w:cs="Times New Roman"/>
          <w:sz w:val="24"/>
          <w:szCs w:val="24"/>
        </w:rPr>
        <w:tab/>
      </w:r>
      <w:r w:rsidRPr="000734FC">
        <w:rPr>
          <w:rFonts w:ascii="Times New Roman" w:hAnsi="Times New Roman" w:cs="Times New Roman"/>
          <w:sz w:val="24"/>
          <w:szCs w:val="24"/>
        </w:rPr>
        <w:tab/>
      </w:r>
      <w:r w:rsidRPr="000734FC">
        <w:rPr>
          <w:rFonts w:ascii="Times New Roman" w:hAnsi="Times New Roman" w:cs="Times New Roman"/>
          <w:sz w:val="24"/>
          <w:szCs w:val="24"/>
        </w:rPr>
        <w:tab/>
        <w:t>825 NE Multnomah</w:t>
      </w:r>
      <w:r w:rsidR="00DF798F" w:rsidRPr="000734FC">
        <w:rPr>
          <w:rFonts w:ascii="Times New Roman" w:hAnsi="Times New Roman" w:cs="Times New Roman"/>
          <w:sz w:val="24"/>
          <w:szCs w:val="24"/>
        </w:rPr>
        <w:t xml:space="preserve"> Street</w:t>
      </w:r>
      <w:r w:rsidRPr="000734FC">
        <w:rPr>
          <w:rFonts w:ascii="Times New Roman" w:hAnsi="Times New Roman" w:cs="Times New Roman"/>
          <w:sz w:val="24"/>
          <w:szCs w:val="24"/>
        </w:rPr>
        <w:t>, Suite 2000</w:t>
      </w:r>
    </w:p>
    <w:p w14:paraId="34EFAF10" w14:textId="77777777" w:rsidR="00B6053E" w:rsidRPr="000734FC" w:rsidRDefault="00B6053E" w:rsidP="00AD4759">
      <w:pPr>
        <w:spacing w:after="0" w:line="240" w:lineRule="auto"/>
        <w:rPr>
          <w:rFonts w:ascii="Times New Roman" w:hAnsi="Times New Roman" w:cs="Times New Roman"/>
          <w:sz w:val="24"/>
          <w:szCs w:val="24"/>
        </w:rPr>
      </w:pPr>
      <w:r w:rsidRPr="000734FC">
        <w:rPr>
          <w:rFonts w:ascii="Times New Roman" w:hAnsi="Times New Roman" w:cs="Times New Roman"/>
          <w:sz w:val="24"/>
          <w:szCs w:val="24"/>
        </w:rPr>
        <w:tab/>
      </w:r>
      <w:r w:rsidRPr="000734FC">
        <w:rPr>
          <w:rFonts w:ascii="Times New Roman" w:hAnsi="Times New Roman" w:cs="Times New Roman"/>
          <w:sz w:val="24"/>
          <w:szCs w:val="24"/>
        </w:rPr>
        <w:tab/>
      </w:r>
      <w:r w:rsidRPr="000734FC">
        <w:rPr>
          <w:rFonts w:ascii="Times New Roman" w:hAnsi="Times New Roman" w:cs="Times New Roman"/>
          <w:sz w:val="24"/>
          <w:szCs w:val="24"/>
        </w:rPr>
        <w:tab/>
      </w:r>
      <w:r w:rsidRPr="000734FC">
        <w:rPr>
          <w:rFonts w:ascii="Times New Roman" w:hAnsi="Times New Roman" w:cs="Times New Roman"/>
          <w:sz w:val="24"/>
          <w:szCs w:val="24"/>
        </w:rPr>
        <w:tab/>
        <w:t>Portland, OR 97232</w:t>
      </w:r>
    </w:p>
    <w:p w14:paraId="34EFAF11" w14:textId="77777777" w:rsidR="001851FF" w:rsidRPr="000734FC" w:rsidRDefault="001851FF" w:rsidP="00AD4759">
      <w:pPr>
        <w:spacing w:after="0" w:line="240" w:lineRule="auto"/>
        <w:rPr>
          <w:rFonts w:ascii="Times New Roman" w:hAnsi="Times New Roman" w:cs="Times New Roman"/>
          <w:sz w:val="24"/>
          <w:szCs w:val="24"/>
        </w:rPr>
      </w:pPr>
    </w:p>
    <w:p w14:paraId="34EFAF12" w14:textId="77777777" w:rsidR="00B6053E" w:rsidRPr="000734FC" w:rsidRDefault="00441412" w:rsidP="00AD4759">
      <w:pPr>
        <w:spacing w:after="0" w:line="240" w:lineRule="auto"/>
        <w:rPr>
          <w:rFonts w:ascii="Times New Roman" w:hAnsi="Times New Roman" w:cs="Times New Roman"/>
          <w:sz w:val="24"/>
          <w:szCs w:val="24"/>
        </w:rPr>
      </w:pPr>
      <w:r w:rsidRPr="000734FC">
        <w:rPr>
          <w:rFonts w:ascii="Times New Roman" w:hAnsi="Times New Roman" w:cs="Times New Roman"/>
          <w:sz w:val="24"/>
          <w:szCs w:val="24"/>
        </w:rPr>
        <w:t>I</w:t>
      </w:r>
      <w:r w:rsidR="00B6053E" w:rsidRPr="000734FC">
        <w:rPr>
          <w:rFonts w:ascii="Times New Roman" w:hAnsi="Times New Roman" w:cs="Times New Roman"/>
          <w:sz w:val="24"/>
          <w:szCs w:val="24"/>
        </w:rPr>
        <w:t xml:space="preserve">nformal inquiries </w:t>
      </w:r>
      <w:r w:rsidRPr="000734FC">
        <w:rPr>
          <w:rFonts w:ascii="Times New Roman" w:hAnsi="Times New Roman" w:cs="Times New Roman"/>
          <w:sz w:val="24"/>
          <w:szCs w:val="24"/>
        </w:rPr>
        <w:t>may be directed to</w:t>
      </w:r>
      <w:r w:rsidR="00B6053E" w:rsidRPr="000734FC">
        <w:rPr>
          <w:rFonts w:ascii="Times New Roman" w:hAnsi="Times New Roman" w:cs="Times New Roman"/>
          <w:sz w:val="24"/>
          <w:szCs w:val="24"/>
        </w:rPr>
        <w:t xml:space="preserve"> </w:t>
      </w:r>
      <w:r w:rsidR="00340CF8" w:rsidRPr="000734FC">
        <w:rPr>
          <w:rFonts w:ascii="Times New Roman" w:hAnsi="Times New Roman" w:cs="Times New Roman"/>
          <w:sz w:val="24"/>
          <w:szCs w:val="24"/>
        </w:rPr>
        <w:t>Ariel Son</w:t>
      </w:r>
      <w:r w:rsidR="004A4F40" w:rsidRPr="000734FC">
        <w:rPr>
          <w:rFonts w:ascii="Times New Roman" w:hAnsi="Times New Roman" w:cs="Times New Roman"/>
          <w:sz w:val="24"/>
          <w:szCs w:val="24"/>
        </w:rPr>
        <w:t xml:space="preserve">, </w:t>
      </w:r>
      <w:r w:rsidR="00340CF8" w:rsidRPr="000734FC">
        <w:rPr>
          <w:rFonts w:ascii="Times New Roman" w:hAnsi="Times New Roman" w:cs="Times New Roman"/>
          <w:sz w:val="24"/>
          <w:szCs w:val="24"/>
        </w:rPr>
        <w:t>Regulatory Projects Manager,</w:t>
      </w:r>
      <w:r w:rsidR="004A4F40" w:rsidRPr="000734FC">
        <w:rPr>
          <w:rFonts w:ascii="Times New Roman" w:hAnsi="Times New Roman" w:cs="Times New Roman"/>
          <w:sz w:val="24"/>
          <w:szCs w:val="24"/>
        </w:rPr>
        <w:t xml:space="preserve"> at </w:t>
      </w:r>
      <w:r w:rsidR="00B6053E" w:rsidRPr="000734FC">
        <w:rPr>
          <w:rFonts w:ascii="Times New Roman" w:hAnsi="Times New Roman" w:cs="Times New Roman"/>
          <w:sz w:val="24"/>
          <w:szCs w:val="24"/>
        </w:rPr>
        <w:t>(503) 813-</w:t>
      </w:r>
      <w:r w:rsidR="00340CF8" w:rsidRPr="000734FC">
        <w:rPr>
          <w:rFonts w:ascii="Times New Roman" w:hAnsi="Times New Roman" w:cs="Times New Roman"/>
          <w:sz w:val="24"/>
          <w:szCs w:val="24"/>
        </w:rPr>
        <w:t>5410</w:t>
      </w:r>
      <w:r w:rsidR="00B6053E" w:rsidRPr="000734FC">
        <w:rPr>
          <w:rFonts w:ascii="Times New Roman" w:hAnsi="Times New Roman" w:cs="Times New Roman"/>
          <w:sz w:val="24"/>
          <w:szCs w:val="24"/>
        </w:rPr>
        <w:t>.</w:t>
      </w:r>
    </w:p>
    <w:p w14:paraId="34EFAF13" w14:textId="77777777" w:rsidR="00B6053E" w:rsidRPr="000734FC" w:rsidRDefault="00B6053E" w:rsidP="00AD4759">
      <w:pPr>
        <w:spacing w:after="0" w:line="240" w:lineRule="auto"/>
        <w:ind w:right="540"/>
        <w:rPr>
          <w:rFonts w:ascii="Times New Roman" w:hAnsi="Times New Roman" w:cs="Times New Roman"/>
          <w:sz w:val="24"/>
          <w:szCs w:val="24"/>
        </w:rPr>
      </w:pPr>
    </w:p>
    <w:p w14:paraId="34EFAF14" w14:textId="77777777" w:rsidR="00B6053E" w:rsidRPr="000734FC" w:rsidRDefault="00B6053E" w:rsidP="00AD4759">
      <w:pPr>
        <w:spacing w:after="0" w:line="240" w:lineRule="auto"/>
        <w:ind w:right="540"/>
        <w:rPr>
          <w:rFonts w:ascii="Times New Roman" w:hAnsi="Times New Roman" w:cs="Times New Roman"/>
          <w:sz w:val="24"/>
          <w:szCs w:val="24"/>
        </w:rPr>
      </w:pPr>
      <w:r w:rsidRPr="000734FC">
        <w:rPr>
          <w:rFonts w:ascii="Times New Roman" w:hAnsi="Times New Roman" w:cs="Times New Roman"/>
          <w:sz w:val="24"/>
          <w:szCs w:val="24"/>
        </w:rPr>
        <w:t>Sincerely,</w:t>
      </w:r>
    </w:p>
    <w:p w14:paraId="34EFAF15" w14:textId="77777777" w:rsidR="00B6053E" w:rsidRPr="000734FC" w:rsidRDefault="00B6053E" w:rsidP="00AD4759">
      <w:pPr>
        <w:spacing w:after="0" w:line="240" w:lineRule="auto"/>
        <w:ind w:right="540"/>
        <w:rPr>
          <w:rFonts w:ascii="Times New Roman" w:hAnsi="Times New Roman" w:cs="Times New Roman"/>
          <w:sz w:val="24"/>
          <w:szCs w:val="24"/>
        </w:rPr>
      </w:pPr>
    </w:p>
    <w:p w14:paraId="34EFAF16" w14:textId="77777777" w:rsidR="00B6053E" w:rsidRPr="000734FC" w:rsidRDefault="00B6053E" w:rsidP="00AD4759">
      <w:pPr>
        <w:spacing w:after="0" w:line="240" w:lineRule="auto"/>
        <w:ind w:right="540"/>
        <w:rPr>
          <w:rFonts w:ascii="Times New Roman" w:hAnsi="Times New Roman" w:cs="Times New Roman"/>
          <w:sz w:val="24"/>
          <w:szCs w:val="24"/>
        </w:rPr>
      </w:pPr>
    </w:p>
    <w:p w14:paraId="34EFAF17" w14:textId="77777777" w:rsidR="00B6053E" w:rsidRPr="000734FC" w:rsidRDefault="00B6053E" w:rsidP="00AD4759">
      <w:pPr>
        <w:spacing w:after="0" w:line="240" w:lineRule="auto"/>
        <w:ind w:right="540"/>
        <w:rPr>
          <w:rFonts w:ascii="Times New Roman" w:hAnsi="Times New Roman" w:cs="Times New Roman"/>
          <w:sz w:val="24"/>
          <w:szCs w:val="24"/>
        </w:rPr>
      </w:pPr>
    </w:p>
    <w:p w14:paraId="34EFAF18" w14:textId="77777777" w:rsidR="00B6053E" w:rsidRPr="000734FC" w:rsidRDefault="001873F7" w:rsidP="00AD4759">
      <w:pPr>
        <w:spacing w:after="0" w:line="240" w:lineRule="auto"/>
        <w:ind w:right="540"/>
        <w:rPr>
          <w:rFonts w:ascii="Times New Roman" w:hAnsi="Times New Roman" w:cs="Times New Roman"/>
          <w:sz w:val="24"/>
          <w:szCs w:val="24"/>
        </w:rPr>
      </w:pPr>
      <w:r w:rsidRPr="000734FC">
        <w:rPr>
          <w:rFonts w:ascii="Times New Roman" w:hAnsi="Times New Roman" w:cs="Times New Roman"/>
          <w:sz w:val="24"/>
          <w:szCs w:val="24"/>
        </w:rPr>
        <w:t>R. Bryce Dalley</w:t>
      </w:r>
    </w:p>
    <w:p w14:paraId="34EFAF19" w14:textId="77777777" w:rsidR="00B6053E" w:rsidRPr="000734FC" w:rsidRDefault="00B6053E" w:rsidP="00AD4759">
      <w:pPr>
        <w:spacing w:after="0" w:line="240" w:lineRule="auto"/>
        <w:ind w:right="540"/>
        <w:rPr>
          <w:rFonts w:ascii="Times New Roman" w:hAnsi="Times New Roman" w:cs="Times New Roman"/>
          <w:sz w:val="24"/>
          <w:szCs w:val="24"/>
        </w:rPr>
      </w:pPr>
      <w:r w:rsidRPr="000734FC">
        <w:rPr>
          <w:rFonts w:ascii="Times New Roman" w:hAnsi="Times New Roman" w:cs="Times New Roman"/>
          <w:sz w:val="24"/>
          <w:szCs w:val="24"/>
        </w:rPr>
        <w:t>Vice President, Regulation</w:t>
      </w:r>
    </w:p>
    <w:p w14:paraId="34EFAF1A" w14:textId="77777777" w:rsidR="00B6053E" w:rsidRPr="000734FC" w:rsidRDefault="00B6053E" w:rsidP="00AD4759">
      <w:pPr>
        <w:spacing w:after="0" w:line="240" w:lineRule="auto"/>
        <w:ind w:right="540"/>
        <w:rPr>
          <w:rFonts w:ascii="Times New Roman" w:hAnsi="Times New Roman" w:cs="Times New Roman"/>
          <w:sz w:val="24"/>
          <w:szCs w:val="24"/>
        </w:rPr>
      </w:pPr>
    </w:p>
    <w:p w14:paraId="34EFAF1B" w14:textId="77777777" w:rsidR="00B6053E" w:rsidRPr="000734FC" w:rsidRDefault="00B6053E" w:rsidP="00AD4759">
      <w:pPr>
        <w:spacing w:after="0" w:line="240" w:lineRule="auto"/>
        <w:ind w:right="540"/>
        <w:rPr>
          <w:rFonts w:ascii="Times New Roman" w:hAnsi="Times New Roman" w:cs="Times New Roman"/>
          <w:sz w:val="24"/>
          <w:szCs w:val="24"/>
        </w:rPr>
      </w:pPr>
      <w:r w:rsidRPr="000734FC">
        <w:rPr>
          <w:rFonts w:ascii="Times New Roman" w:hAnsi="Times New Roman" w:cs="Times New Roman"/>
          <w:sz w:val="24"/>
          <w:szCs w:val="24"/>
        </w:rPr>
        <w:t>Enclosure</w:t>
      </w:r>
    </w:p>
    <w:p w14:paraId="34EFAF1C" w14:textId="77777777" w:rsidR="001851FF" w:rsidRPr="000734FC" w:rsidRDefault="001851FF" w:rsidP="00AD4759">
      <w:pPr>
        <w:spacing w:after="0" w:line="240" w:lineRule="auto"/>
        <w:ind w:right="540"/>
        <w:rPr>
          <w:rFonts w:ascii="Times New Roman" w:hAnsi="Times New Roman" w:cs="Times New Roman"/>
          <w:sz w:val="24"/>
          <w:szCs w:val="24"/>
        </w:rPr>
      </w:pPr>
    </w:p>
    <w:p w14:paraId="34EFAF1D" w14:textId="77777777" w:rsidR="00441412" w:rsidRPr="000734FC" w:rsidRDefault="00B6053E" w:rsidP="00AD4759">
      <w:pPr>
        <w:tabs>
          <w:tab w:val="left" w:pos="450"/>
        </w:tabs>
        <w:spacing w:after="0" w:line="240" w:lineRule="auto"/>
        <w:ind w:right="540"/>
        <w:rPr>
          <w:rFonts w:ascii="Times New Roman" w:hAnsi="Times New Roman" w:cs="Times New Roman"/>
          <w:sz w:val="24"/>
          <w:szCs w:val="24"/>
        </w:rPr>
      </w:pPr>
      <w:r w:rsidRPr="000734FC">
        <w:rPr>
          <w:rFonts w:ascii="Times New Roman" w:hAnsi="Times New Roman" w:cs="Times New Roman"/>
          <w:sz w:val="24"/>
          <w:szCs w:val="24"/>
        </w:rPr>
        <w:t>cc:</w:t>
      </w:r>
      <w:r w:rsidRPr="000734FC">
        <w:rPr>
          <w:rFonts w:ascii="Times New Roman" w:hAnsi="Times New Roman" w:cs="Times New Roman"/>
          <w:sz w:val="24"/>
          <w:szCs w:val="24"/>
        </w:rPr>
        <w:tab/>
      </w:r>
      <w:r w:rsidR="00441412" w:rsidRPr="000734FC">
        <w:rPr>
          <w:rFonts w:ascii="Times New Roman" w:hAnsi="Times New Roman" w:cs="Times New Roman"/>
          <w:sz w:val="24"/>
          <w:szCs w:val="24"/>
        </w:rPr>
        <w:t>Chris McGuire</w:t>
      </w:r>
    </w:p>
    <w:p w14:paraId="34EFAF1E" w14:textId="77777777" w:rsidR="00441412" w:rsidRPr="000734FC" w:rsidRDefault="00441412" w:rsidP="00B4426F">
      <w:pPr>
        <w:tabs>
          <w:tab w:val="left" w:pos="450"/>
        </w:tabs>
        <w:spacing w:after="0" w:line="240" w:lineRule="auto"/>
        <w:ind w:right="540"/>
        <w:rPr>
          <w:rFonts w:ascii="Times New Roman" w:hAnsi="Times New Roman" w:cs="Times New Roman"/>
          <w:sz w:val="24"/>
          <w:szCs w:val="24"/>
        </w:rPr>
      </w:pPr>
      <w:r w:rsidRPr="000734FC">
        <w:rPr>
          <w:rFonts w:ascii="Times New Roman" w:hAnsi="Times New Roman" w:cs="Times New Roman"/>
          <w:sz w:val="24"/>
          <w:szCs w:val="24"/>
        </w:rPr>
        <w:tab/>
      </w:r>
      <w:r w:rsidR="00B4426F" w:rsidRPr="000734FC">
        <w:rPr>
          <w:rFonts w:ascii="Times New Roman" w:hAnsi="Times New Roman" w:cs="Times New Roman"/>
          <w:sz w:val="24"/>
          <w:szCs w:val="24"/>
        </w:rPr>
        <w:t>Jeremy Twitchell</w:t>
      </w:r>
    </w:p>
    <w:p w14:paraId="34EFAF1F" w14:textId="77777777" w:rsidR="00771E35" w:rsidRPr="000734FC" w:rsidRDefault="00771E35" w:rsidP="00AD4759">
      <w:pPr>
        <w:spacing w:after="0" w:line="240" w:lineRule="auto"/>
        <w:rPr>
          <w:rFonts w:ascii="Times New Roman" w:hAnsi="Times New Roman" w:cs="Times New Roman"/>
          <w:sz w:val="24"/>
          <w:szCs w:val="24"/>
        </w:rPr>
      </w:pPr>
    </w:p>
    <w:sectPr w:rsidR="00771E35" w:rsidRPr="000734FC" w:rsidSect="00CF0DAA">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432"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AF24" w14:textId="77777777" w:rsidR="000734FC" w:rsidRDefault="000734FC" w:rsidP="00D24FE7">
      <w:pPr>
        <w:spacing w:after="0" w:line="240" w:lineRule="auto"/>
      </w:pPr>
      <w:r>
        <w:separator/>
      </w:r>
    </w:p>
  </w:endnote>
  <w:endnote w:type="continuationSeparator" w:id="0">
    <w:p w14:paraId="34EFAF25" w14:textId="77777777" w:rsidR="000734FC" w:rsidRDefault="000734FC"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F2B" w14:textId="77777777" w:rsidR="00B61401" w:rsidRDefault="00B61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F2C" w14:textId="77777777" w:rsidR="00B61401" w:rsidRDefault="00B61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F2E" w14:textId="77777777" w:rsidR="00B61401" w:rsidRDefault="00B61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FAF22" w14:textId="77777777" w:rsidR="000734FC" w:rsidRDefault="000734FC" w:rsidP="00D24FE7">
      <w:pPr>
        <w:spacing w:after="0" w:line="240" w:lineRule="auto"/>
      </w:pPr>
      <w:r>
        <w:separator/>
      </w:r>
    </w:p>
  </w:footnote>
  <w:footnote w:type="continuationSeparator" w:id="0">
    <w:p w14:paraId="34EFAF23" w14:textId="77777777" w:rsidR="000734FC" w:rsidRDefault="000734FC"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F26" w14:textId="77777777" w:rsidR="00B61401" w:rsidRDefault="00B61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F27" w14:textId="77777777" w:rsidR="00340CF8" w:rsidRDefault="00340CF8">
    <w:pPr>
      <w:pStyle w:val="Header"/>
    </w:pPr>
    <w:r>
      <w:t>Washington Utilities and Transportation Commission</w:t>
    </w:r>
  </w:p>
  <w:p w14:paraId="34EFAF28" w14:textId="77777777" w:rsidR="00340CF8" w:rsidRDefault="00340CF8">
    <w:pPr>
      <w:pStyle w:val="Header"/>
    </w:pPr>
    <w:r>
      <w:t>March 31, 201</w:t>
    </w:r>
    <w:r w:rsidR="00E32828">
      <w:t>6</w:t>
    </w:r>
  </w:p>
  <w:p w14:paraId="34EFAF29" w14:textId="77777777" w:rsidR="00340CF8" w:rsidRDefault="00340CF8">
    <w:pPr>
      <w:pStyle w:val="Header"/>
    </w:pPr>
    <w:r>
      <w:t xml:space="preserve">Page </w:t>
    </w:r>
    <w:r>
      <w:fldChar w:fldCharType="begin"/>
    </w:r>
    <w:r>
      <w:instrText xml:space="preserve"> PAGE   \* MERGEFORMAT </w:instrText>
    </w:r>
    <w:r>
      <w:fldChar w:fldCharType="separate"/>
    </w:r>
    <w:r w:rsidR="00AF641C">
      <w:rPr>
        <w:noProof/>
      </w:rPr>
      <w:t>2</w:t>
    </w:r>
    <w:r>
      <w:rPr>
        <w:noProof/>
      </w:rPr>
      <w:fldChar w:fldCharType="end"/>
    </w:r>
  </w:p>
  <w:p w14:paraId="34EFAF2A" w14:textId="77777777" w:rsidR="00340CF8" w:rsidRDefault="00340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F2D" w14:textId="77777777" w:rsidR="00B61401" w:rsidRDefault="00B61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F2897"/>
    <w:multiLevelType w:val="hybridMultilevel"/>
    <w:tmpl w:val="E05E1D98"/>
    <w:lvl w:ilvl="0" w:tplc="32203F12">
      <w:start w:val="1"/>
      <w:numFmt w:val="decimal"/>
      <w:lvlText w:val="%1."/>
      <w:lvlJc w:val="left"/>
      <w:pPr>
        <w:tabs>
          <w:tab w:val="num" w:pos="-360"/>
        </w:tabs>
        <w:ind w:firstLine="720"/>
      </w:pPr>
      <w:rPr>
        <w:rFonts w:cs="Times New Roman" w:hint="default"/>
      </w:rPr>
    </w:lvl>
    <w:lvl w:ilvl="1" w:tplc="E36AF0E2">
      <w:start w:val="1"/>
      <w:numFmt w:val="lowerLetter"/>
      <w:lvlText w:val="%2."/>
      <w:lvlJc w:val="left"/>
      <w:pPr>
        <w:tabs>
          <w:tab w:val="num" w:pos="720"/>
        </w:tabs>
        <w:ind w:firstLine="14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15:restartNumberingAfterBreak="0">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15:restartNumberingAfterBreak="0">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E7"/>
    <w:rsid w:val="000020DD"/>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A33"/>
    <w:rsid w:val="000734FC"/>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51FF"/>
    <w:rsid w:val="001863D2"/>
    <w:rsid w:val="001873F7"/>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40CF8"/>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579B8"/>
    <w:rsid w:val="00463136"/>
    <w:rsid w:val="00480051"/>
    <w:rsid w:val="00492A6E"/>
    <w:rsid w:val="004A1B30"/>
    <w:rsid w:val="004A4F40"/>
    <w:rsid w:val="004B1650"/>
    <w:rsid w:val="004B22BA"/>
    <w:rsid w:val="004B7E3A"/>
    <w:rsid w:val="004C1391"/>
    <w:rsid w:val="004C3B10"/>
    <w:rsid w:val="004D00EB"/>
    <w:rsid w:val="005025F9"/>
    <w:rsid w:val="00512C20"/>
    <w:rsid w:val="00530DFA"/>
    <w:rsid w:val="00532E99"/>
    <w:rsid w:val="00534074"/>
    <w:rsid w:val="00537438"/>
    <w:rsid w:val="0054798B"/>
    <w:rsid w:val="00550C0F"/>
    <w:rsid w:val="00557935"/>
    <w:rsid w:val="005616E5"/>
    <w:rsid w:val="005620F0"/>
    <w:rsid w:val="00575AC1"/>
    <w:rsid w:val="00582CBF"/>
    <w:rsid w:val="00592392"/>
    <w:rsid w:val="005961E5"/>
    <w:rsid w:val="005A0AA9"/>
    <w:rsid w:val="005A59B2"/>
    <w:rsid w:val="005B27D2"/>
    <w:rsid w:val="005B2979"/>
    <w:rsid w:val="005B2BAB"/>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06CF"/>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C50B6"/>
    <w:rsid w:val="008E5CC7"/>
    <w:rsid w:val="008E68A5"/>
    <w:rsid w:val="008F2E94"/>
    <w:rsid w:val="008F43F5"/>
    <w:rsid w:val="008F714D"/>
    <w:rsid w:val="0091366B"/>
    <w:rsid w:val="00915A2B"/>
    <w:rsid w:val="0093408E"/>
    <w:rsid w:val="00935997"/>
    <w:rsid w:val="0094108A"/>
    <w:rsid w:val="00944992"/>
    <w:rsid w:val="00946855"/>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D4759"/>
    <w:rsid w:val="00AE692D"/>
    <w:rsid w:val="00AF1DFA"/>
    <w:rsid w:val="00AF641C"/>
    <w:rsid w:val="00AF6A89"/>
    <w:rsid w:val="00B06DF0"/>
    <w:rsid w:val="00B10A44"/>
    <w:rsid w:val="00B167A5"/>
    <w:rsid w:val="00B2029C"/>
    <w:rsid w:val="00B20757"/>
    <w:rsid w:val="00B22DA9"/>
    <w:rsid w:val="00B23FEC"/>
    <w:rsid w:val="00B34B8F"/>
    <w:rsid w:val="00B4426F"/>
    <w:rsid w:val="00B567F2"/>
    <w:rsid w:val="00B6053E"/>
    <w:rsid w:val="00B61401"/>
    <w:rsid w:val="00B63415"/>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0DAA"/>
    <w:rsid w:val="00CF1223"/>
    <w:rsid w:val="00D14235"/>
    <w:rsid w:val="00D14B80"/>
    <w:rsid w:val="00D24405"/>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4899"/>
    <w:rsid w:val="00DF644B"/>
    <w:rsid w:val="00DF699C"/>
    <w:rsid w:val="00DF798F"/>
    <w:rsid w:val="00E01434"/>
    <w:rsid w:val="00E13DD9"/>
    <w:rsid w:val="00E25731"/>
    <w:rsid w:val="00E32828"/>
    <w:rsid w:val="00E42CF2"/>
    <w:rsid w:val="00E56C50"/>
    <w:rsid w:val="00E57A5E"/>
    <w:rsid w:val="00E60B3E"/>
    <w:rsid w:val="00E6772A"/>
    <w:rsid w:val="00E75319"/>
    <w:rsid w:val="00E75340"/>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request@pacificor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ustin.till@pacificor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shingtondockets@pacificorp.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FDDCAC-272A-4266-BA97-86FC991BC3C2}"/>
</file>

<file path=customXml/itemProps2.xml><?xml version="1.0" encoding="utf-8"?>
<ds:datastoreItem xmlns:ds="http://schemas.openxmlformats.org/officeDocument/2006/customXml" ds:itemID="{3D3A6D04-2819-412B-AE24-02833B6AAEFF}"/>
</file>

<file path=customXml/itemProps3.xml><?xml version="1.0" encoding="utf-8"?>
<ds:datastoreItem xmlns:ds="http://schemas.openxmlformats.org/officeDocument/2006/customXml" ds:itemID="{465DCBE6-63DF-4B1B-8A6F-DA9DD7B1A933}"/>
</file>

<file path=customXml/itemProps4.xml><?xml version="1.0" encoding="utf-8"?>
<ds:datastoreItem xmlns:ds="http://schemas.openxmlformats.org/officeDocument/2006/customXml" ds:itemID="{A7F326B7-A1C6-4A63-A4D3-068A48EBB045}"/>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2016-04-01T16:53:00Z</dcterms:created>
  <dcterms:modified xsi:type="dcterms:W3CDTF">2016-04-01T16:53:00Z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