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firstRow="1" w:lastRow="0" w:firstColumn="1" w:lastColumn="0" w:noHBand="0" w:noVBand="1"/>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695B40">
              <w:t>7</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695B40">
              <w:t>7</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w:t>
      </w:r>
      <w:r w:rsidR="00C8200C" w:rsidRPr="00D96512">
        <w:t xml:space="preserve">respectfully moves the Commission for </w:t>
      </w:r>
      <w:r w:rsidR="00CA5CF9" w:rsidRPr="00D96512">
        <w:t xml:space="preserve">a Protective Order in conjunction with its general rate case filing </w:t>
      </w:r>
      <w:r w:rsidR="00396022">
        <w:t>on</w:t>
      </w:r>
      <w:r w:rsidR="00CA5CF9" w:rsidRPr="00D96512">
        <w:t xml:space="preserve"> </w:t>
      </w:r>
      <w:r w:rsidR="00695B40">
        <w:t>May</w:t>
      </w:r>
      <w:r w:rsidR="00CA5CF9" w:rsidRPr="00D96512">
        <w:t xml:space="preserve"> </w:t>
      </w:r>
      <w:r w:rsidR="00396022">
        <w:t>26</w:t>
      </w:r>
      <w:r w:rsidR="00CA5CF9" w:rsidRPr="00D96512">
        <w:t>, 201</w:t>
      </w:r>
      <w:r w:rsidR="00695B40">
        <w:t>7</w:t>
      </w:r>
      <w:r w:rsidR="00CA5CF9" w:rsidRPr="00D96512">
        <w:t xml:space="preserve"> (GRC).  Service of documents</w:t>
      </w:r>
      <w:r w:rsidR="00CA5CF9" w:rsidRPr="00CA5CF9">
        <w:t xml:space="preserve">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396022"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A95480" w:rsidRPr="003C010D" w:rsidRDefault="00A95480" w:rsidP="00A95480">
      <w:pPr>
        <w:tabs>
          <w:tab w:val="left" w:pos="5040"/>
        </w:tabs>
        <w:ind w:left="360"/>
        <w:rPr>
          <w:lang w:val="fr-FR"/>
        </w:rPr>
      </w:pPr>
      <w:r w:rsidRPr="00C55523">
        <w:t xml:space="preserve">Avista </w:t>
      </w:r>
      <w:r>
        <w:t xml:space="preserve">Dockets (Electronic Only) - </w:t>
      </w:r>
      <w:hyperlink r:id="rId10" w:history="1">
        <w:r w:rsidRPr="00240CCC">
          <w:rPr>
            <w:rStyle w:val="Hyperlink"/>
            <w:lang w:val="fr-FR"/>
          </w:rPr>
          <w:t>AvistaDockets@avistacorp.com</w:t>
        </w:r>
      </w:hyperlink>
    </w:p>
    <w:p w:rsidR="00A95480" w:rsidRDefault="00A95480"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w:t>
      </w:r>
      <w:r w:rsidR="00396022">
        <w:t>filed</w:t>
      </w:r>
      <w:r w:rsidR="008F0C9A" w:rsidRPr="00D96512">
        <w:t xml:space="preserve"> on </w:t>
      </w:r>
      <w:r w:rsidR="00695B40">
        <w:t>M</w:t>
      </w:r>
      <w:r w:rsidR="00555237" w:rsidRPr="00D96512">
        <w:t>ay</w:t>
      </w:r>
      <w:r w:rsidR="008F0C9A" w:rsidRPr="00D96512">
        <w:t xml:space="preserve"> </w:t>
      </w:r>
      <w:r w:rsidR="002863D7">
        <w:t>2</w:t>
      </w:r>
      <w:r w:rsidR="00396022">
        <w:t>6</w:t>
      </w:r>
      <w:bookmarkStart w:id="0" w:name="_GoBack"/>
      <w:bookmarkEnd w:id="0"/>
      <w:r w:rsidR="00513867" w:rsidRPr="00D96512">
        <w:t>, 201</w:t>
      </w:r>
      <w:r w:rsidR="00695B40">
        <w:t>7</w:t>
      </w:r>
      <w:r w:rsidR="00C8200C" w:rsidRPr="00D96512">
        <w:t xml:space="preserve">.  </w:t>
      </w:r>
      <w:r w:rsidR="00513867" w:rsidRPr="00D96512">
        <w:t>The Company filed</w:t>
      </w:r>
      <w:r w:rsidR="00513867" w:rsidRPr="00513867">
        <w:t xml:space="preserve">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695B40" w:rsidRPr="002C17FD">
        <w:t>Designated information is confidential per WAC 480-07-160</w:t>
      </w:r>
      <w:r w:rsidR="00513867" w:rsidRPr="00513867">
        <w:t>".</w:t>
      </w:r>
    </w:p>
    <w:p w:rsidR="002863D7"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marked confidential contain information that might compromise Avista’s ability to compete fairly, or that otherwise might impose a business risk if disseminated without the protections provided in the Commission’s protective order.</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w:t>
      </w:r>
      <w:r w:rsidR="00334EFA" w:rsidRPr="00334EFA">
        <w:rPr>
          <w:vertAlign w:val="subscript"/>
        </w:rPr>
        <w:t>XMP</w:t>
      </w:r>
      <w:r w:rsidRPr="00F5458D">
        <w:t xml:space="preserve">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w:t>
      </w:r>
      <w:r w:rsidR="00B43433">
        <w:t>Moreover</w:t>
      </w:r>
      <w:r w:rsidR="00484100">
        <w:t>,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 xml:space="preserve">RESPECTFULLY SUBMITTED </w:t>
      </w:r>
      <w:r w:rsidRPr="00D96512">
        <w:t>t</w:t>
      </w:r>
      <w:r w:rsidR="00496D29" w:rsidRPr="00D96512">
        <w:t xml:space="preserve">his </w:t>
      </w:r>
      <w:r w:rsidR="002863D7">
        <w:t>25</w:t>
      </w:r>
      <w:r w:rsidR="00885EDA" w:rsidRPr="00885EDA">
        <w:rPr>
          <w:vertAlign w:val="superscript"/>
        </w:rPr>
        <w:t>th</w:t>
      </w:r>
      <w:r w:rsidR="00885EDA">
        <w:t xml:space="preserve"> </w:t>
      </w:r>
      <w:r w:rsidR="00496D29" w:rsidRPr="00D96512">
        <w:t xml:space="preserve">day of </w:t>
      </w:r>
      <w:r w:rsidR="00695B40">
        <w:t>May</w:t>
      </w:r>
      <w:r w:rsidR="00496D29" w:rsidRPr="00D96512">
        <w:t>, 201</w:t>
      </w:r>
      <w:r w:rsidR="00695B40">
        <w:t>7</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t>for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1"/>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67" w:rsidRDefault="00F5458D" w:rsidP="006D726A">
    <w:pPr>
      <w:pStyle w:val="Footer"/>
      <w:jc w:val="left"/>
    </w:pPr>
    <w:r>
      <w:t>Motion for Protective Order</w:t>
    </w:r>
    <w:r>
      <w:tab/>
      <w:t xml:space="preserve">Page </w:t>
    </w:r>
    <w:r w:rsidR="00D418CC">
      <w:fldChar w:fldCharType="begin"/>
    </w:r>
    <w:r w:rsidR="00D418CC">
      <w:instrText xml:space="preserve"> PAGE   \* MERGEFORMAT </w:instrText>
    </w:r>
    <w:r w:rsidR="00D418CC">
      <w:fldChar w:fldCharType="separate"/>
    </w:r>
    <w:r w:rsidR="00396022">
      <w:rPr>
        <w:noProof/>
      </w:rPr>
      <w:t>2</w:t>
    </w:r>
    <w:r w:rsidR="00D418CC">
      <w:rPr>
        <w:noProof/>
      </w:rPr>
      <w:fldChar w:fldCharType="end"/>
    </w:r>
    <w:r w:rsidR="00484100">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6322892"/>
    <w:lvl w:ilvl="0">
      <w:start w:val="1"/>
      <w:numFmt w:val="decimal"/>
      <w:lvlText w:val="%1."/>
      <w:lvlJc w:val="left"/>
      <w:pPr>
        <w:tabs>
          <w:tab w:val="num" w:pos="360"/>
        </w:tabs>
        <w:ind w:left="360" w:hanging="360"/>
      </w:pPr>
    </w:lvl>
  </w:abstractNum>
  <w:abstractNum w:abstractNumId="1" w15:restartNumberingAfterBreak="0">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15:restartNumberingAfterBreak="0">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A160B"/>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963"/>
    <w:rsid w:val="00133F06"/>
    <w:rsid w:val="00134418"/>
    <w:rsid w:val="00134B7C"/>
    <w:rsid w:val="00137764"/>
    <w:rsid w:val="00140D23"/>
    <w:rsid w:val="00141CD7"/>
    <w:rsid w:val="00143143"/>
    <w:rsid w:val="00143B7F"/>
    <w:rsid w:val="00154E22"/>
    <w:rsid w:val="001554A2"/>
    <w:rsid w:val="001577DE"/>
    <w:rsid w:val="00161E1C"/>
    <w:rsid w:val="00164F8B"/>
    <w:rsid w:val="00172361"/>
    <w:rsid w:val="00182FF2"/>
    <w:rsid w:val="00184CAE"/>
    <w:rsid w:val="00186096"/>
    <w:rsid w:val="00187C6A"/>
    <w:rsid w:val="0019273C"/>
    <w:rsid w:val="00196407"/>
    <w:rsid w:val="001A495E"/>
    <w:rsid w:val="001A5E81"/>
    <w:rsid w:val="001B62C7"/>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1305"/>
    <w:rsid w:val="0028272B"/>
    <w:rsid w:val="002862A2"/>
    <w:rsid w:val="002863D7"/>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4EFA"/>
    <w:rsid w:val="00335C0B"/>
    <w:rsid w:val="00352BDF"/>
    <w:rsid w:val="003536DA"/>
    <w:rsid w:val="00361691"/>
    <w:rsid w:val="0036318D"/>
    <w:rsid w:val="00363D70"/>
    <w:rsid w:val="00366181"/>
    <w:rsid w:val="00371142"/>
    <w:rsid w:val="00371E6A"/>
    <w:rsid w:val="00373462"/>
    <w:rsid w:val="003776AB"/>
    <w:rsid w:val="00383718"/>
    <w:rsid w:val="00396022"/>
    <w:rsid w:val="003A6618"/>
    <w:rsid w:val="003B7D8D"/>
    <w:rsid w:val="003C21C8"/>
    <w:rsid w:val="003C7DAE"/>
    <w:rsid w:val="003C7DDE"/>
    <w:rsid w:val="003D0204"/>
    <w:rsid w:val="003D2E85"/>
    <w:rsid w:val="003D3B23"/>
    <w:rsid w:val="003E49DB"/>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0C84"/>
    <w:rsid w:val="00693C26"/>
    <w:rsid w:val="00695B40"/>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27F4"/>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6CB"/>
    <w:rsid w:val="00844793"/>
    <w:rsid w:val="00845762"/>
    <w:rsid w:val="00851287"/>
    <w:rsid w:val="00863ACC"/>
    <w:rsid w:val="00864240"/>
    <w:rsid w:val="00865B7E"/>
    <w:rsid w:val="00873E3C"/>
    <w:rsid w:val="008752B3"/>
    <w:rsid w:val="00882DFC"/>
    <w:rsid w:val="00885EDA"/>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0703"/>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0C02"/>
    <w:rsid w:val="00995933"/>
    <w:rsid w:val="009A0B6D"/>
    <w:rsid w:val="009B19A6"/>
    <w:rsid w:val="009B4184"/>
    <w:rsid w:val="009B5F05"/>
    <w:rsid w:val="009C195C"/>
    <w:rsid w:val="009C1E68"/>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95480"/>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3433"/>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0759"/>
    <w:rsid w:val="00D139EC"/>
    <w:rsid w:val="00D2055F"/>
    <w:rsid w:val="00D3558E"/>
    <w:rsid w:val="00D418CC"/>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3D4E"/>
    <w:rsid w:val="00D95314"/>
    <w:rsid w:val="00D96512"/>
    <w:rsid w:val="00DA09BE"/>
    <w:rsid w:val="00DA2038"/>
    <w:rsid w:val="00DA4EA0"/>
    <w:rsid w:val="00DC0EF1"/>
    <w:rsid w:val="00DC1685"/>
    <w:rsid w:val="00DC1FA5"/>
    <w:rsid w:val="00DC3DAD"/>
    <w:rsid w:val="00DC5E36"/>
    <w:rsid w:val="00DD0260"/>
    <w:rsid w:val="00DD5E9A"/>
    <w:rsid w:val="00DE3C9E"/>
    <w:rsid w:val="00DF1C22"/>
    <w:rsid w:val="00DF2771"/>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0FC0"/>
    <w:rsid w:val="00EA19C2"/>
    <w:rsid w:val="00EB5D96"/>
    <w:rsid w:val="00EC7E32"/>
    <w:rsid w:val="00ED3884"/>
    <w:rsid w:val="00ED4A14"/>
    <w:rsid w:val="00ED6152"/>
    <w:rsid w:val="00ED65F8"/>
    <w:rsid w:val="00EE0405"/>
    <w:rsid w:val="00EE3F7C"/>
    <w:rsid w:val="00EE7C6E"/>
    <w:rsid w:val="00EF0E1A"/>
    <w:rsid w:val="00EF0EA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269C"/>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15:docId w15:val="{8B776D15-C0AB-4528-B960-B0FC23F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Calibri" w:hAnsi="Times New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uiPriority="9" w:qFormat="1"/>
    <w:lsdException w:name="heading 3" w:uiPriority="9" w:qFormat="1"/>
    <w:lsdException w:name="heading 4" w:uiPriority="9" w:qFormat="1"/>
    <w:lsdException w:name="heading 5" w:uiPriority="24" w:qFormat="1"/>
    <w:lsdException w:name="heading 6" w:uiPriority="24" w:qFormat="1"/>
    <w:lsdException w:name="heading 7" w:uiPriority="24" w:qFormat="1"/>
    <w:lsdException w:name="heading 8" w:uiPriority="24" w:qFormat="1"/>
    <w:lsdException w:name="heading 9"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5" w:unhideWhenUsed="1" w:qFormat="1"/>
    <w:lsdException w:name="Default Paragraph Font" w:semiHidden="1" w:uiPriority="1" w:unhideWhenUsed="1"/>
    <w:lsdException w:name="Body Text" w:semiHidden="1" w:uiPriority="4"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0"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ascii="Times New Roman" w:eastAsia="Times New Roman" w:hAnsi="Times New Roman" w:cs="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ascii="Times New Roman" w:eastAsia="Times New Roman" w:hAnsi="Times New Roman" w:cs="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rPr>
      <w:rFonts w:ascii="Times New Roman" w:hAnsi="Times New Roman" w:cs="Times New Roman"/>
    </w:rPr>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vistaDockets@avistacorp.com" TargetMode="Externa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46FA72C-AC91-46F2-8762-A3AAEAAB5191}">
  <ds:schemaRefs>
    <ds:schemaRef ds:uri="http://schemas.openxmlformats.org/officeDocument/2006/bibliography"/>
  </ds:schemaRefs>
</ds:datastoreItem>
</file>

<file path=customXml/itemProps2.xml><?xml version="1.0" encoding="utf-8"?>
<ds:datastoreItem xmlns:ds="http://schemas.openxmlformats.org/officeDocument/2006/customXml" ds:itemID="{7D1399F6-30D4-4C7C-82A1-42059EBBD6C8}"/>
</file>

<file path=customXml/itemProps3.xml><?xml version="1.0" encoding="utf-8"?>
<ds:datastoreItem xmlns:ds="http://schemas.openxmlformats.org/officeDocument/2006/customXml" ds:itemID="{2F48BDC3-1472-4962-A988-2001533DCAE0}"/>
</file>

<file path=customXml/itemProps4.xml><?xml version="1.0" encoding="utf-8"?>
<ds:datastoreItem xmlns:ds="http://schemas.openxmlformats.org/officeDocument/2006/customXml" ds:itemID="{F4DDC5D2-9F3F-40EC-8682-A6756FA8AA6B}"/>
</file>

<file path=customXml/itemProps5.xml><?xml version="1.0" encoding="utf-8"?>
<ds:datastoreItem xmlns:ds="http://schemas.openxmlformats.org/officeDocument/2006/customXml" ds:itemID="{6B2935C2-7AA0-44FE-94A7-4D748E719890}"/>
</file>

<file path=docProps/app.xml><?xml version="1.0" encoding="utf-8"?>
<Properties xmlns="http://schemas.openxmlformats.org/officeDocument/2006/extended-properties" xmlns:vt="http://schemas.openxmlformats.org/officeDocument/2006/docPropsVTypes">
  <Template>Normal.dotm</Template>
  <TotalTime>145</TotalTime>
  <Pages>2</Pages>
  <Words>528</Words>
  <Characters>3013</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Kimball, Paul</cp:lastModifiedBy>
  <cp:revision>25</cp:revision>
  <cp:lastPrinted>2017-05-17T20:07:00Z</cp:lastPrinted>
  <dcterms:created xsi:type="dcterms:W3CDTF">2012-03-28T20:34:00Z</dcterms:created>
  <dcterms:modified xsi:type="dcterms:W3CDTF">2017-05-17T20:07:00Z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