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9F3ECF" w:rsidP="003F2CAF">
      <w:pPr>
        <w:pStyle w:val="Header"/>
        <w:rPr>
          <w:rFonts w:ascii="Univers (W1)" w:hAnsi="Univers (W1)"/>
          <w:sz w:val="13"/>
        </w:rPr>
      </w:pPr>
      <w:hyperlink r:id="rId6" w:history="1">
        <w:r w:rsidR="001059DE" w:rsidRPr="0062126D">
          <w:rPr>
            <w:rStyle w:val="Hyperlink"/>
            <w:rFonts w:ascii="Univers (W1)" w:hAnsi="Univers (W1)"/>
            <w:sz w:val="13"/>
          </w:rPr>
          <w:t>Lisa.Anderl@CenturyLink.com</w:t>
        </w:r>
      </w:hyperlink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Pr="004F2ECB" w:rsidRDefault="003F2CAF" w:rsidP="003F2CAF">
      <w:pPr>
        <w:rPr>
          <w:rFonts w:ascii="Times New Roman" w:hAnsi="Times New Roman"/>
          <w:b w:val="0"/>
        </w:rPr>
      </w:pPr>
    </w:p>
    <w:p w:rsidR="00C708A8" w:rsidRDefault="00BD5F2C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Ju</w:t>
      </w:r>
      <w:r w:rsidR="0040123E">
        <w:rPr>
          <w:rFonts w:ascii="Times New Roman" w:hAnsi="Times New Roman"/>
          <w:b w:val="0"/>
        </w:rPr>
        <w:t>ly</w:t>
      </w:r>
      <w:r>
        <w:rPr>
          <w:rFonts w:ascii="Times New Roman" w:hAnsi="Times New Roman"/>
          <w:b w:val="0"/>
        </w:rPr>
        <w:t xml:space="preserve"> </w:t>
      </w:r>
      <w:r w:rsidR="0040123E">
        <w:rPr>
          <w:rFonts w:ascii="Times New Roman" w:hAnsi="Times New Roman"/>
          <w:b w:val="0"/>
        </w:rPr>
        <w:t>28</w:t>
      </w:r>
      <w:r>
        <w:rPr>
          <w:rFonts w:ascii="Times New Roman" w:hAnsi="Times New Roman"/>
          <w:b w:val="0"/>
        </w:rPr>
        <w:t>, 2015</w:t>
      </w:r>
    </w:p>
    <w:p w:rsidR="00C708A8" w:rsidRPr="004F2ECB" w:rsidRDefault="00C708A8" w:rsidP="003F2CAF">
      <w:pPr>
        <w:rPr>
          <w:rFonts w:ascii="Times New Roman" w:hAnsi="Times New Roman"/>
          <w:b w:val="0"/>
        </w:rPr>
      </w:pPr>
    </w:p>
    <w:p w:rsid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Via Web Portal and </w:t>
      </w:r>
    </w:p>
    <w:p w:rsidR="009E3726" w:rsidRP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:rsidR="0033793F" w:rsidRPr="00E02603" w:rsidRDefault="0033793F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BD5F2C" w:rsidRDefault="00BD5F2C" w:rsidP="00BD5F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:rsidR="00BD5F2C" w:rsidRDefault="00BD5F2C" w:rsidP="00BD5F2C">
      <w:pPr>
        <w:rPr>
          <w:rFonts w:ascii="Times New Roman" w:hAnsi="Times New Roman"/>
          <w:b w:val="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BD5F2C" w:rsidRDefault="00BD5F2C" w:rsidP="00BD5F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BD5F2C" w:rsidRDefault="00BD5F2C" w:rsidP="00BD5F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:rsidR="00BD5F2C" w:rsidRDefault="00BD5F2C" w:rsidP="00BD5F2C">
      <w:pPr>
        <w:rPr>
          <w:rFonts w:ascii="Times New Roman" w:hAnsi="Times New Roman"/>
          <w:b w:val="0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>
              <w:rPr>
                <w:rFonts w:ascii="Times New Roman" w:hAnsi="Times New Roman"/>
                <w:b w:val="0"/>
              </w:rPr>
              <w:t>Olympia</w:t>
            </w:r>
          </w:smartTag>
          <w:r>
            <w:rPr>
              <w:rFonts w:ascii="Times New Roman" w:hAnsi="Times New Roman"/>
              <w:b w:val="0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>
                <w:rPr>
                  <w:rFonts w:ascii="Times New Roman" w:hAnsi="Times New Roman"/>
                  <w:b w:val="0"/>
                </w:rPr>
                <w:t>WA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 </w:t>
          </w:r>
          <w:smartTag w:uri="urn:schemas-microsoft-com:office:smarttags" w:element="place">
            <w:r>
              <w:rPr>
                <w:rFonts w:ascii="Times New Roman" w:hAnsi="Times New Roman"/>
                <w:b w:val="0"/>
              </w:rPr>
              <w:t>98504-7250</w:t>
            </w:r>
          </w:smartTag>
        </w:smartTag>
      </w:smartTag>
    </w:p>
    <w:p w:rsidR="00BD5F2C" w:rsidRDefault="00BD5F2C" w:rsidP="00BD5F2C">
      <w:pPr>
        <w:rPr>
          <w:rFonts w:ascii="Times New Roman" w:hAnsi="Times New Roman"/>
          <w:b w:val="0"/>
        </w:rPr>
      </w:pPr>
    </w:p>
    <w:p w:rsidR="00BD5F2C" w:rsidRPr="009E2DFB" w:rsidRDefault="00BD5F2C" w:rsidP="00BD5F2C">
      <w:pPr>
        <w:ind w:left="720" w:hanging="720"/>
        <w:rPr>
          <w:rFonts w:ascii="Times New Roman" w:hAnsi="Times New Roman"/>
        </w:rPr>
      </w:pPr>
      <w:r w:rsidRPr="009E2DFB">
        <w:rPr>
          <w:rFonts w:ascii="Times New Roman" w:hAnsi="Times New Roman"/>
        </w:rPr>
        <w:tab/>
        <w:t>Re:</w:t>
      </w:r>
      <w:r w:rsidRPr="009E2DFB">
        <w:rPr>
          <w:rFonts w:ascii="Times New Roman" w:hAnsi="Times New Roman"/>
        </w:rPr>
        <w:tab/>
        <w:t>Docket No. UT-</w:t>
      </w:r>
      <w:r w:rsidR="009E3726" w:rsidRPr="009E2DFB">
        <w:rPr>
          <w:rFonts w:ascii="Times New Roman" w:hAnsi="Times New Roman"/>
        </w:rPr>
        <w:t xml:space="preserve"> </w:t>
      </w:r>
      <w:r w:rsidR="0040123E">
        <w:rPr>
          <w:rFonts w:ascii="Times New Roman" w:hAnsi="Times New Roman"/>
        </w:rPr>
        <w:t>151296</w:t>
      </w:r>
    </w:p>
    <w:p w:rsidR="0040123E" w:rsidRDefault="0040123E" w:rsidP="009E3726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Notice of Errata</w:t>
      </w:r>
    </w:p>
    <w:p w:rsidR="00BD5F2C" w:rsidRPr="009E2DFB" w:rsidRDefault="00BD5F2C" w:rsidP="00BD5F2C">
      <w:pPr>
        <w:ind w:left="720" w:hanging="720"/>
        <w:rPr>
          <w:rFonts w:ascii="Times New Roman" w:hAnsi="Times New Roman"/>
          <w:b w:val="0"/>
        </w:rPr>
      </w:pPr>
    </w:p>
    <w:p w:rsidR="00BD5F2C" w:rsidRDefault="00BD5F2C" w:rsidP="00BD5F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0" w:name="Dear"/>
      <w:bookmarkEnd w:id="0"/>
      <w:r>
        <w:rPr>
          <w:rFonts w:ascii="Times New Roman" w:hAnsi="Times New Roman"/>
          <w:b w:val="0"/>
        </w:rPr>
        <w:t>Mr. King:</w:t>
      </w:r>
    </w:p>
    <w:p w:rsidR="00BD5F2C" w:rsidRDefault="00BD5F2C" w:rsidP="00BD5F2C">
      <w:pPr>
        <w:rPr>
          <w:rFonts w:ascii="Times New Roman" w:hAnsi="Times New Roman"/>
          <w:b w:val="0"/>
        </w:rPr>
      </w:pPr>
    </w:p>
    <w:p w:rsidR="00BD5F2C" w:rsidRDefault="00BD5F2C" w:rsidP="00BD5F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Enclosed please find </w:t>
      </w:r>
      <w:r w:rsidR="009E3726">
        <w:rPr>
          <w:rFonts w:ascii="Times New Roman" w:hAnsi="Times New Roman"/>
          <w:b w:val="0"/>
        </w:rPr>
        <w:t xml:space="preserve">an original and 12 copies of </w:t>
      </w:r>
      <w:r w:rsidR="0040123E">
        <w:rPr>
          <w:rFonts w:ascii="Times New Roman" w:hAnsi="Times New Roman"/>
          <w:b w:val="0"/>
        </w:rPr>
        <w:t xml:space="preserve">corrected pages 1 and 4 of </w:t>
      </w:r>
      <w:r w:rsidR="009E3726" w:rsidRPr="009E3726">
        <w:rPr>
          <w:rFonts w:ascii="Times New Roman" w:hAnsi="Times New Roman"/>
          <w:b w:val="0"/>
        </w:rPr>
        <w:t>Qwest Corporation d/b/a CenturyLink QC’s Petition for Commission Approval of 2015 Additions to Non-Impaired Wire Center List</w:t>
      </w:r>
      <w:r w:rsidR="009E3726">
        <w:rPr>
          <w:rFonts w:ascii="Times New Roman" w:hAnsi="Times New Roman"/>
          <w:b w:val="0"/>
        </w:rPr>
        <w:t xml:space="preserve"> and Motion for Expedited Issuance of Protective Order</w:t>
      </w:r>
      <w:r w:rsidR="0040123E">
        <w:rPr>
          <w:rFonts w:ascii="Times New Roman" w:hAnsi="Times New Roman"/>
          <w:b w:val="0"/>
        </w:rPr>
        <w:t>, and Attachment 1 to the Petition.</w:t>
      </w:r>
      <w:r w:rsidR="00BF2E6B">
        <w:rPr>
          <w:rFonts w:ascii="Times New Roman" w:hAnsi="Times New Roman"/>
          <w:b w:val="0"/>
        </w:rPr>
        <w:t xml:space="preserve">  The errata are as follows:</w:t>
      </w:r>
    </w:p>
    <w:p w:rsidR="00BF2E6B" w:rsidRDefault="00BF2E6B" w:rsidP="00BD5F2C">
      <w:pPr>
        <w:rPr>
          <w:rFonts w:ascii="Times New Roman" w:hAnsi="Times New Roman"/>
          <w:b w:val="0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0"/>
        <w:gridCol w:w="6408"/>
      </w:tblGrid>
      <w:tr w:rsidR="00BF2E6B" w:rsidTr="00BF2E6B">
        <w:tc>
          <w:tcPr>
            <w:tcW w:w="2340" w:type="dxa"/>
          </w:tcPr>
          <w:p w:rsidR="00BF2E6B" w:rsidRDefault="00BF2E6B" w:rsidP="000921B2">
            <w:pPr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Page 1, paragraph 1:</w:t>
            </w:r>
          </w:p>
        </w:tc>
        <w:tc>
          <w:tcPr>
            <w:tcW w:w="6408" w:type="dxa"/>
          </w:tcPr>
          <w:p w:rsidR="00BF2E6B" w:rsidRDefault="00BF2E6B" w:rsidP="000921B2">
            <w:pPr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Delete “Whitehall;” Replace with “Whitworth”</w:t>
            </w:r>
          </w:p>
        </w:tc>
      </w:tr>
      <w:tr w:rsidR="00BF2E6B" w:rsidTr="00BF2E6B">
        <w:tc>
          <w:tcPr>
            <w:tcW w:w="2340" w:type="dxa"/>
          </w:tcPr>
          <w:p w:rsidR="00BF2E6B" w:rsidRDefault="00BF2E6B" w:rsidP="000921B2">
            <w:pPr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Page</w:t>
            </w:r>
            <w:r w:rsidR="000921B2">
              <w:rPr>
                <w:rFonts w:ascii="Times New Roman" w:hAnsi="Times New Roman"/>
                <w:b w:val="0"/>
              </w:rPr>
              <w:t>s 3-</w:t>
            </w:r>
            <w:r>
              <w:rPr>
                <w:rFonts w:ascii="Times New Roman" w:hAnsi="Times New Roman"/>
                <w:b w:val="0"/>
              </w:rPr>
              <w:t xml:space="preserve">4, </w:t>
            </w:r>
            <w:r w:rsidR="000921B2">
              <w:rPr>
                <w:rFonts w:ascii="Times New Roman" w:hAnsi="Times New Roman"/>
                <w:b w:val="0"/>
              </w:rPr>
              <w:br/>
            </w:r>
            <w:r>
              <w:rPr>
                <w:rFonts w:ascii="Times New Roman" w:hAnsi="Times New Roman"/>
                <w:b w:val="0"/>
              </w:rPr>
              <w:t>paragraph 10:</w:t>
            </w:r>
          </w:p>
        </w:tc>
        <w:tc>
          <w:tcPr>
            <w:tcW w:w="6408" w:type="dxa"/>
          </w:tcPr>
          <w:p w:rsidR="00BF2E6B" w:rsidRDefault="00BF2E6B" w:rsidP="000921B2">
            <w:pPr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Table included </w:t>
            </w:r>
            <w:r w:rsidR="000921B2">
              <w:rPr>
                <w:rFonts w:ascii="Times New Roman" w:hAnsi="Times New Roman"/>
                <w:b w:val="0"/>
              </w:rPr>
              <w:t>with</w:t>
            </w:r>
            <w:r>
              <w:rPr>
                <w:rFonts w:ascii="Times New Roman" w:hAnsi="Times New Roman"/>
                <w:b w:val="0"/>
              </w:rPr>
              <w:t>in paragraph 10 - Delete “Whitehall;” Replace with “Whitworth”</w:t>
            </w:r>
          </w:p>
        </w:tc>
      </w:tr>
      <w:tr w:rsidR="00BF2E6B" w:rsidTr="00BF2E6B">
        <w:tc>
          <w:tcPr>
            <w:tcW w:w="2340" w:type="dxa"/>
          </w:tcPr>
          <w:p w:rsidR="00BF2E6B" w:rsidRDefault="00BF2E6B" w:rsidP="000921B2">
            <w:pPr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Attachment 1:</w:t>
            </w:r>
          </w:p>
        </w:tc>
        <w:tc>
          <w:tcPr>
            <w:tcW w:w="6408" w:type="dxa"/>
          </w:tcPr>
          <w:p w:rsidR="00BF2E6B" w:rsidRDefault="00BF2E6B" w:rsidP="000921B2">
            <w:pPr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Table at bottom of page - Delete “Whitehall;” Replace with “Whitworth”</w:t>
            </w:r>
          </w:p>
        </w:tc>
      </w:tr>
    </w:tbl>
    <w:p w:rsidR="00BF2E6B" w:rsidRPr="009E3726" w:rsidRDefault="00BF2E6B" w:rsidP="00BD5F2C">
      <w:pPr>
        <w:rPr>
          <w:rFonts w:ascii="Times New Roman" w:hAnsi="Times New Roman"/>
          <w:b w:val="0"/>
        </w:rPr>
      </w:pPr>
    </w:p>
    <w:p w:rsidR="0031066D" w:rsidRDefault="0031066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31066D" w:rsidRDefault="0031066D">
      <w:pPr>
        <w:rPr>
          <w:rFonts w:ascii="Times New Roman" w:hAnsi="Times New Roman"/>
          <w:b w:val="0"/>
        </w:rPr>
      </w:pPr>
    </w:p>
    <w:p w:rsidR="0040123E" w:rsidRDefault="0040123E">
      <w:pPr>
        <w:rPr>
          <w:rFonts w:ascii="Times New Roman" w:hAnsi="Times New Roman"/>
          <w:b w:val="0"/>
          <w:i/>
        </w:rPr>
      </w:pPr>
    </w:p>
    <w:p w:rsidR="0031066D" w:rsidRPr="00D0138B" w:rsidRDefault="0031066D">
      <w:pPr>
        <w:rPr>
          <w:rFonts w:ascii="Times New Roman" w:hAnsi="Times New Roman"/>
          <w:b w:val="0"/>
          <w:i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</w:t>
      </w:r>
      <w:proofErr w:type="spellStart"/>
      <w:r w:rsidRPr="00D66AA4">
        <w:rPr>
          <w:rFonts w:ascii="Times New Roman" w:hAnsi="Times New Roman"/>
          <w:b w:val="0"/>
          <w:sz w:val="20"/>
        </w:rPr>
        <w:t>jga</w:t>
      </w:r>
      <w:proofErr w:type="spellEnd"/>
    </w:p>
    <w:p w:rsidR="009E3726" w:rsidRDefault="009E372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9E3726" w:rsidRDefault="009E3726" w:rsidP="009E3726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</w:r>
      <w:r w:rsidR="0040123E">
        <w:rPr>
          <w:rFonts w:ascii="Times New Roman" w:hAnsi="Times New Roman"/>
          <w:b w:val="0"/>
        </w:rPr>
        <w:t>Jennifer Cameron-</w:t>
      </w:r>
      <w:proofErr w:type="spellStart"/>
      <w:r w:rsidR="0040123E">
        <w:rPr>
          <w:rFonts w:ascii="Times New Roman" w:hAnsi="Times New Roman"/>
          <w:b w:val="0"/>
        </w:rPr>
        <w:t>Rulkowski</w:t>
      </w:r>
      <w:proofErr w:type="spellEnd"/>
    </w:p>
    <w:sectPr w:rsidR="009E3726" w:rsidSect="00F636BE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1B2" w:rsidRDefault="000921B2" w:rsidP="00F636BE">
      <w:r>
        <w:separator/>
      </w:r>
    </w:p>
  </w:endnote>
  <w:endnote w:type="continuationSeparator" w:id="0">
    <w:p w:rsidR="000921B2" w:rsidRDefault="000921B2" w:rsidP="00F63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1B2" w:rsidRDefault="000921B2" w:rsidP="00F636BE">
      <w:r>
        <w:separator/>
      </w:r>
    </w:p>
  </w:footnote>
  <w:footnote w:type="continuationSeparator" w:id="0">
    <w:p w:rsidR="000921B2" w:rsidRDefault="000921B2" w:rsidP="00F63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B2" w:rsidRPr="00F636BE" w:rsidRDefault="000921B2" w:rsidP="00F636BE">
    <w:pPr>
      <w:rPr>
        <w:rFonts w:ascii="Times New Roman" w:hAnsi="Times New Roman"/>
        <w:b w:val="0"/>
      </w:rPr>
    </w:pPr>
    <w:r w:rsidRPr="00F636BE">
      <w:rPr>
        <w:rFonts w:ascii="Times New Roman" w:hAnsi="Times New Roman"/>
        <w:b w:val="0"/>
      </w:rPr>
      <w:t>Lindsey Manning, Chairman</w:t>
    </w:r>
  </w:p>
  <w:p w:rsidR="000921B2" w:rsidRDefault="000921B2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DATE \@ "MMMM d, yyyy"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July 28, 2015</w:t>
    </w:r>
    <w:r>
      <w:rPr>
        <w:rFonts w:ascii="Times New Roman" w:hAnsi="Times New Roman"/>
      </w:rPr>
      <w:fldChar w:fldCharType="end"/>
    </w:r>
  </w:p>
  <w:p w:rsidR="000921B2" w:rsidRPr="00F636BE" w:rsidRDefault="000921B2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F636BE">
      <w:rPr>
        <w:rFonts w:ascii="Times New Roman" w:hAnsi="Times New Roman"/>
      </w:rPr>
      <w:fldChar w:fldCharType="begin"/>
    </w:r>
    <w:r w:rsidRPr="00F636BE">
      <w:rPr>
        <w:rFonts w:ascii="Times New Roman" w:hAnsi="Times New Roman"/>
      </w:rPr>
      <w:instrText xml:space="preserve"> PAGE   \* MERGEFORMAT </w:instrText>
    </w:r>
    <w:r w:rsidRPr="00F636BE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Pr="00F636BE">
      <w:rPr>
        <w:rFonts w:ascii="Times New Roman" w:hAnsi="Times New Roman"/>
      </w:rPr>
      <w:fldChar w:fldCharType="end"/>
    </w:r>
  </w:p>
  <w:p w:rsidR="000921B2" w:rsidRDefault="000921B2">
    <w:pPr>
      <w:pStyle w:val="Header"/>
      <w:rPr>
        <w:rFonts w:ascii="Times New Roman" w:hAnsi="Times New Roman"/>
      </w:rPr>
    </w:pPr>
  </w:p>
  <w:p w:rsidR="000921B2" w:rsidRPr="00F636BE" w:rsidRDefault="000921B2">
    <w:pPr>
      <w:pStyle w:val="Head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3F2CAF"/>
    <w:rsid w:val="0009048B"/>
    <w:rsid w:val="000921B2"/>
    <w:rsid w:val="00094B51"/>
    <w:rsid w:val="001059DE"/>
    <w:rsid w:val="00152DFC"/>
    <w:rsid w:val="00171DAE"/>
    <w:rsid w:val="001B235A"/>
    <w:rsid w:val="001F2A69"/>
    <w:rsid w:val="002726D4"/>
    <w:rsid w:val="002A7A2B"/>
    <w:rsid w:val="002C1C42"/>
    <w:rsid w:val="0030459B"/>
    <w:rsid w:val="00306815"/>
    <w:rsid w:val="0031066D"/>
    <w:rsid w:val="00313154"/>
    <w:rsid w:val="0033793F"/>
    <w:rsid w:val="00343974"/>
    <w:rsid w:val="00370A3A"/>
    <w:rsid w:val="00376976"/>
    <w:rsid w:val="003B2438"/>
    <w:rsid w:val="003E62C2"/>
    <w:rsid w:val="003F2CAF"/>
    <w:rsid w:val="0040123E"/>
    <w:rsid w:val="00442496"/>
    <w:rsid w:val="004538A6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B27C8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A7CC8"/>
    <w:rsid w:val="007C2B11"/>
    <w:rsid w:val="007C76C3"/>
    <w:rsid w:val="007D3843"/>
    <w:rsid w:val="007F1509"/>
    <w:rsid w:val="00865F1B"/>
    <w:rsid w:val="00880C5F"/>
    <w:rsid w:val="008E1452"/>
    <w:rsid w:val="00937BD8"/>
    <w:rsid w:val="009425FD"/>
    <w:rsid w:val="00943BF5"/>
    <w:rsid w:val="009A5E91"/>
    <w:rsid w:val="009D60B6"/>
    <w:rsid w:val="009E3726"/>
    <w:rsid w:val="009F182F"/>
    <w:rsid w:val="009F3ECF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36612"/>
    <w:rsid w:val="00B47B0D"/>
    <w:rsid w:val="00B517DA"/>
    <w:rsid w:val="00B730E6"/>
    <w:rsid w:val="00B85A63"/>
    <w:rsid w:val="00B91ED1"/>
    <w:rsid w:val="00BC5064"/>
    <w:rsid w:val="00BD5F2C"/>
    <w:rsid w:val="00BE3DDD"/>
    <w:rsid w:val="00BF2E6B"/>
    <w:rsid w:val="00BF4B90"/>
    <w:rsid w:val="00C1730E"/>
    <w:rsid w:val="00C239B8"/>
    <w:rsid w:val="00C26E7C"/>
    <w:rsid w:val="00C708A8"/>
    <w:rsid w:val="00C90284"/>
    <w:rsid w:val="00CC64BB"/>
    <w:rsid w:val="00CC7402"/>
    <w:rsid w:val="00CD6B8A"/>
    <w:rsid w:val="00D0138B"/>
    <w:rsid w:val="00D5373E"/>
    <w:rsid w:val="00D66AA4"/>
    <w:rsid w:val="00D7463D"/>
    <w:rsid w:val="00D80439"/>
    <w:rsid w:val="00D94400"/>
    <w:rsid w:val="00DE3D71"/>
    <w:rsid w:val="00E00098"/>
    <w:rsid w:val="00E02603"/>
    <w:rsid w:val="00E35149"/>
    <w:rsid w:val="00E3682F"/>
    <w:rsid w:val="00E474EF"/>
    <w:rsid w:val="00E70252"/>
    <w:rsid w:val="00E94A34"/>
    <w:rsid w:val="00F01C5C"/>
    <w:rsid w:val="00F468B6"/>
    <w:rsid w:val="00F513A0"/>
    <w:rsid w:val="00F57A39"/>
    <w:rsid w:val="00F636BE"/>
    <w:rsid w:val="00F871A0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9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F636BE"/>
    <w:rPr>
      <w:rFonts w:ascii="Times New Roman" w:eastAsia="MS Mincho" w:hAnsi="Times New Roman"/>
      <w:b w:val="0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F636BE"/>
    <w:rPr>
      <w:rFonts w:eastAsia="MS Mincho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rsid w:val="00F636B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F63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6BE"/>
    <w:rPr>
      <w:rFonts w:ascii="Courier New" w:eastAsia="Times New Roman" w:hAnsi="Courier New" w:cs="Times New Roman"/>
      <w:b/>
      <w:szCs w:val="20"/>
    </w:rPr>
  </w:style>
  <w:style w:type="table" w:styleId="TableGrid">
    <w:name w:val="Table Grid"/>
    <w:basedOn w:val="TableNormal"/>
    <w:uiPriority w:val="59"/>
    <w:rsid w:val="00BF2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.Anderl@CenturyLink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C3E284151B3547BABF4B3796C60620" ma:contentTypeVersion="119" ma:contentTypeDescription="" ma:contentTypeScope="" ma:versionID="280dcf883c257c38e19ecb11c44809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2015-06-22T07:00:00+00:00</OpenedDate>
    <Date1 xmlns="dc463f71-b30c-4ab2-9473-d307f9d35888">2015-07-28T07:00:00+00:00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151296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4FD2818-A664-468C-B872-549BB981169D}"/>
</file>

<file path=customXml/itemProps2.xml><?xml version="1.0" encoding="utf-8"?>
<ds:datastoreItem xmlns:ds="http://schemas.openxmlformats.org/officeDocument/2006/customXml" ds:itemID="{3F601162-6B1D-4101-8746-C2222572B4DC}"/>
</file>

<file path=customXml/itemProps3.xml><?xml version="1.0" encoding="utf-8"?>
<ds:datastoreItem xmlns:ds="http://schemas.openxmlformats.org/officeDocument/2006/customXml" ds:itemID="{75CC0D16-D74F-4198-8527-EED81BFBFB26}"/>
</file>

<file path=customXml/itemProps4.xml><?xml version="1.0" encoding="utf-8"?>
<ds:datastoreItem xmlns:ds="http://schemas.openxmlformats.org/officeDocument/2006/customXml" ds:itemID="{180A741B-1802-431C-9383-830B437D3B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2015-07-28T18:39:00Z</cp:lastPrinted>
  <dcterms:created xsi:type="dcterms:W3CDTF">2015-07-28T17:53:00Z</dcterms:created>
  <dcterms:modified xsi:type="dcterms:W3CDTF">2015-07-28T20:57:00Z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0x0101006E56B4D1795A2E4DB2F0B01679ED314A0009C3E284151B3547BABF4B3796C60620</vt:lpwstr>
  </property>
  <property fmtid="{D5CDD505-2E9C-101B-9397-08002B2CF9AE}" pid="3" name="_docset_NoMedatataSyncRequired">
    <vt:lpwstr>False</vt:lpwstr>
  </property>
</Properties>
</file>