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0068</w:t>
      </w:r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    BEFORE THE WASHINGTON STATE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        UTILITIES AND TRANSPORTATION COMMISSION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WASHINGTON UTILITIES AND      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TRANSPORTATION COMMISSION,    </w:t>
      </w:r>
      <w:proofErr w:type="gramStart"/>
      <w:r w:rsidRPr="000C51DD">
        <w:rPr>
          <w:rFonts w:ascii="Courier New" w:hAnsi="Courier New" w:cs="Courier New"/>
        </w:rPr>
        <w:t>)  DOCKET</w:t>
      </w:r>
      <w:proofErr w:type="gramEnd"/>
      <w:r w:rsidRPr="000C51DD">
        <w:rPr>
          <w:rFonts w:ascii="Courier New" w:hAnsi="Courier New" w:cs="Courier New"/>
        </w:rPr>
        <w:t xml:space="preserve"> NO. UE-090205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3                                 )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       </w:t>
      </w:r>
      <w:r w:rsidRPr="000C51DD">
        <w:rPr>
          <w:rFonts w:ascii="Courier New" w:hAnsi="Courier New" w:cs="Courier New"/>
        </w:rPr>
        <w:t xml:space="preserve">         Complainant</w:t>
      </w:r>
      <w:proofErr w:type="gramStart"/>
      <w:r w:rsidRPr="000C51DD">
        <w:rPr>
          <w:rFonts w:ascii="Courier New" w:hAnsi="Courier New" w:cs="Courier New"/>
        </w:rPr>
        <w:t>,  )</w:t>
      </w:r>
      <w:proofErr w:type="gramEnd"/>
      <w:r w:rsidRPr="000C51DD">
        <w:rPr>
          <w:rFonts w:ascii="Courier New" w:hAnsi="Courier New" w:cs="Courier New"/>
        </w:rPr>
        <w:t xml:space="preserve">  Volume IV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                   )  Pages 67 to 140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          </w:t>
      </w:r>
      <w:proofErr w:type="gramStart"/>
      <w:r w:rsidRPr="000C51DD">
        <w:rPr>
          <w:rFonts w:ascii="Courier New" w:hAnsi="Courier New" w:cs="Courier New"/>
        </w:rPr>
        <w:t>vs</w:t>
      </w:r>
      <w:proofErr w:type="gramEnd"/>
      <w:r w:rsidRPr="000C51DD">
        <w:rPr>
          <w:rFonts w:ascii="Courier New" w:hAnsi="Courier New" w:cs="Courier New"/>
        </w:rPr>
        <w:t>.                 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5                                 )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PACIFICORP D/B/A PACIFIC      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POWER &amp; LIGHT COMPANY,        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       </w:t>
      </w:r>
      <w:r w:rsidRPr="000C51DD">
        <w:rPr>
          <w:rFonts w:ascii="Courier New" w:hAnsi="Courier New" w:cs="Courier New"/>
        </w:rPr>
        <w:t xml:space="preserve">                       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      Respondent.   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______________________________)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           A hearing in the above matter was held on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October 29, 2009, from 1:35 </w:t>
      </w:r>
      <w:proofErr w:type="spellStart"/>
      <w:r w:rsidRPr="000C51DD">
        <w:rPr>
          <w:rFonts w:ascii="Courier New" w:hAnsi="Courier New" w:cs="Courier New"/>
        </w:rPr>
        <w:t>p.m</w:t>
      </w:r>
      <w:proofErr w:type="spellEnd"/>
      <w:r w:rsidRPr="000C51DD">
        <w:rPr>
          <w:rFonts w:ascii="Courier New" w:hAnsi="Courier New" w:cs="Courier New"/>
        </w:rPr>
        <w:t xml:space="preserve"> to 3:00 p.m., at 1300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 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South </w:t>
      </w:r>
      <w:r w:rsidRPr="000C51DD">
        <w:rPr>
          <w:rFonts w:ascii="Courier New" w:hAnsi="Courier New" w:cs="Courier New"/>
        </w:rPr>
        <w:t>Evergreen Park Drive Southwest, Room 206, Olympia,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11    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Washington, before Administrative Law Judge PATRICIA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 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CLARK and CHAIRMAN JEFFREY D. GOLTZ and Commissioner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 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</w:t>
      </w:r>
      <w:proofErr w:type="gramStart"/>
      <w:r w:rsidRPr="000C51DD">
        <w:rPr>
          <w:rFonts w:ascii="Courier New" w:hAnsi="Courier New" w:cs="Courier New"/>
        </w:rPr>
        <w:t>PATRICK J. OSHIE and Commissioner PHILIP B. JONES.</w:t>
      </w:r>
      <w:proofErr w:type="gramEnd"/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           The parties were present as follows: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           THE COMMISSION, by DONALD T. TROTTER, Senior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Assistant Attorney General, and JENNIFER</w:t>
      </w:r>
      <w:proofErr w:type="gramEnd"/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CAMERON-RULKOWSKI, Assistant Attorney General, 1400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South Evergreen Park </w:t>
      </w:r>
      <w:r w:rsidRPr="000C51DD">
        <w:rPr>
          <w:rFonts w:ascii="Courier New" w:hAnsi="Courier New" w:cs="Courier New"/>
        </w:rPr>
        <w:t>Drive Southwest, Olympia,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Washington 98504-0128, Telephone (360) 664-1189, Fax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18   (360) 586-5522, E-Mail dtrotter@wutc.wa.gov.</w:t>
      </w:r>
      <w:proofErr w:type="gramEnd"/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      THE PUBLIC, by SARAH A. SHIFLEY, Assistant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Attorney General, 800 Fifth Avenue, Suite 2000, Seattl</w:t>
      </w:r>
      <w:r w:rsidRPr="000C51DD">
        <w:rPr>
          <w:rFonts w:ascii="Courier New" w:hAnsi="Courier New" w:cs="Courier New"/>
        </w:rPr>
        <w:t>e,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Washington 98104-3188, Telephone (206) 464-6595, Fax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(206) 464-6451, E-Mail sarahs5@atg.wa.gov.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 </w:t>
      </w:r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</w:t>
      </w:r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</w:t>
      </w:r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</w:t>
      </w:r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Joan E. </w:t>
      </w:r>
      <w:proofErr w:type="spellStart"/>
      <w:r w:rsidRPr="000C51DD">
        <w:rPr>
          <w:rFonts w:ascii="Courier New" w:hAnsi="Courier New" w:cs="Courier New"/>
        </w:rPr>
        <w:t>Kinn</w:t>
      </w:r>
      <w:proofErr w:type="spellEnd"/>
      <w:r w:rsidRPr="000C51DD">
        <w:rPr>
          <w:rFonts w:ascii="Courier New" w:hAnsi="Courier New" w:cs="Courier New"/>
        </w:rPr>
        <w:t>, CCR, RPR</w:t>
      </w:r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0069</w:t>
      </w:r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 PACIFICORP, by KATHERINE A. MCDOWELL,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Attorney at Law, McD</w:t>
      </w:r>
      <w:r w:rsidRPr="000C51DD">
        <w:rPr>
          <w:rFonts w:ascii="Courier New" w:hAnsi="Courier New" w:cs="Courier New"/>
        </w:rPr>
        <w:t xml:space="preserve">owell &amp; </w:t>
      </w:r>
      <w:proofErr w:type="spellStart"/>
      <w:r w:rsidRPr="000C51DD">
        <w:rPr>
          <w:rFonts w:ascii="Courier New" w:hAnsi="Courier New" w:cs="Courier New"/>
        </w:rPr>
        <w:t>Rackner</w:t>
      </w:r>
      <w:proofErr w:type="spellEnd"/>
      <w:r w:rsidRPr="000C51DD">
        <w:rPr>
          <w:rFonts w:ascii="Courier New" w:hAnsi="Courier New" w:cs="Courier New"/>
        </w:rPr>
        <w:t xml:space="preserve"> PC, 520 Southwest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Sixth Avenue, Suite 830, Portland, Oregon  97204,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Telephone (503) 595-3922, Fax (503) 595-3928, E-Mail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katherine@mcd-law.com.</w:t>
      </w:r>
      <w:proofErr w:type="gramEnd"/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INDUSTRIAL CUSTOMERS OF NORTHWEST UTILITIES,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</w:t>
      </w:r>
      <w:proofErr w:type="gramStart"/>
      <w:r w:rsidRPr="000C51DD">
        <w:rPr>
          <w:rFonts w:ascii="Courier New" w:hAnsi="Courier New" w:cs="Courier New"/>
        </w:rPr>
        <w:t>by</w:t>
      </w:r>
      <w:proofErr w:type="gramEnd"/>
      <w:r w:rsidRPr="000C51DD">
        <w:rPr>
          <w:rFonts w:ascii="Courier New" w:hAnsi="Courier New" w:cs="Courier New"/>
        </w:rPr>
        <w:t xml:space="preserve"> IRION A</w:t>
      </w:r>
      <w:r w:rsidRPr="000C51DD">
        <w:rPr>
          <w:rFonts w:ascii="Courier New" w:hAnsi="Courier New" w:cs="Courier New"/>
        </w:rPr>
        <w:t>. SANGER, Attorney at Law, Davison Van Cleve,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333 Southwest Taylor Street, Suite 400, Portland,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Oregon, 97204, Telephone (503) 241-7242, Fax (503)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241-8160, E-Mail ias@dvclaw.com.</w:t>
      </w:r>
      <w:proofErr w:type="gramEnd"/>
    </w:p>
    <w:p w:rsidR="003071FC" w:rsidRDefault="003071FC" w:rsidP="000C51DD">
      <w:pPr>
        <w:pStyle w:val="PlainText"/>
        <w:rPr>
          <w:rFonts w:ascii="Courier New" w:hAnsi="Courier New" w:cs="Courier New"/>
        </w:rPr>
      </w:pP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 THE ENERGY PROJECT, via bridge line by BR</w:t>
      </w:r>
      <w:r w:rsidRPr="000C51DD">
        <w:rPr>
          <w:rFonts w:ascii="Courier New" w:hAnsi="Courier New" w:cs="Courier New"/>
        </w:rPr>
        <w:t>AD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PURDY, Attorney at Law, 2019 North 17th Street, Boise,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Idaho  83702, Telephone (208) 384-1299, Fax (208)</w:t>
      </w:r>
    </w:p>
    <w:p w:rsidR="00000000" w:rsidRPr="000C51DD" w:rsidRDefault="003071FC" w:rsidP="000C51DD">
      <w:pPr>
        <w:pStyle w:val="PlainText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    384-8511, E-Mail bmpurdy@hotmail.com.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11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       INDEX OF EXAMINATION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WITNESS:                              </w:t>
      </w:r>
      <w:r w:rsidRPr="000C51DD">
        <w:rPr>
          <w:rFonts w:ascii="Courier New" w:hAnsi="Courier New" w:cs="Courier New"/>
        </w:rPr>
        <w:t xml:space="preserve">            PAGE: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Opening Statement by Ms. McDowell                  87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Opening Statement by Mr. Trotter                   92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Opening Statement by Ms. Shifley                   96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Opening Statement by Mr. Sanger                    9</w:t>
      </w:r>
      <w:r w:rsidRPr="000C51DD">
        <w:rPr>
          <w:rFonts w:ascii="Courier New" w:hAnsi="Courier New" w:cs="Courier New"/>
        </w:rPr>
        <w:t>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Opening Statement by Mr. Purdy                     100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 WITNESS PANEL - CATHIE A. ALLEN, ANDREA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L. KELLY, THOMAS E. SCHOOLEY, DAVID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 NIGHTINGALE, MARK T. WIDMER, LEA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      DAESCHEL, GLEN A</w:t>
      </w:r>
      <w:r w:rsidRPr="000C51DD">
        <w:rPr>
          <w:rFonts w:ascii="Courier New" w:hAnsi="Courier New" w:cs="Courier New"/>
        </w:rPr>
        <w:t>. WATKINS, ROBERT M.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      MEEK, CHARLES EBERDT, and DONNA RAMAS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Direct Examination by Ms. McDowell                104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Direct Examination by Ms. Shifley                 106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Direct Examination by Mr. Purdy                   107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Direct Examination by Mr. Sanger                  108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Examination by Commissioner Jones                 111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Examination by Commissioner Oshie                 114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Examination by Chairman Goltz                     127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Examinatio</w:t>
      </w:r>
      <w:r w:rsidRPr="000C51DD">
        <w:rPr>
          <w:rFonts w:ascii="Courier New" w:hAnsi="Courier New" w:cs="Courier New"/>
        </w:rPr>
        <w:t>n by Judge Clark                        134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Examination by Commissioner Jones                 135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         INDEX OF EXHIBITS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------------------</w:t>
      </w:r>
      <w:r w:rsidRPr="000C51DD">
        <w:rPr>
          <w:rFonts w:ascii="Courier New" w:hAnsi="Courier New" w:cs="Courier New"/>
        </w:rPr>
        <w:t>--------------------------------------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EXHIBIT:                     MARKED:           ADMITTED: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 BENCH EXHIBITS, EXHIBITS IN SUPPORT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 SETTLEMENT STIPULATION, AND EXHIBITS NOT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 SPONSORED BY A </w:t>
      </w:r>
      <w:r w:rsidRPr="000C51DD">
        <w:rPr>
          <w:rFonts w:ascii="Courier New" w:hAnsi="Courier New" w:cs="Courier New"/>
        </w:rPr>
        <w:t>WITNESS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9      1                           75                 139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10      2                           75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11      3                           75                 140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CAA/ALK-1T                     75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DN-1TC                </w:t>
      </w:r>
      <w:r w:rsidRPr="000C51DD">
        <w:rPr>
          <w:rFonts w:ascii="Courier New" w:hAnsi="Courier New" w:cs="Courier New"/>
        </w:rPr>
        <w:t xml:space="preserve">         75                 140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DN-2                           75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TES-1T                         75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MTW-1T                         75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MTW-2                          76     </w:t>
      </w:r>
      <w:r w:rsidRPr="000C51DD">
        <w:rPr>
          <w:rFonts w:ascii="Courier New" w:hAnsi="Courier New" w:cs="Courier New"/>
        </w:rPr>
        <w:t xml:space="preserve">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DR-1T                          76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DR-2                           76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GAW-1T                         76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GAW-2                          76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RMM-1T                         76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CME-1T                         76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     RICHARD P. REITEN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RPR-1T                         76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0072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SAMUEL C. HADAWAY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r w:rsidRPr="000C51DD">
        <w:rPr>
          <w:rFonts w:ascii="Courier New" w:hAnsi="Courier New" w:cs="Courier New"/>
        </w:rPr>
        <w:t>2   SCH-1T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SCH-2 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SCH-3 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SCH-4 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SCH-5       </w:t>
      </w:r>
      <w:r w:rsidRPr="000C51DD">
        <w:rPr>
          <w:rFonts w:ascii="Courier New" w:hAnsi="Courier New" w:cs="Courier New"/>
        </w:rPr>
        <w:t xml:space="preserve">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SCH-6 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SCH-7 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SCH-8 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BRUCE N. WILLIAMS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BNW-1T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BNW-2 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BNW-3 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BNW-4                          77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BNW-5     </w:t>
      </w:r>
      <w:r w:rsidRPr="000C51DD">
        <w:rPr>
          <w:rFonts w:ascii="Courier New" w:hAnsi="Courier New" w:cs="Courier New"/>
        </w:rPr>
        <w:t xml:space="preserve">                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BNW-6                     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BNW-7                     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BNW-8C                    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BNW-9C                    </w:t>
      </w:r>
      <w:r w:rsidRPr="000C51DD">
        <w:rPr>
          <w:rFonts w:ascii="Courier New" w:hAnsi="Courier New" w:cs="Courier New"/>
        </w:rPr>
        <w:t xml:space="preserve">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HUI SHU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HS-1T                     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HS-2                      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HS-3                      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     ROMITA B</w:t>
      </w:r>
      <w:r w:rsidRPr="000C51DD">
        <w:rPr>
          <w:rFonts w:ascii="Courier New" w:hAnsi="Courier New" w:cs="Courier New"/>
        </w:rPr>
        <w:t>ISWAS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RB-1T                     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0073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RB-2                           78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MARK R. TALLMAN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MRT-1T                         79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MRT-2                     </w:t>
      </w:r>
      <w:r w:rsidRPr="000C51DD">
        <w:rPr>
          <w:rFonts w:ascii="Courier New" w:hAnsi="Courier New" w:cs="Courier New"/>
        </w:rPr>
        <w:t xml:space="preserve">     79                 140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MRT-3C                         79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MRT-4C                         79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MRT-5C                         79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STEFAN A. BIRD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SAB-1T     </w:t>
      </w:r>
      <w:r w:rsidRPr="000C51DD">
        <w:rPr>
          <w:rFonts w:ascii="Courier New" w:hAnsi="Courier New" w:cs="Courier New"/>
        </w:rPr>
        <w:t xml:space="preserve">                    79                 140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SAB-2                          79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SAB-3                          79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SAB-4                          79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SAB-5C                     </w:t>
      </w:r>
      <w:r w:rsidRPr="000C51DD">
        <w:rPr>
          <w:rFonts w:ascii="Courier New" w:hAnsi="Courier New" w:cs="Courier New"/>
        </w:rPr>
        <w:t xml:space="preserve">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SAB-6C                     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SAB-7C                     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GREGORY N. DUVALL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GND-1T                     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GND-2    </w:t>
      </w:r>
      <w:r w:rsidRPr="000C51DD">
        <w:rPr>
          <w:rFonts w:ascii="Courier New" w:hAnsi="Courier New" w:cs="Courier New"/>
        </w:rPr>
        <w:t xml:space="preserve">                  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GND-3C                     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GND-4                      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GND-5                      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BRYCE DALLEY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</w:t>
      </w:r>
      <w:r w:rsidRPr="000C51DD">
        <w:rPr>
          <w:rFonts w:ascii="Courier New" w:hAnsi="Courier New" w:cs="Courier New"/>
        </w:rPr>
        <w:t>3   RBD-1T                     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RBD-2                          80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RBD-3                          81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RBD-4C                         82                       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</w:t>
      </w:r>
      <w:r w:rsidRPr="000C51DD">
        <w:rPr>
          <w:rFonts w:ascii="Courier New" w:hAnsi="Courier New" w:cs="Courier New"/>
        </w:rPr>
        <w:t xml:space="preserve"> C. CRAIG PAICE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CCP-1T                         82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CCP-2                          82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CCP-3                          82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CCP-4                          82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CCP-5                          82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WILLIAM R. GRIFFITH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WRG-1T                         83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WRG-2                          83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11   WRG-3                          83 </w:t>
      </w:r>
      <w:r w:rsidRPr="000C51DD">
        <w:rPr>
          <w:rFonts w:ascii="Courier New" w:hAnsi="Courier New" w:cs="Courier New"/>
        </w:rPr>
        <w:t xml:space="preserve">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WRG-4                          83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WRG-5                          83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WRG-6                          83                 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      E X H I B I T   L I S 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BENCH EXHIBITS, EXHIBITS IN SUPPORT OF SETTLEMENT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STIPULATION, AND EXHIBITS NOT SPONSORED BY A WITNESS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1         Response to Bench Requests 1 and 2 </w:t>
      </w:r>
      <w:proofErr w:type="gramStart"/>
      <w:r w:rsidRPr="000C51DD">
        <w:rPr>
          <w:rFonts w:ascii="Courier New" w:hAnsi="Courier New" w:cs="Courier New"/>
        </w:rPr>
        <w:t>( 3</w:t>
      </w:r>
      <w:proofErr w:type="gramEnd"/>
      <w:r w:rsidRPr="000C51DD">
        <w:rPr>
          <w:rFonts w:ascii="Courier New" w:hAnsi="Courier New" w:cs="Courier New"/>
        </w:rPr>
        <w:t>/27</w:t>
      </w:r>
      <w:r w:rsidRPr="000C51DD">
        <w:rPr>
          <w:rFonts w:ascii="Courier New" w:hAnsi="Courier New" w:cs="Courier New"/>
        </w:rPr>
        <w:t>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2         Public Counsel - Compilation of Public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Comments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3         Joint Parties - Settlement Stipulation (64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          pp.)</w:t>
      </w:r>
      <w:proofErr w:type="gramEnd"/>
      <w:r w:rsidRPr="000C51DD">
        <w:rPr>
          <w:rFonts w:ascii="Courier New" w:hAnsi="Courier New" w:cs="Courier New"/>
        </w:rPr>
        <w:t xml:space="preserve"> (8/25/09)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CAA/ALK-</w:t>
      </w:r>
      <w:proofErr w:type="gramStart"/>
      <w:r w:rsidRPr="000C51DD">
        <w:rPr>
          <w:rFonts w:ascii="Courier New" w:hAnsi="Courier New" w:cs="Courier New"/>
        </w:rPr>
        <w:t>1T  Cathie</w:t>
      </w:r>
      <w:proofErr w:type="gramEnd"/>
      <w:r w:rsidRPr="000C51DD">
        <w:rPr>
          <w:rFonts w:ascii="Courier New" w:hAnsi="Courier New" w:cs="Courier New"/>
        </w:rPr>
        <w:t xml:space="preserve"> A. Allen and Andrea L. Kelly 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PacifiCor</w:t>
      </w:r>
      <w:r w:rsidRPr="000C51DD">
        <w:rPr>
          <w:rFonts w:ascii="Courier New" w:hAnsi="Courier New" w:cs="Courier New"/>
        </w:rPr>
        <w:t>p Testimony of Cathie A. Allen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Andrea L. Kelly in Support of Settlement (15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          pp.)</w:t>
      </w:r>
      <w:proofErr w:type="gramEnd"/>
      <w:r w:rsidRPr="000C51DD">
        <w:rPr>
          <w:rFonts w:ascii="Courier New" w:hAnsi="Courier New" w:cs="Courier New"/>
        </w:rPr>
        <w:t xml:space="preserve">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DN-1TC    David Nightingale - CONFIDENTIAL - Commission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     Staff Testimony of David Nightingale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     </w:t>
      </w:r>
      <w:r w:rsidRPr="000C51DD">
        <w:rPr>
          <w:rFonts w:ascii="Courier New" w:hAnsi="Courier New" w:cs="Courier New"/>
        </w:rPr>
        <w:t xml:space="preserve">     Support of Settlement (22 pp.)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DN-2      David Nightingale - Issues Related to Chehalis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Plant and Marengo II (3 pp.)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TES-1T    Thomas E. Schooley - Commission Staff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     Testimony of Thomas E.</w:t>
      </w:r>
      <w:r w:rsidRPr="000C51DD">
        <w:rPr>
          <w:rFonts w:ascii="Courier New" w:hAnsi="Courier New" w:cs="Courier New"/>
        </w:rPr>
        <w:t xml:space="preserve"> Schooley in Support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Settlement (24 pp. including cover and table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of contents)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MTW-1T    Mark T.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 xml:space="preserve"> - Public Counsel Testimony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          Mark T.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 xml:space="preserve"> in Support of Settlement (5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 xml:space="preserve">24         </w:t>
      </w:r>
      <w:r w:rsidRPr="000C51DD">
        <w:rPr>
          <w:rFonts w:ascii="Courier New" w:hAnsi="Courier New" w:cs="Courier New"/>
        </w:rPr>
        <w:t xml:space="preserve">    pp.)</w:t>
      </w:r>
      <w:proofErr w:type="gramEnd"/>
      <w:r w:rsidRPr="000C51DD">
        <w:rPr>
          <w:rFonts w:ascii="Courier New" w:hAnsi="Courier New" w:cs="Courier New"/>
        </w:rPr>
        <w:t xml:space="preserve">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0076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MTW-2     Mark T.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 xml:space="preserve"> - Qualifications of Mark 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 xml:space="preserve"> (8 pp)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DR-1T     Donna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 xml:space="preserve"> - Public Counsel Testimony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 xml:space="preserve">4             Donna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 xml:space="preserve"> in Support of Settlement (8 pp.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</w:t>
      </w:r>
      <w:r w:rsidRPr="000C51DD">
        <w:rPr>
          <w:rFonts w:ascii="Courier New" w:hAnsi="Courier New" w:cs="Courier New"/>
        </w:rPr>
        <w:t xml:space="preserve">          including cover and table of contents)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DR-2      Donna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 xml:space="preserve"> - Qualifications of Donna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 xml:space="preserve"> (4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pp)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GAW-1T    Glen A. Watkins - Public Counsel and Energy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Project Test</w:t>
      </w:r>
      <w:r w:rsidRPr="000C51DD">
        <w:rPr>
          <w:rFonts w:ascii="Courier New" w:hAnsi="Courier New" w:cs="Courier New"/>
        </w:rPr>
        <w:t>imony of Glen A. Watkins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Support of Settlement (5 pp. including cover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and table of contents)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GAW-2     Glen A. Watkins - Qualifications of Glen A.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     Watkins (6 pp.)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RMM-1T    </w:t>
      </w:r>
      <w:r w:rsidRPr="000C51DD">
        <w:rPr>
          <w:rFonts w:ascii="Courier New" w:hAnsi="Courier New" w:cs="Courier New"/>
        </w:rPr>
        <w:t>Robert M. Meek - ICNU Testimony of Robert M.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Meek in Support of Settlement (3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CME-1T    Charles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 xml:space="preserve"> - The Energy Project Testimony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         of Charles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 xml:space="preserve"> in Support of Settlement (4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 xml:space="preserve">20    </w:t>
      </w:r>
      <w:r w:rsidRPr="000C51DD">
        <w:rPr>
          <w:rFonts w:ascii="Courier New" w:hAnsi="Courier New" w:cs="Courier New"/>
        </w:rPr>
        <w:t xml:space="preserve">         pp.)</w:t>
      </w:r>
      <w:proofErr w:type="gramEnd"/>
      <w:r w:rsidRPr="000C51DD">
        <w:rPr>
          <w:rFonts w:ascii="Courier New" w:hAnsi="Courier New" w:cs="Courier New"/>
        </w:rPr>
        <w:t xml:space="preserve"> (9/22/09)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PARTY:  PACIFICORP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WITNESS:  RICHARD P. REITEN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RPR-1T    </w:t>
      </w:r>
      <w:proofErr w:type="spellStart"/>
      <w:r w:rsidRPr="000C51DD">
        <w:rPr>
          <w:rFonts w:ascii="Courier New" w:hAnsi="Courier New" w:cs="Courier New"/>
        </w:rPr>
        <w:t>Reiten</w:t>
      </w:r>
      <w:proofErr w:type="spellEnd"/>
      <w:r w:rsidRPr="000C51DD">
        <w:rPr>
          <w:rFonts w:ascii="Courier New" w:hAnsi="Courier New" w:cs="Courier New"/>
        </w:rPr>
        <w:t xml:space="preserve">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Testimony of Richard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 xml:space="preserve">24             P. </w:t>
      </w:r>
      <w:proofErr w:type="spellStart"/>
      <w:r w:rsidRPr="000C51DD">
        <w:rPr>
          <w:rFonts w:ascii="Courier New" w:hAnsi="Courier New" w:cs="Courier New"/>
        </w:rPr>
        <w:t>Reiten</w:t>
      </w:r>
      <w:proofErr w:type="spellEnd"/>
      <w:r w:rsidRPr="000C51DD">
        <w:rPr>
          <w:rFonts w:ascii="Courier New" w:hAnsi="Courier New" w:cs="Courier New"/>
        </w:rPr>
        <w:t xml:space="preserve"> (7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WITNESS:  SAMUEL C. HADAWAY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SCH-1T    </w:t>
      </w:r>
      <w:proofErr w:type="spellStart"/>
      <w:r w:rsidRPr="000C51DD">
        <w:rPr>
          <w:rFonts w:ascii="Courier New" w:hAnsi="Courier New" w:cs="Courier New"/>
        </w:rPr>
        <w:t>Hada</w:t>
      </w:r>
      <w:r w:rsidRPr="000C51DD">
        <w:rPr>
          <w:rFonts w:ascii="Courier New" w:hAnsi="Courier New" w:cs="Courier New"/>
        </w:rPr>
        <w:t>way</w:t>
      </w:r>
      <w:proofErr w:type="spellEnd"/>
      <w:r w:rsidRPr="000C51DD">
        <w:rPr>
          <w:rFonts w:ascii="Courier New" w:hAnsi="Courier New" w:cs="Courier New"/>
        </w:rPr>
        <w:t xml:space="preserve">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Testimony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 xml:space="preserve">3             Dr. Samuel C. </w:t>
      </w:r>
      <w:proofErr w:type="spellStart"/>
      <w:r w:rsidRPr="000C51DD">
        <w:rPr>
          <w:rFonts w:ascii="Courier New" w:hAnsi="Courier New" w:cs="Courier New"/>
        </w:rPr>
        <w:t>Hadaway</w:t>
      </w:r>
      <w:proofErr w:type="spellEnd"/>
      <w:r w:rsidRPr="000C51DD">
        <w:rPr>
          <w:rFonts w:ascii="Courier New" w:hAnsi="Courier New" w:cs="Courier New"/>
        </w:rPr>
        <w:t xml:space="preserve"> (39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SCH-2     </w:t>
      </w:r>
      <w:proofErr w:type="spellStart"/>
      <w:r w:rsidRPr="000C51DD">
        <w:rPr>
          <w:rFonts w:ascii="Courier New" w:hAnsi="Courier New" w:cs="Courier New"/>
        </w:rPr>
        <w:t>Hadaway</w:t>
      </w:r>
      <w:proofErr w:type="spellEnd"/>
      <w:r w:rsidRPr="000C51DD">
        <w:rPr>
          <w:rFonts w:ascii="Courier New" w:hAnsi="Courier New" w:cs="Courier New"/>
        </w:rPr>
        <w:t xml:space="preserve"> - Resume of Dr. Samuel C. </w:t>
      </w:r>
      <w:proofErr w:type="spellStart"/>
      <w:r w:rsidRPr="000C51DD">
        <w:rPr>
          <w:rFonts w:ascii="Courier New" w:hAnsi="Courier New" w:cs="Courier New"/>
        </w:rPr>
        <w:t>Hadaway</w:t>
      </w:r>
      <w:proofErr w:type="spellEnd"/>
      <w:r w:rsidRPr="000C51DD">
        <w:rPr>
          <w:rFonts w:ascii="Courier New" w:hAnsi="Courier New" w:cs="Courier New"/>
        </w:rPr>
        <w:t xml:space="preserve"> (9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5            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SCH-3     </w:t>
      </w:r>
      <w:proofErr w:type="spellStart"/>
      <w:r w:rsidRPr="000C51DD">
        <w:rPr>
          <w:rFonts w:ascii="Courier New" w:hAnsi="Courier New" w:cs="Courier New"/>
        </w:rPr>
        <w:t>Hadaway</w:t>
      </w:r>
      <w:proofErr w:type="spellEnd"/>
      <w:r w:rsidRPr="000C51DD">
        <w:rPr>
          <w:rFonts w:ascii="Courier New" w:hAnsi="Courier New" w:cs="Courier New"/>
        </w:rPr>
        <w:t xml:space="preserve"> - Comparable Company Fundamental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C</w:t>
      </w:r>
      <w:r w:rsidRPr="000C51DD">
        <w:rPr>
          <w:rFonts w:ascii="Courier New" w:hAnsi="Courier New" w:cs="Courier New"/>
        </w:rPr>
        <w:t>haracteristics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SCH-4     </w:t>
      </w:r>
      <w:proofErr w:type="spellStart"/>
      <w:r w:rsidRPr="000C51DD">
        <w:rPr>
          <w:rFonts w:ascii="Courier New" w:hAnsi="Courier New" w:cs="Courier New"/>
        </w:rPr>
        <w:t>Hadaway</w:t>
      </w:r>
      <w:proofErr w:type="spellEnd"/>
      <w:r w:rsidRPr="000C51DD">
        <w:rPr>
          <w:rFonts w:ascii="Courier New" w:hAnsi="Courier New" w:cs="Courier New"/>
        </w:rPr>
        <w:t xml:space="preserve"> - Capital Market Data (3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SCH-5     </w:t>
      </w:r>
      <w:proofErr w:type="spellStart"/>
      <w:r w:rsidRPr="000C51DD">
        <w:rPr>
          <w:rFonts w:ascii="Courier New" w:hAnsi="Courier New" w:cs="Courier New"/>
        </w:rPr>
        <w:t>Hadaway</w:t>
      </w:r>
      <w:proofErr w:type="spellEnd"/>
      <w:r w:rsidRPr="000C51DD">
        <w:rPr>
          <w:rFonts w:ascii="Courier New" w:hAnsi="Courier New" w:cs="Courier New"/>
        </w:rPr>
        <w:t xml:space="preserve"> - GDP Growth Rates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SCH-6     </w:t>
      </w:r>
      <w:proofErr w:type="spellStart"/>
      <w:r w:rsidRPr="000C51DD">
        <w:rPr>
          <w:rFonts w:ascii="Courier New" w:hAnsi="Courier New" w:cs="Courier New"/>
        </w:rPr>
        <w:t>Hadaway</w:t>
      </w:r>
      <w:proofErr w:type="spellEnd"/>
      <w:r w:rsidRPr="000C51DD">
        <w:rPr>
          <w:rFonts w:ascii="Courier New" w:hAnsi="Courier New" w:cs="Courier New"/>
        </w:rPr>
        <w:t xml:space="preserve"> - Discounted Cash Flow Analysis (5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         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SCH-7   </w:t>
      </w:r>
      <w:r w:rsidRPr="000C51DD">
        <w:rPr>
          <w:rFonts w:ascii="Courier New" w:hAnsi="Courier New" w:cs="Courier New"/>
        </w:rPr>
        <w:t xml:space="preserve">  </w:t>
      </w:r>
      <w:proofErr w:type="spellStart"/>
      <w:r w:rsidRPr="000C51DD">
        <w:rPr>
          <w:rFonts w:ascii="Courier New" w:hAnsi="Courier New" w:cs="Courier New"/>
        </w:rPr>
        <w:t>Hadaway</w:t>
      </w:r>
      <w:proofErr w:type="spellEnd"/>
      <w:r w:rsidRPr="000C51DD">
        <w:rPr>
          <w:rFonts w:ascii="Courier New" w:hAnsi="Courier New" w:cs="Courier New"/>
        </w:rPr>
        <w:t xml:space="preserve"> - Risk Premium Analysis (Projected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     Interest Rates</w:t>
      </w:r>
      <w:proofErr w:type="gramStart"/>
      <w:r w:rsidRPr="000C51DD">
        <w:rPr>
          <w:rFonts w:ascii="Courier New" w:hAnsi="Courier New" w:cs="Courier New"/>
        </w:rPr>
        <w:t>)  (</w:t>
      </w:r>
      <w:proofErr w:type="gramEnd"/>
      <w:r w:rsidRPr="000C51DD">
        <w:rPr>
          <w:rFonts w:ascii="Courier New" w:hAnsi="Courier New" w:cs="Courier New"/>
        </w:rPr>
        <w:t>2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SCH-8     </w:t>
      </w:r>
      <w:proofErr w:type="spellStart"/>
      <w:r w:rsidRPr="000C51DD">
        <w:rPr>
          <w:rFonts w:ascii="Courier New" w:hAnsi="Courier New" w:cs="Courier New"/>
        </w:rPr>
        <w:t>Hadaway</w:t>
      </w:r>
      <w:proofErr w:type="spellEnd"/>
      <w:r w:rsidRPr="000C51DD">
        <w:rPr>
          <w:rFonts w:ascii="Courier New" w:hAnsi="Courier New" w:cs="Courier New"/>
        </w:rPr>
        <w:t xml:space="preserve"> - Risk Premium Analysis (Current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          Interest Rates) (2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WITNESS:  BRUCE N. WILLIAMS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BNW-1T    Willi</w:t>
      </w:r>
      <w:r w:rsidRPr="000C51DD">
        <w:rPr>
          <w:rFonts w:ascii="Courier New" w:hAnsi="Courier New" w:cs="Courier New"/>
        </w:rPr>
        <w:t xml:space="preserve">ams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Testimony of Bruce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18             N. Williams (17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BNW-2     Williams - Embedded Cost of Long Term Debt (3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         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BNW-3     Williams - Letter from Arizona Public Service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         </w:t>
      </w:r>
      <w:r w:rsidRPr="000C51DD">
        <w:rPr>
          <w:rFonts w:ascii="Courier New" w:hAnsi="Courier New" w:cs="Courier New"/>
        </w:rPr>
        <w:t xml:space="preserve"> Company filed with the Arizona Corporation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Commission (11 pp. including dividers)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    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BNW-4     Williams - May 12, 2003 Standard &amp; Poor's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Publication "Buy vs. Build: Debt Aspects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</w:t>
      </w:r>
      <w:r w:rsidRPr="000C51DD">
        <w:rPr>
          <w:rFonts w:ascii="Courier New" w:hAnsi="Courier New" w:cs="Courier New"/>
        </w:rPr>
        <w:t xml:space="preserve">        Purchased-Power Agreements" (20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BNW-5     Williams - March 30, 2007 Standard &amp; Poor's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Publication "Imputed Debt Calculation for U.S.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Utilities' Power Purchase Agreements (4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(2</w:t>
      </w:r>
      <w:r w:rsidRPr="000C51DD">
        <w:rPr>
          <w:rFonts w:ascii="Courier New" w:hAnsi="Courier New" w:cs="Courier New"/>
        </w:rPr>
        <w:t>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BNW-6     Williams - Indicative Forward PCRB Variable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Rates (2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BNW-7     Williams - Embedded Cost of Preferred Stock (1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          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BNW-8C    Williams - CONFIDENTIAL - Financing Analys</w:t>
      </w:r>
      <w:r w:rsidRPr="000C51DD">
        <w:rPr>
          <w:rFonts w:ascii="Courier New" w:hAnsi="Courier New" w:cs="Courier New"/>
        </w:rPr>
        <w:t>is 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July 2008 LTD Offering (12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BNW-9C    Williams - CONFIDENTIAL - Financing Analysis 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     January 2009 LTC Offering (19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WITNESS:  HUI SHU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HS-1T     </w:t>
      </w:r>
      <w:proofErr w:type="spellStart"/>
      <w:r w:rsidRPr="000C51DD">
        <w:rPr>
          <w:rFonts w:ascii="Courier New" w:hAnsi="Courier New" w:cs="Courier New"/>
        </w:rPr>
        <w:t>Hui</w:t>
      </w:r>
      <w:proofErr w:type="spellEnd"/>
      <w:r w:rsidRPr="000C51DD">
        <w:rPr>
          <w:rFonts w:ascii="Courier New" w:hAnsi="Courier New" w:cs="Courier New"/>
        </w:rPr>
        <w:t xml:space="preserve"> </w:t>
      </w:r>
      <w:proofErr w:type="spellStart"/>
      <w:r w:rsidRPr="000C51DD">
        <w:rPr>
          <w:rFonts w:ascii="Courier New" w:hAnsi="Courier New" w:cs="Courier New"/>
        </w:rPr>
        <w:t>Shu</w:t>
      </w:r>
      <w:proofErr w:type="spellEnd"/>
      <w:r w:rsidRPr="000C51DD">
        <w:rPr>
          <w:rFonts w:ascii="Courier New" w:hAnsi="Courier New" w:cs="Courier New"/>
        </w:rPr>
        <w:t xml:space="preserve">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</w:t>
      </w:r>
      <w:r w:rsidRPr="000C51DD">
        <w:rPr>
          <w:rFonts w:ascii="Courier New" w:hAnsi="Courier New" w:cs="Courier New"/>
        </w:rPr>
        <w:t xml:space="preserve">mony of </w:t>
      </w:r>
      <w:proofErr w:type="spellStart"/>
      <w:r w:rsidRPr="000C51DD">
        <w:rPr>
          <w:rFonts w:ascii="Courier New" w:hAnsi="Courier New" w:cs="Courier New"/>
        </w:rPr>
        <w:t>Hui</w:t>
      </w:r>
      <w:proofErr w:type="spellEnd"/>
      <w:r w:rsidRPr="000C51DD">
        <w:rPr>
          <w:rFonts w:ascii="Courier New" w:hAnsi="Courier New" w:cs="Courier New"/>
        </w:rPr>
        <w:t xml:space="preserve"> </w:t>
      </w:r>
      <w:proofErr w:type="spellStart"/>
      <w:r w:rsidRPr="000C51DD">
        <w:rPr>
          <w:rFonts w:ascii="Courier New" w:hAnsi="Courier New" w:cs="Courier New"/>
        </w:rPr>
        <w:t>Shu</w:t>
      </w:r>
      <w:proofErr w:type="spell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          (19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HS-2      </w:t>
      </w:r>
      <w:proofErr w:type="spellStart"/>
      <w:r w:rsidRPr="000C51DD">
        <w:rPr>
          <w:rFonts w:ascii="Courier New" w:hAnsi="Courier New" w:cs="Courier New"/>
        </w:rPr>
        <w:t>Hui</w:t>
      </w:r>
      <w:proofErr w:type="spellEnd"/>
      <w:r w:rsidRPr="000C51DD">
        <w:rPr>
          <w:rFonts w:ascii="Courier New" w:hAnsi="Courier New" w:cs="Courier New"/>
        </w:rPr>
        <w:t xml:space="preserve"> </w:t>
      </w:r>
      <w:proofErr w:type="spellStart"/>
      <w:r w:rsidRPr="000C51DD">
        <w:rPr>
          <w:rFonts w:ascii="Courier New" w:hAnsi="Courier New" w:cs="Courier New"/>
        </w:rPr>
        <w:t>Shu</w:t>
      </w:r>
      <w:proofErr w:type="spellEnd"/>
      <w:r w:rsidRPr="000C51DD">
        <w:rPr>
          <w:rFonts w:ascii="Courier New" w:hAnsi="Courier New" w:cs="Courier New"/>
        </w:rPr>
        <w:t xml:space="preserve"> - GRID and Vista Model Description (17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         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HS-3      </w:t>
      </w:r>
      <w:proofErr w:type="spellStart"/>
      <w:r w:rsidRPr="000C51DD">
        <w:rPr>
          <w:rFonts w:ascii="Courier New" w:hAnsi="Courier New" w:cs="Courier New"/>
        </w:rPr>
        <w:t>Hui</w:t>
      </w:r>
      <w:proofErr w:type="spellEnd"/>
      <w:r w:rsidRPr="000C51DD">
        <w:rPr>
          <w:rFonts w:ascii="Courier New" w:hAnsi="Courier New" w:cs="Courier New"/>
        </w:rPr>
        <w:t xml:space="preserve"> </w:t>
      </w:r>
      <w:proofErr w:type="spellStart"/>
      <w:r w:rsidRPr="000C51DD">
        <w:rPr>
          <w:rFonts w:ascii="Courier New" w:hAnsi="Courier New" w:cs="Courier New"/>
        </w:rPr>
        <w:t>Shu</w:t>
      </w:r>
      <w:proofErr w:type="spellEnd"/>
      <w:r w:rsidRPr="000C51DD">
        <w:rPr>
          <w:rFonts w:ascii="Courier New" w:hAnsi="Courier New" w:cs="Courier New"/>
        </w:rPr>
        <w:t xml:space="preserve"> - Net Power Cost Analysis (6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WITNESS:  ROMITA BISWAS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RB-1T     </w:t>
      </w:r>
      <w:proofErr w:type="spellStart"/>
      <w:r w:rsidRPr="000C51DD">
        <w:rPr>
          <w:rFonts w:ascii="Courier New" w:hAnsi="Courier New" w:cs="Courier New"/>
        </w:rPr>
        <w:t>Biswas</w:t>
      </w:r>
      <w:proofErr w:type="spellEnd"/>
      <w:r w:rsidRPr="000C51DD">
        <w:rPr>
          <w:rFonts w:ascii="Courier New" w:hAnsi="Courier New" w:cs="Courier New"/>
        </w:rPr>
        <w:t xml:space="preserve">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Testimony of </w:t>
      </w:r>
      <w:proofErr w:type="spellStart"/>
      <w:r w:rsidRPr="000C51DD">
        <w:rPr>
          <w:rFonts w:ascii="Courier New" w:hAnsi="Courier New" w:cs="Courier New"/>
        </w:rPr>
        <w:t>Romita</w:t>
      </w:r>
      <w:proofErr w:type="spell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          </w:t>
      </w:r>
      <w:proofErr w:type="spellStart"/>
      <w:r w:rsidRPr="000C51DD">
        <w:rPr>
          <w:rFonts w:ascii="Courier New" w:hAnsi="Courier New" w:cs="Courier New"/>
        </w:rPr>
        <w:t>Biswas</w:t>
      </w:r>
      <w:proofErr w:type="spellEnd"/>
      <w:r w:rsidRPr="000C51DD">
        <w:rPr>
          <w:rFonts w:ascii="Courier New" w:hAnsi="Courier New" w:cs="Courier New"/>
        </w:rPr>
        <w:t xml:space="preserve"> (14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RB-2      </w:t>
      </w:r>
      <w:proofErr w:type="spellStart"/>
      <w:r w:rsidRPr="000C51DD">
        <w:rPr>
          <w:rFonts w:ascii="Courier New" w:hAnsi="Courier New" w:cs="Courier New"/>
        </w:rPr>
        <w:t>Biswas</w:t>
      </w:r>
      <w:proofErr w:type="spellEnd"/>
      <w:r w:rsidRPr="000C51DD">
        <w:rPr>
          <w:rFonts w:ascii="Courier New" w:hAnsi="Courier New" w:cs="Courier New"/>
        </w:rPr>
        <w:t xml:space="preserve"> - Heating and Cooling Degree Trend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0079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Portland, Oregon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WITNESS:  MARK R. TALLMAN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</w:t>
      </w:r>
      <w:r w:rsidRPr="000C51DD">
        <w:rPr>
          <w:rFonts w:ascii="Courier New" w:hAnsi="Courier New" w:cs="Courier New"/>
        </w:rPr>
        <w:t xml:space="preserve"> MRT-1T    Tallman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Testimony of Mark 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Tallman (13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MRT-2     Tallman - Map of the Marengo II Resource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Location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MRT-3C    Tallman - CONFIDENTIAL - Marengo II Approv</w:t>
      </w:r>
      <w:r w:rsidRPr="000C51DD">
        <w:rPr>
          <w:rFonts w:ascii="Courier New" w:hAnsi="Courier New" w:cs="Courier New"/>
        </w:rPr>
        <w:t>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Document (15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MRT-4C    Tallman - CONFIDENTIAL - Due Diligence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Documents (10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MRT-5C    Tallman - CONFIDENTIAL - Marengo II Consultant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Report (23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W</w:t>
      </w:r>
      <w:r w:rsidRPr="000C51DD">
        <w:rPr>
          <w:rFonts w:ascii="Courier New" w:hAnsi="Courier New" w:cs="Courier New"/>
        </w:rPr>
        <w:t>ITNESS:  STEFAN A. BIRD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SAB-1T    Bird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Testimony of Stefan A.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Bird (14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SAB-2     Bird - Chehalis Generation Facility Greenhouse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Gas Reporting Monitoring Program Submitted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</w:t>
      </w:r>
      <w:r w:rsidRPr="000C51DD">
        <w:rPr>
          <w:rFonts w:ascii="Courier New" w:hAnsi="Courier New" w:cs="Courier New"/>
        </w:rPr>
        <w:t xml:space="preserve">          the Energy Facility Site Evaluation Council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          (31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SAB-3     Bird - Chehalis Generation Facility Greenhouse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Gas Reporting Monitoring Program Energy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          Facility Site Evaluation Council </w:t>
      </w:r>
      <w:r w:rsidRPr="000C51DD">
        <w:rPr>
          <w:rFonts w:ascii="Courier New" w:hAnsi="Courier New" w:cs="Courier New"/>
        </w:rPr>
        <w:t>Program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Approval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SAB-4     Bird - Chehalis Generation Facility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     Certification Request Submitted to the Energy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Facility Site Evaluation Council (7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</w:t>
      </w:r>
      <w:r w:rsidRPr="000C51DD">
        <w:rPr>
          <w:rFonts w:ascii="Courier New" w:hAnsi="Courier New" w:cs="Courier New"/>
        </w:rPr>
        <w:t xml:space="preserve"> SAB-5C    Bird - CONFIDENTIAL - Chehalis Purchase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Sale Agreement (94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SAB-6C    Bird - CONFIDENTIAL - Chehalis Acquisition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Price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SAB-7C    Bird - CONFIDENTIAL - Comparison of Pla</w:t>
      </w:r>
      <w:r w:rsidRPr="000C51DD">
        <w:rPr>
          <w:rFonts w:ascii="Courier New" w:hAnsi="Courier New" w:cs="Courier New"/>
        </w:rPr>
        <w:t>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Costs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WITNESS:  GREGORY N. DUVALL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GND-1T    Duvall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Testimony of Gregory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          N. Duvall (8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GND-2     Duvall - 2008 - 2017 Present Value Revenue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     R</w:t>
      </w:r>
      <w:r w:rsidRPr="000C51DD">
        <w:rPr>
          <w:rFonts w:ascii="Courier New" w:hAnsi="Courier New" w:cs="Courier New"/>
        </w:rPr>
        <w:t>equirement Comparison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GND-3C    Duvall - CONFIDENTIAL - Key IRP Assumptions 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Chehalis (2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GND-4     Duvall - 2007 Integrated Resource Plan Update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Table 9 Load and Resource Balance (1</w:t>
      </w:r>
      <w:r w:rsidRPr="000C51DD">
        <w:rPr>
          <w:rFonts w:ascii="Courier New" w:hAnsi="Courier New" w:cs="Courier New"/>
        </w:rPr>
        <w:t xml:space="preserve"> 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GND-5     Duvall - 2008 Integrated Resource Plan Load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and Resource Balance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WITNESS:  R. BRYCE DALLEY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RBD-1T    </w:t>
      </w:r>
      <w:proofErr w:type="spellStart"/>
      <w:r w:rsidRPr="000C51DD">
        <w:rPr>
          <w:rFonts w:ascii="Courier New" w:hAnsi="Courier New" w:cs="Courier New"/>
        </w:rPr>
        <w:t>Dalley</w:t>
      </w:r>
      <w:proofErr w:type="spellEnd"/>
      <w:r w:rsidRPr="000C51DD">
        <w:rPr>
          <w:rFonts w:ascii="Courier New" w:hAnsi="Courier New" w:cs="Courier New"/>
        </w:rPr>
        <w:t xml:space="preserve">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Testimony of R. Bryce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          </w:t>
      </w:r>
      <w:proofErr w:type="spellStart"/>
      <w:r w:rsidRPr="000C51DD">
        <w:rPr>
          <w:rFonts w:ascii="Courier New" w:hAnsi="Courier New" w:cs="Courier New"/>
        </w:rPr>
        <w:t>Da</w:t>
      </w:r>
      <w:r w:rsidRPr="000C51DD">
        <w:rPr>
          <w:rFonts w:ascii="Courier New" w:hAnsi="Courier New" w:cs="Courier New"/>
        </w:rPr>
        <w:t>lley</w:t>
      </w:r>
      <w:proofErr w:type="spellEnd"/>
      <w:r w:rsidRPr="000C51DD">
        <w:rPr>
          <w:rFonts w:ascii="Courier New" w:hAnsi="Courier New" w:cs="Courier New"/>
        </w:rPr>
        <w:t xml:space="preserve"> (35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RBD-2     </w:t>
      </w:r>
      <w:proofErr w:type="spellStart"/>
      <w:r w:rsidRPr="000C51DD">
        <w:rPr>
          <w:rFonts w:ascii="Courier New" w:hAnsi="Courier New" w:cs="Courier New"/>
        </w:rPr>
        <w:t>Dalley</w:t>
      </w:r>
      <w:proofErr w:type="spellEnd"/>
      <w:r w:rsidRPr="000C51DD">
        <w:rPr>
          <w:rFonts w:ascii="Courier New" w:hAnsi="Courier New" w:cs="Courier New"/>
        </w:rPr>
        <w:t xml:space="preserve"> - Summary of Washington Results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     Operations (2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RBD-3     </w:t>
      </w:r>
      <w:proofErr w:type="spellStart"/>
      <w:r w:rsidRPr="000C51DD">
        <w:rPr>
          <w:rFonts w:ascii="Courier New" w:hAnsi="Courier New" w:cs="Courier New"/>
        </w:rPr>
        <w:t>Dalley</w:t>
      </w:r>
      <w:proofErr w:type="spellEnd"/>
      <w:r w:rsidRPr="000C51DD">
        <w:rPr>
          <w:rFonts w:ascii="Courier New" w:hAnsi="Courier New" w:cs="Courier New"/>
        </w:rPr>
        <w:t xml:space="preserve"> - Washington Results of Operations 12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months ended June 2008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</w:t>
      </w:r>
      <w:r w:rsidRPr="000C51DD">
        <w:rPr>
          <w:rFonts w:ascii="Courier New" w:hAnsi="Courier New" w:cs="Courier New"/>
        </w:rPr>
        <w:t>Summary (5 pp.)(p. 1.1 revised 3/9/09)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Results of Operations (41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Revenue Adjustments (28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O &amp; M Adjustments (46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Net Power Cost Adjustments (24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Depreciation &amp;</w:t>
      </w:r>
      <w:r w:rsidRPr="000C51DD">
        <w:rPr>
          <w:rFonts w:ascii="Courier New" w:hAnsi="Courier New" w:cs="Courier New"/>
        </w:rPr>
        <w:t xml:space="preserve"> Amortization Adj. (8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Tax Adjustments (34 pp.)(</w:t>
      </w:r>
      <w:proofErr w:type="gramStart"/>
      <w:r w:rsidRPr="000C51DD">
        <w:rPr>
          <w:rFonts w:ascii="Courier New" w:hAnsi="Courier New" w:cs="Courier New"/>
        </w:rPr>
        <w:t>p.7.1</w:t>
      </w:r>
      <w:proofErr w:type="gramEnd"/>
      <w:r w:rsidRPr="000C51DD">
        <w:rPr>
          <w:rFonts w:ascii="Courier New" w:hAnsi="Courier New" w:cs="Courier New"/>
        </w:rPr>
        <w:t xml:space="preserve"> revised 3/9/09)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Rate Base Adjustments (43 pp.)(p. 8.1 revised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3/9/09)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Production Factor Adjustment (5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          Allocation </w:t>
      </w:r>
      <w:r w:rsidRPr="000C51DD">
        <w:rPr>
          <w:rFonts w:ascii="Courier New" w:hAnsi="Courier New" w:cs="Courier New"/>
        </w:rPr>
        <w:t>Factors (17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     Historical Rate Base (23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Revenue (6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O &amp; M Expense (20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Depreciation Expense (10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Amortization Expense (3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     Taxes Other Tha</w:t>
      </w:r>
      <w:r w:rsidRPr="000C51DD">
        <w:rPr>
          <w:rFonts w:ascii="Courier New" w:hAnsi="Courier New" w:cs="Courier New"/>
        </w:rPr>
        <w:t>n Income (1 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Federal Income Taxes (5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          D.I.T. Expense &amp; T.T.C. Adj. (5 pp.)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Plant in Service (17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Capital Lease Plant (1 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     Plant Held for Future Use (1 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 </w:t>
      </w:r>
      <w:r w:rsidRPr="000C51DD">
        <w:rPr>
          <w:rFonts w:ascii="Courier New" w:hAnsi="Courier New" w:cs="Courier New"/>
        </w:rPr>
        <w:t xml:space="preserve">        Misc. Deferred Debits (2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0082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Blank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Materials &amp; Supplies (5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Blank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Miscellaneous Rate Base (3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Weatherization Reg. Assets (12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Depreci</w:t>
      </w:r>
      <w:r w:rsidRPr="000C51DD">
        <w:rPr>
          <w:rFonts w:ascii="Courier New" w:hAnsi="Courier New" w:cs="Courier New"/>
        </w:rPr>
        <w:t>ation Reserve (11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Amortization Reserve (5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          D.I.T. Balance &amp; I.T.C. (4 pp.)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Customer Advances (1 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RBD-4C    </w:t>
      </w:r>
      <w:proofErr w:type="spellStart"/>
      <w:r w:rsidRPr="000C51DD">
        <w:rPr>
          <w:rFonts w:ascii="Courier New" w:hAnsi="Courier New" w:cs="Courier New"/>
        </w:rPr>
        <w:t>Dalley</w:t>
      </w:r>
      <w:proofErr w:type="spellEnd"/>
      <w:r w:rsidRPr="000C51DD">
        <w:rPr>
          <w:rFonts w:ascii="Courier New" w:hAnsi="Courier New" w:cs="Courier New"/>
        </w:rPr>
        <w:t xml:space="preserve"> - CONFIDENTIAL - Property Taxes (3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WITNE</w:t>
      </w:r>
      <w:r w:rsidRPr="000C51DD">
        <w:rPr>
          <w:rFonts w:ascii="Courier New" w:hAnsi="Courier New" w:cs="Courier New"/>
        </w:rPr>
        <w:t>SS:  C. CRAIG PAICE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CCP-1T    </w:t>
      </w:r>
      <w:proofErr w:type="spellStart"/>
      <w:r w:rsidRPr="000C51DD">
        <w:rPr>
          <w:rFonts w:ascii="Courier New" w:hAnsi="Courier New" w:cs="Courier New"/>
        </w:rPr>
        <w:t>Paice</w:t>
      </w:r>
      <w:proofErr w:type="spellEnd"/>
      <w:r w:rsidRPr="000C51DD">
        <w:rPr>
          <w:rFonts w:ascii="Courier New" w:hAnsi="Courier New" w:cs="Courier New"/>
        </w:rPr>
        <w:t xml:space="preserve"> -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  <w:r w:rsidRPr="000C51DD">
        <w:rPr>
          <w:rFonts w:ascii="Courier New" w:hAnsi="Courier New" w:cs="Courier New"/>
        </w:rPr>
        <w:t xml:space="preserve"> Direct Testimony of C. Craig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          </w:t>
      </w:r>
      <w:proofErr w:type="spellStart"/>
      <w:r w:rsidRPr="000C51DD">
        <w:rPr>
          <w:rFonts w:ascii="Courier New" w:hAnsi="Courier New" w:cs="Courier New"/>
        </w:rPr>
        <w:t>Paice</w:t>
      </w:r>
      <w:proofErr w:type="spellEnd"/>
      <w:r w:rsidRPr="000C51DD">
        <w:rPr>
          <w:rFonts w:ascii="Courier New" w:hAnsi="Courier New" w:cs="Courier New"/>
        </w:rPr>
        <w:t xml:space="preserve"> (9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CCP-2     </w:t>
      </w:r>
      <w:proofErr w:type="spellStart"/>
      <w:r w:rsidRPr="000C51DD">
        <w:rPr>
          <w:rFonts w:ascii="Courier New" w:hAnsi="Courier New" w:cs="Courier New"/>
        </w:rPr>
        <w:t>Paice</w:t>
      </w:r>
      <w:proofErr w:type="spellEnd"/>
      <w:r w:rsidRPr="000C51DD">
        <w:rPr>
          <w:rFonts w:ascii="Courier New" w:hAnsi="Courier New" w:cs="Courier New"/>
        </w:rPr>
        <w:t xml:space="preserve"> - Cost-of-Service by Rate Schedule 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Summaries (2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CCP-3     </w:t>
      </w:r>
      <w:proofErr w:type="spellStart"/>
      <w:r w:rsidRPr="000C51DD">
        <w:rPr>
          <w:rFonts w:ascii="Courier New" w:hAnsi="Courier New" w:cs="Courier New"/>
        </w:rPr>
        <w:t>Paice</w:t>
      </w:r>
      <w:proofErr w:type="spellEnd"/>
      <w:r w:rsidRPr="000C51DD">
        <w:rPr>
          <w:rFonts w:ascii="Courier New" w:hAnsi="Courier New" w:cs="Courier New"/>
        </w:rPr>
        <w:t xml:space="preserve"> - Cost-of-S</w:t>
      </w:r>
      <w:r w:rsidRPr="000C51DD">
        <w:rPr>
          <w:rFonts w:ascii="Courier New" w:hAnsi="Courier New" w:cs="Courier New"/>
        </w:rPr>
        <w:t>ervice by Rate Schedule - All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Functions (6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CCP-4     </w:t>
      </w:r>
      <w:proofErr w:type="spellStart"/>
      <w:r w:rsidRPr="000C51DD">
        <w:rPr>
          <w:rFonts w:ascii="Courier New" w:hAnsi="Courier New" w:cs="Courier New"/>
        </w:rPr>
        <w:t>Paice</w:t>
      </w:r>
      <w:proofErr w:type="spellEnd"/>
      <w:r w:rsidRPr="000C51DD">
        <w:rPr>
          <w:rFonts w:ascii="Courier New" w:hAnsi="Courier New" w:cs="Courier New"/>
        </w:rPr>
        <w:t xml:space="preserve"> - Classification of Generation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Transmission Costs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CCP-5     </w:t>
      </w:r>
      <w:proofErr w:type="spellStart"/>
      <w:r w:rsidRPr="000C51DD">
        <w:rPr>
          <w:rFonts w:ascii="Courier New" w:hAnsi="Courier New" w:cs="Courier New"/>
        </w:rPr>
        <w:t>Paice</w:t>
      </w:r>
      <w:proofErr w:type="spellEnd"/>
      <w:r w:rsidRPr="000C51DD">
        <w:rPr>
          <w:rFonts w:ascii="Courier New" w:hAnsi="Courier New" w:cs="Courier New"/>
        </w:rPr>
        <w:t xml:space="preserve"> - (Tab 1) Class Cost-of-Service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Alloc</w:t>
      </w:r>
      <w:r w:rsidRPr="000C51DD">
        <w:rPr>
          <w:rFonts w:ascii="Courier New" w:hAnsi="Courier New" w:cs="Courier New"/>
        </w:rPr>
        <w:t>ation Procedures (10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(Tab 2) Functionalized Results of Operation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24             (34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         (Tab 3) </w:t>
      </w:r>
      <w:proofErr w:type="spellStart"/>
      <w:r w:rsidRPr="000C51DD">
        <w:rPr>
          <w:rFonts w:ascii="Courier New" w:hAnsi="Courier New" w:cs="Courier New"/>
        </w:rPr>
        <w:t>Functionalization</w:t>
      </w:r>
      <w:proofErr w:type="spellEnd"/>
      <w:r w:rsidRPr="000C51DD">
        <w:rPr>
          <w:rFonts w:ascii="Courier New" w:hAnsi="Courier New" w:cs="Courier New"/>
        </w:rPr>
        <w:t xml:space="preserve"> Factors (2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0083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          (Tab 4.0) Summaries (2</w:t>
      </w:r>
      <w:r w:rsidRPr="000C51DD">
        <w:rPr>
          <w:rFonts w:ascii="Courier New" w:hAnsi="Courier New" w:cs="Courier New"/>
        </w:rPr>
        <w:t xml:space="preserve">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          (Tab 4.1) (G+T+D+R+M) (18 pp.)</w:t>
      </w:r>
      <w:proofErr w:type="gramEnd"/>
      <w:r w:rsidRPr="000C51DD">
        <w:rPr>
          <w:rFonts w:ascii="Courier New" w:hAnsi="Courier New" w:cs="Courier New"/>
        </w:rPr>
        <w:t>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4             (Tab 4.2) Generation (18 pp.)</w:t>
      </w:r>
      <w:proofErr w:type="gramEnd"/>
      <w:r w:rsidRPr="000C51DD">
        <w:rPr>
          <w:rFonts w:ascii="Courier New" w:hAnsi="Courier New" w:cs="Courier New"/>
        </w:rPr>
        <w:t>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5             (Tab 4.3) Transmission (18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          (Tab 4.4) Distribution (18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(T</w:t>
      </w:r>
      <w:r w:rsidRPr="000C51DD">
        <w:rPr>
          <w:rFonts w:ascii="Courier New" w:hAnsi="Courier New" w:cs="Courier New"/>
        </w:rPr>
        <w:t>ab 4.5) Retail Services (18 pp.)(2/9/09)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          (Tab 4.6) Miscellaneous (18 pp.)</w:t>
      </w:r>
      <w:proofErr w:type="gramEnd"/>
      <w:r w:rsidRPr="000C51DD">
        <w:rPr>
          <w:rFonts w:ascii="Courier New" w:hAnsi="Courier New" w:cs="Courier New"/>
        </w:rPr>
        <w:t>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(Tab 5) Cost-of-Service Allocation Factors (18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          pp.)</w:t>
      </w:r>
      <w:proofErr w:type="gramEnd"/>
      <w:r w:rsidRPr="000C51DD">
        <w:rPr>
          <w:rFonts w:ascii="Courier New" w:hAnsi="Courier New" w:cs="Courier New"/>
        </w:rPr>
        <w:t>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WITNESS:  WILLIAM R. GRIFFITH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WRG-1T    Griffith - </w:t>
      </w:r>
      <w:proofErr w:type="spellStart"/>
      <w:r w:rsidRPr="000C51DD">
        <w:rPr>
          <w:rFonts w:ascii="Courier New" w:hAnsi="Courier New" w:cs="Courier New"/>
        </w:rPr>
        <w:t>Pre</w:t>
      </w:r>
      <w:r w:rsidRPr="000C51DD">
        <w:rPr>
          <w:rFonts w:ascii="Courier New" w:hAnsi="Courier New" w:cs="Courier New"/>
        </w:rPr>
        <w:t>filed</w:t>
      </w:r>
      <w:proofErr w:type="spellEnd"/>
      <w:r w:rsidRPr="000C51DD">
        <w:rPr>
          <w:rFonts w:ascii="Courier New" w:hAnsi="Courier New" w:cs="Courier New"/>
        </w:rPr>
        <w:t xml:space="preserve"> Direct Testimony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13             William R. Griffith (10 pp.)</w:t>
      </w:r>
      <w:proofErr w:type="gramEnd"/>
      <w:r w:rsidRPr="000C51DD">
        <w:rPr>
          <w:rFonts w:ascii="Courier New" w:hAnsi="Courier New" w:cs="Courier New"/>
        </w:rPr>
        <w:t>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WRG-2     Griffith - Revised Tariffs (15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WRG-3     Griffith - Effect of the Proposed Rate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Increase (1 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WRG-4     Grif</w:t>
      </w:r>
      <w:r w:rsidRPr="000C51DD">
        <w:rPr>
          <w:rFonts w:ascii="Courier New" w:hAnsi="Courier New" w:cs="Courier New"/>
        </w:rPr>
        <w:t>fith - Billing Determinants (7 pp.)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WRG-5     Griffith - Monthly Billing Comparisons by Rate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Schedule (7 pp.)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WRG-6     Griffith - Proposed Changes for Schedule 91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22             and Schedule 1</w:t>
      </w:r>
      <w:r w:rsidRPr="000C51DD">
        <w:rPr>
          <w:rFonts w:ascii="Courier New" w:hAnsi="Courier New" w:cs="Courier New"/>
        </w:rPr>
        <w:t>7 (2 pp.)</w:t>
      </w:r>
      <w:proofErr w:type="gramEnd"/>
      <w:r w:rsidRPr="000C51DD">
        <w:rPr>
          <w:rFonts w:ascii="Courier New" w:hAnsi="Courier New" w:cs="Courier New"/>
        </w:rPr>
        <w:t xml:space="preserve"> (2/9/09)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       P R O C E </w:t>
      </w:r>
      <w:proofErr w:type="spellStart"/>
      <w:r w:rsidRPr="000C51DD">
        <w:rPr>
          <w:rFonts w:ascii="Courier New" w:hAnsi="Courier New" w:cs="Courier New"/>
        </w:rPr>
        <w:t>E</w:t>
      </w:r>
      <w:proofErr w:type="spellEnd"/>
      <w:r w:rsidRPr="000C51DD">
        <w:rPr>
          <w:rFonts w:ascii="Courier New" w:hAnsi="Courier New" w:cs="Courier New"/>
        </w:rPr>
        <w:t xml:space="preserve"> D I N G 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 JUDGE CLARK:  Good afternoon, it's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approximately 1:35 on October 29th, 2009,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Commission's hearing room in Olympia, Washington. </w:t>
      </w:r>
      <w:r w:rsidRPr="000C51DD">
        <w:rPr>
          <w:rFonts w:ascii="Courier New" w:hAnsi="Courier New" w:cs="Courier New"/>
        </w:rPr>
        <w:t xml:space="preserve">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is the time and the place set for hearing in the matter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of Washington Utilities and Transportation Commission,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Complainant, versus PacifiCorp doing business as Pacific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Power and Light, Respondent, given Docket Number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UE-</w:t>
      </w:r>
      <w:r w:rsidRPr="000C51DD">
        <w:rPr>
          <w:rFonts w:ascii="Courier New" w:hAnsi="Courier New" w:cs="Courier New"/>
        </w:rPr>
        <w:t>090205, Patricia Clark, Administrative Law Judge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the Commission presiding.  Present for this afternoon's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hearing is Chairman Jeffrey Goltz, Commissioner Patrick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Oshie, and Commissioner Philip Jones.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      This matter came b</w:t>
      </w:r>
      <w:r w:rsidRPr="000C51DD">
        <w:rPr>
          <w:rFonts w:ascii="Courier New" w:hAnsi="Courier New" w:cs="Courier New"/>
        </w:rPr>
        <w:t>efore the Commission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February 9th, 2009, when PacifiCorp filed a request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a general rate increase requesting rate relief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amount of $38.5 Million.  On August 25th, 2009, all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parties to this proceeding filed a settlement </w:t>
      </w:r>
      <w:r w:rsidRPr="000C51DD">
        <w:rPr>
          <w:rFonts w:ascii="Courier New" w:hAnsi="Courier New" w:cs="Courier New"/>
        </w:rPr>
        <w:t>agreement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18   for rates that would take effect on January 1, 2010.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According to the settlement, PacifiCorp now seeks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collect an additional $13.5 Million in rates or a 5.3%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rate increase.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           At this time I would like to </w:t>
      </w:r>
      <w:r w:rsidRPr="000C51DD">
        <w:rPr>
          <w:rFonts w:ascii="Courier New" w:hAnsi="Courier New" w:cs="Courier New"/>
        </w:rPr>
        <w:t>take appearances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on behalf of the parties, appearing on behalf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PacifiCorp.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      MS. MCDOWELL:  Katherine McDowell here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behalf of PacifiCorp.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 JUDGE CLARK:  Thank you, Ms. McDowell.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 </w:t>
      </w:r>
      <w:r w:rsidRPr="000C51DD">
        <w:rPr>
          <w:rFonts w:ascii="Courier New" w:hAnsi="Courier New" w:cs="Courier New"/>
        </w:rPr>
        <w:t>And I'm just going to go down the table,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appearing on behalf of the Industrial Customers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Northwest Utilities.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 MR. SANGER:  This is Irion Sanger appearing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7   on behalf of ICNU.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 JUDGE CLARK:  Thank you, Mr.</w:t>
      </w:r>
      <w:r w:rsidRPr="000C51DD">
        <w:rPr>
          <w:rFonts w:ascii="Courier New" w:hAnsi="Courier New" w:cs="Courier New"/>
        </w:rPr>
        <w:t xml:space="preserve"> Sanger.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 And appearing on behalf of Public Counsel.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 MS. SHIFLEY:  Assistant Attorney General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Sarah Shifley on behalf of Public Counsel.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 JUDGE CLARK: 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      Appearing on behalf o</w:t>
      </w:r>
      <w:r w:rsidRPr="000C51DD">
        <w:rPr>
          <w:rFonts w:ascii="Courier New" w:hAnsi="Courier New" w:cs="Courier New"/>
        </w:rPr>
        <w:t>f the Commission Staff.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      MR. TROTTER:  For UTC Staff Donald T. Trotter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and Jennifer Cameron-Rulkowski.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 JUDGE CLARK:  And on the bridge line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appearing on behalf of The Energy Project.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           MR. PURDY: </w:t>
      </w:r>
      <w:r w:rsidRPr="000C51DD">
        <w:rPr>
          <w:rFonts w:ascii="Courier New" w:hAnsi="Courier New" w:cs="Courier New"/>
        </w:rPr>
        <w:t xml:space="preserve"> Brad Purdy.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      JUDGE CLARK:  Thank you, Mr. Purdy.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 All right, at this juncture I just want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thank everyone for accommodating a somewhat unusual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22   seating arrangement for counsel this afternoon.</w:t>
      </w:r>
      <w:proofErr w:type="gramEnd"/>
      <w:r w:rsidRPr="000C51DD">
        <w:rPr>
          <w:rFonts w:ascii="Courier New" w:hAnsi="Courier New" w:cs="Courier New"/>
        </w:rPr>
        <w:t xml:space="preserve">  We have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a v</w:t>
      </w:r>
      <w:r w:rsidRPr="000C51DD">
        <w:rPr>
          <w:rFonts w:ascii="Courier New" w:hAnsi="Courier New" w:cs="Courier New"/>
        </w:rPr>
        <w:t>ery large panel that will be presenting testimony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Commissioner inquiry, and we had to kind of adjust our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seating arrangement, so I would like to thank you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0086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that.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 Briefly what we will do this afternoon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we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will turn first to counsel for each of the parties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give the Commissioners a brief opening statement.  After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concluding opening statements, we will empanel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witnesses in the seats before the Commission and have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those witne</w:t>
      </w:r>
      <w:r w:rsidRPr="000C51DD">
        <w:rPr>
          <w:rFonts w:ascii="Courier New" w:hAnsi="Courier New" w:cs="Courier New"/>
        </w:rPr>
        <w:t>sses sworn in so they can present their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testimony</w:t>
      </w:r>
      <w:proofErr w:type="gramEnd"/>
      <w:r w:rsidRPr="000C51DD">
        <w:rPr>
          <w:rFonts w:ascii="Courier New" w:hAnsi="Courier New" w:cs="Courier New"/>
        </w:rPr>
        <w:t>.  If there's any additional examination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those witnesses, that should be conducted prior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Commissioner inquiry.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I did distribute the exhibit list of all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the d</w:t>
      </w:r>
      <w:r w:rsidRPr="000C51DD">
        <w:rPr>
          <w:rFonts w:ascii="Courier New" w:hAnsi="Courier New" w:cs="Courier New"/>
        </w:rPr>
        <w:t>ocuments in this proceeding electronically to all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the parties, and so if there is no objection to receipt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of all of those exhibits, they will be received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afternoon, with the exception of Exhibit Number 2, which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is a compilation</w:t>
      </w:r>
      <w:r w:rsidRPr="000C51DD">
        <w:rPr>
          <w:rFonts w:ascii="Courier New" w:hAnsi="Courier New" w:cs="Courier New"/>
        </w:rPr>
        <w:t xml:space="preserve"> of the public comments.  The public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comment period has not yet closed, and therefore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would be premature to expect that that exhibit would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have been submitted.  I have provided a copy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exhibit list to the court reporter, an</w:t>
      </w:r>
      <w:r w:rsidRPr="000C51DD">
        <w:rPr>
          <w:rFonts w:ascii="Courier New" w:hAnsi="Courier New" w:cs="Courier New"/>
        </w:rPr>
        <w:t>d so hopefully we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can address having all of those exhibits admitted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22   afternoon</w:t>
      </w:r>
      <w:proofErr w:type="gram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 Are there any preliminary matters that we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need to address?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      All right, then I will proceed to call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counsel</w:t>
      </w:r>
      <w:r w:rsidRPr="000C51DD">
        <w:rPr>
          <w:rFonts w:ascii="Courier New" w:hAnsi="Courier New" w:cs="Courier New"/>
        </w:rPr>
        <w:t xml:space="preserve"> for your opening statements this afternoon.</w:t>
      </w:r>
      <w:proofErr w:type="gramEnd"/>
      <w:r w:rsidRPr="000C51DD">
        <w:rPr>
          <w:rFonts w:ascii="Courier New" w:hAnsi="Courier New" w:cs="Courier New"/>
        </w:rPr>
        <w:t xml:space="preserve"> 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would like to commence with PacifiCorp, please,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Ms. McDowell.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MS. MCDOWELL:  Thank you, Judge Clark,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5   good afternoon</w:t>
      </w:r>
      <w:proofErr w:type="gramEnd"/>
      <w:r w:rsidRPr="000C51DD">
        <w:rPr>
          <w:rFonts w:ascii="Courier New" w:hAnsi="Courier New" w:cs="Courier New"/>
        </w:rPr>
        <w:t>, Commissioners.  Thank you so much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the oppo</w:t>
      </w:r>
      <w:r w:rsidRPr="000C51DD">
        <w:rPr>
          <w:rFonts w:ascii="Courier New" w:hAnsi="Courier New" w:cs="Courier New"/>
        </w:rPr>
        <w:t>rtunity to provide an opening statement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supporting the approval of the stipulation the parties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have submitted to you all today.  An overview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evidence in this case demonstrates that the settlement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is lawful and supported by an</w:t>
      </w:r>
      <w:r w:rsidRPr="000C51DD">
        <w:rPr>
          <w:rFonts w:ascii="Courier New" w:hAnsi="Courier New" w:cs="Courier New"/>
        </w:rPr>
        <w:t xml:space="preserve"> appropriate record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also consistent with the public interest.</w:t>
      </w:r>
      <w:proofErr w:type="gramEnd"/>
      <w:r w:rsidRPr="000C51DD">
        <w:rPr>
          <w:rFonts w:ascii="Courier New" w:hAnsi="Courier New" w:cs="Courier New"/>
        </w:rPr>
        <w:t xml:space="preserve">  And those are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the two points I'm going to briefly discuss today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outlining the evidence in support of those two </w:t>
      </w:r>
      <w:proofErr w:type="gramStart"/>
      <w:r w:rsidRPr="000C51DD">
        <w:rPr>
          <w:rFonts w:ascii="Courier New" w:hAnsi="Courier New" w:cs="Courier New"/>
        </w:rPr>
        <w:t>sets</w:t>
      </w:r>
      <w:proofErr w:type="gramEnd"/>
      <w:r w:rsidRPr="000C51DD">
        <w:rPr>
          <w:rFonts w:ascii="Courier New" w:hAnsi="Courier New" w:cs="Courier New"/>
        </w:rPr>
        <w:t xml:space="preserve">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14   issues.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 So first, the settlem</w:t>
      </w:r>
      <w:r w:rsidRPr="000C51DD">
        <w:rPr>
          <w:rFonts w:ascii="Courier New" w:hAnsi="Courier New" w:cs="Courier New"/>
        </w:rPr>
        <w:t>ent is lawful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supported by an appropriate record.  The parties in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case were fortunate to have some direct guidance from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the Commission in the form of Order 08 issued in early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September I believe clarifying the kind of suppo</w:t>
      </w:r>
      <w:r w:rsidRPr="000C51DD">
        <w:rPr>
          <w:rFonts w:ascii="Courier New" w:hAnsi="Courier New" w:cs="Courier New"/>
        </w:rPr>
        <w:t>rt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Commission is looking for when receiving a stipulation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such as the one we submitted in this case. 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consistent with the Commission's direction in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order, the settlement testimony in this case is framed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and suppor</w:t>
      </w:r>
      <w:r w:rsidRPr="000C51DD">
        <w:rPr>
          <w:rFonts w:ascii="Courier New" w:hAnsi="Courier New" w:cs="Courier New"/>
        </w:rPr>
        <w:t>ted by the evidence on file, which in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case consists of the Company's direct filing, and then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goes on to explain from the perspective of each party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why the agreement satisfies the interests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sponsoring party and is a</w:t>
      </w:r>
      <w:r w:rsidRPr="000C51DD">
        <w:rPr>
          <w:rFonts w:ascii="Courier New" w:hAnsi="Courier New" w:cs="Courier New"/>
        </w:rPr>
        <w:t>lso in the interests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4   public.</w:t>
      </w:r>
      <w:proofErr w:type="gramEnd"/>
      <w:r w:rsidRPr="000C51DD">
        <w:rPr>
          <w:rFonts w:ascii="Courier New" w:hAnsi="Courier New" w:cs="Courier New"/>
        </w:rPr>
        <w:t xml:space="preserve">  That testimony makes clear that the agreement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in this case occurred only after the parties thoroughly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analyzed the Company's case and only after the company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responded to more than 800 data reques</w:t>
      </w:r>
      <w:r w:rsidRPr="000C51DD">
        <w:rPr>
          <w:rFonts w:ascii="Courier New" w:hAnsi="Courier New" w:cs="Courier New"/>
        </w:rPr>
        <w:t>ts, so clearly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audit and analysis of the Company's case in this case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leading up to the settlement was thorough and informed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the Company's decision and the parties' decision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settle this case.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 I want to highlig</w:t>
      </w:r>
      <w:r w:rsidRPr="000C51DD">
        <w:rPr>
          <w:rFonts w:ascii="Courier New" w:hAnsi="Courier New" w:cs="Courier New"/>
        </w:rPr>
        <w:t>ht the agreements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13   settlement</w:t>
      </w:r>
      <w:proofErr w:type="gramEnd"/>
      <w:r w:rsidRPr="000C51DD">
        <w:rPr>
          <w:rFonts w:ascii="Courier New" w:hAnsi="Courier New" w:cs="Courier New"/>
        </w:rPr>
        <w:t xml:space="preserve"> on three issues to show how the settlement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consistent with the public interest, the other standard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that we need to address today.  There are agreements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three sets of issues that I think are </w:t>
      </w:r>
      <w:r w:rsidRPr="000C51DD">
        <w:rPr>
          <w:rFonts w:ascii="Courier New" w:hAnsi="Courier New" w:cs="Courier New"/>
        </w:rPr>
        <w:t>important in terms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of understanding the settlement.</w:t>
      </w:r>
      <w:proofErr w:type="gramEnd"/>
      <w:r w:rsidRPr="000C51DD">
        <w:rPr>
          <w:rFonts w:ascii="Courier New" w:hAnsi="Courier New" w:cs="Courier New"/>
        </w:rPr>
        <w:t xml:space="preserve">  First, revenue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18   requirement and rate of return.</w:t>
      </w:r>
      <w:proofErr w:type="gramEnd"/>
      <w:r w:rsidRPr="000C51DD">
        <w:rPr>
          <w:rFonts w:ascii="Courier New" w:hAnsi="Courier New" w:cs="Courier New"/>
        </w:rPr>
        <w:t xml:space="preserve">  Second, rate spread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rate design and low income bill assistance.  And third,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an ancillary set of issues related to the rate incr</w:t>
      </w:r>
      <w:r w:rsidRPr="000C51DD">
        <w:rPr>
          <w:rFonts w:ascii="Courier New" w:hAnsi="Courier New" w:cs="Courier New"/>
        </w:rPr>
        <w:t>ease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but not directly impacting it.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22              So on</w:t>
      </w:r>
      <w:proofErr w:type="gramEnd"/>
      <w:r w:rsidRPr="000C51DD">
        <w:rPr>
          <w:rFonts w:ascii="Courier New" w:hAnsi="Courier New" w:cs="Courier New"/>
        </w:rPr>
        <w:t xml:space="preserve"> the first set of issues, the revenue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requirement and rate of return, as Judge Clark indicated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the stipulation in this case supports an annual revenue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increase of $13.5 Milli</w:t>
      </w:r>
      <w:r w:rsidRPr="000C51DD">
        <w:rPr>
          <w:rFonts w:ascii="Courier New" w:hAnsi="Courier New" w:cs="Courier New"/>
        </w:rPr>
        <w:t>on or 5.3%, and that's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0089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contrast to the Company's originally filed case of $38.5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Million </w:t>
      </w:r>
      <w:proofErr w:type="gramStart"/>
      <w:r w:rsidRPr="000C51DD">
        <w:rPr>
          <w:rFonts w:ascii="Courier New" w:hAnsi="Courier New" w:cs="Courier New"/>
        </w:rPr>
        <w:t>or</w:t>
      </w:r>
      <w:proofErr w:type="gramEnd"/>
      <w:r w:rsidRPr="000C51DD">
        <w:rPr>
          <w:rFonts w:ascii="Courier New" w:hAnsi="Courier New" w:cs="Courier New"/>
        </w:rPr>
        <w:t xml:space="preserve"> 15.1%, so the stipulation is approximately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one third of what the Company originally filed. 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primary cost driver in this case for</w:t>
      </w:r>
      <w:r w:rsidRPr="000C51DD">
        <w:rPr>
          <w:rFonts w:ascii="Courier New" w:hAnsi="Courier New" w:cs="Courier New"/>
        </w:rPr>
        <w:t xml:space="preserve"> the Company was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cost recovery of the Company's new capital resources,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</w:t>
      </w:r>
      <w:proofErr w:type="gramStart"/>
      <w:r w:rsidRPr="000C51DD">
        <w:rPr>
          <w:rFonts w:ascii="Courier New" w:hAnsi="Courier New" w:cs="Courier New"/>
        </w:rPr>
        <w:t>its</w:t>
      </w:r>
      <w:proofErr w:type="gramEnd"/>
      <w:r w:rsidRPr="000C51DD">
        <w:rPr>
          <w:rFonts w:ascii="Courier New" w:hAnsi="Courier New" w:cs="Courier New"/>
        </w:rPr>
        <w:t xml:space="preserve"> Chehalis gas resource and the Marengo II and </w:t>
      </w:r>
      <w:proofErr w:type="spellStart"/>
      <w:r w:rsidRPr="000C51DD">
        <w:rPr>
          <w:rFonts w:ascii="Courier New" w:hAnsi="Courier New" w:cs="Courier New"/>
        </w:rPr>
        <w:t>Goodnoe</w:t>
      </w:r>
      <w:proofErr w:type="spell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Hills wind resources.  In this case the stipulation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agrees that both the Marengo II and Chehalis facilit</w:t>
      </w:r>
      <w:r w:rsidRPr="000C51DD">
        <w:rPr>
          <w:rFonts w:ascii="Courier New" w:hAnsi="Courier New" w:cs="Courier New"/>
        </w:rPr>
        <w:t>ies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are prudent and used and useful.  The Company's filing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in this case included an increase to Washington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allocated net electric plant in service of more than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$125 Million in excess of what was in the Company's 2008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13   general r</w:t>
      </w:r>
      <w:r w:rsidRPr="000C51DD">
        <w:rPr>
          <w:rFonts w:ascii="Courier New" w:hAnsi="Courier New" w:cs="Courier New"/>
        </w:rPr>
        <w:t>ate case</w:t>
      </w:r>
      <w:proofErr w:type="gramEnd"/>
      <w:r w:rsidRPr="000C51DD">
        <w:rPr>
          <w:rFonts w:ascii="Courier New" w:hAnsi="Courier New" w:cs="Courier New"/>
        </w:rPr>
        <w:t>.  The level of revenue increase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proposed in this stipulation is supported merely by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viewing those specific cost items in isolation of all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the other Company's costs, but the proposed revenue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increase</w:t>
      </w:r>
      <w:proofErr w:type="gramEnd"/>
      <w:r w:rsidRPr="000C51DD">
        <w:rPr>
          <w:rFonts w:ascii="Courier New" w:hAnsi="Courier New" w:cs="Courier New"/>
        </w:rPr>
        <w:t xml:space="preserve"> in this case also inc</w:t>
      </w:r>
      <w:r w:rsidRPr="000C51DD">
        <w:rPr>
          <w:rFonts w:ascii="Courier New" w:hAnsi="Courier New" w:cs="Courier New"/>
        </w:rPr>
        <w:t>ludes an agreement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amortize a total of $18 Million of deferred cost related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to the Chehalis plant over a period of 6 years. 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agreement permits cost recovery over a shorter time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period than the Company originally proposed, wh</w:t>
      </w:r>
      <w:r w:rsidRPr="000C51DD">
        <w:rPr>
          <w:rFonts w:ascii="Courier New" w:hAnsi="Courier New" w:cs="Courier New"/>
        </w:rPr>
        <w:t>ich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</w:t>
      </w:r>
      <w:proofErr w:type="gramStart"/>
      <w:r w:rsidRPr="000C51DD">
        <w:rPr>
          <w:rFonts w:ascii="Courier New" w:hAnsi="Courier New" w:cs="Courier New"/>
        </w:rPr>
        <w:t>reduces</w:t>
      </w:r>
      <w:proofErr w:type="gramEnd"/>
      <w:r w:rsidRPr="000C51DD">
        <w:rPr>
          <w:rFonts w:ascii="Courier New" w:hAnsi="Courier New" w:cs="Courier New"/>
        </w:rPr>
        <w:t xml:space="preserve"> costs to customers.  So in addition to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capital cost recovery component, which is a critical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24   component</w:t>
      </w:r>
      <w:proofErr w:type="gramEnd"/>
      <w:r w:rsidRPr="000C51DD">
        <w:rPr>
          <w:rFonts w:ascii="Courier New" w:hAnsi="Courier New" w:cs="Courier New"/>
        </w:rPr>
        <w:t>, the parties also agreed to maintain the rate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of return of 8.06% with no specific agreement on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und</w:t>
      </w:r>
      <w:r w:rsidRPr="000C51DD">
        <w:rPr>
          <w:rFonts w:ascii="Courier New" w:hAnsi="Courier New" w:cs="Courier New"/>
        </w:rPr>
        <w:t>erlying capital costs or capital structure but 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agreement essentially to hold the status quo from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Company's last litigated rate case which produced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return on equity of 10.2%.  The agreement also at least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indirectly impacts o</w:t>
      </w:r>
      <w:r w:rsidRPr="000C51DD">
        <w:rPr>
          <w:rFonts w:ascii="Courier New" w:hAnsi="Courier New" w:cs="Courier New"/>
        </w:rPr>
        <w:t>r addresses environmental concerns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by agreeing to include both the new wind resources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the Chehalis gas fired plant in rate base.  The Chehalis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gas fired plant satisfies Washington's new Greenhouse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Gas Emissions Performance Stand</w:t>
      </w:r>
      <w:r w:rsidRPr="000C51DD">
        <w:rPr>
          <w:rFonts w:ascii="Courier New" w:hAnsi="Courier New" w:cs="Courier New"/>
        </w:rPr>
        <w:t>ard.  And additionally 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I will discuss, the parties agreed to renewable energy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credit reporting to increase the transparency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Company's REC allocation and use.  So in summary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revenue requirement and rate of return, the Co</w:t>
      </w:r>
      <w:r w:rsidRPr="000C51DD">
        <w:rPr>
          <w:rFonts w:ascii="Courier New" w:hAnsi="Courier New" w:cs="Courier New"/>
        </w:rPr>
        <w:t>mpany's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agreed to maintain essentially the status quo with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respect to rate of return, the parties agreed to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introduction of the new resources in rate base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agreed to a revenue increase that reflected that.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 Wi</w:t>
      </w:r>
      <w:r w:rsidRPr="000C51DD">
        <w:rPr>
          <w:rFonts w:ascii="Courier New" w:hAnsi="Courier New" w:cs="Courier New"/>
        </w:rPr>
        <w:t>th respect to the second set of agreements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on rate spread and rate design and low income bill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assistance, the agreement on this set of issues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essentially maintains the status quo for Washington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customers, and this was an outcome acc</w:t>
      </w:r>
      <w:r w:rsidRPr="000C51DD">
        <w:rPr>
          <w:rFonts w:ascii="Courier New" w:hAnsi="Courier New" w:cs="Courier New"/>
        </w:rPr>
        <w:t>eptable to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Company primarily because it was supported by all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24   other parties.</w:t>
      </w:r>
      <w:proofErr w:type="gramEnd"/>
      <w:r w:rsidRPr="000C51DD">
        <w:rPr>
          <w:rFonts w:ascii="Courier New" w:hAnsi="Courier New" w:cs="Courier New"/>
        </w:rPr>
        <w:t xml:space="preserve">  So with respect to rate spread,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agreement calls for all schedules to receive an equal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percentage increase.</w:t>
      </w:r>
      <w:proofErr w:type="gramEnd"/>
      <w:r w:rsidRPr="000C51DD">
        <w:rPr>
          <w:rFonts w:ascii="Courier New" w:hAnsi="Courier New" w:cs="Courier New"/>
        </w:rPr>
        <w:t xml:space="preserve">  With respect to rate desig</w:t>
      </w:r>
      <w:r w:rsidRPr="000C51DD">
        <w:rPr>
          <w:rFonts w:ascii="Courier New" w:hAnsi="Courier New" w:cs="Courier New"/>
        </w:rPr>
        <w:t>n,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parties agreed to the Company's rate design proposals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with one exception, which is to retain the current basic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4   residential charge of $6 a month.</w:t>
      </w:r>
      <w:proofErr w:type="gramEnd"/>
      <w:r w:rsidRPr="000C51DD">
        <w:rPr>
          <w:rFonts w:ascii="Courier New" w:hAnsi="Courier New" w:cs="Courier New"/>
        </w:rPr>
        <w:t xml:space="preserve">  And then finally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this set of issues, the LIBA credit, the low income bill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r w:rsidRPr="000C51DD">
        <w:rPr>
          <w:rFonts w:ascii="Courier New" w:hAnsi="Courier New" w:cs="Courier New"/>
        </w:rPr>
        <w:t>6   assistance credit, was increased at the same level 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the overall percentage change in residential rates,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essentially holding that relationship constant.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 So let me quickly turn to the last set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issues addressed by t</w:t>
      </w:r>
      <w:r w:rsidRPr="000C51DD">
        <w:rPr>
          <w:rFonts w:ascii="Courier New" w:hAnsi="Courier New" w:cs="Courier New"/>
        </w:rPr>
        <w:t>he agreement of the parties,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that is the ancillary issues relating indirectly to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Company's request for a rate change.  The parties agreed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to really three important provisions I just want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touch on.  First, the parties agre</w:t>
      </w:r>
      <w:r w:rsidRPr="000C51DD">
        <w:rPr>
          <w:rFonts w:ascii="Courier New" w:hAnsi="Courier New" w:cs="Courier New"/>
        </w:rPr>
        <w:t>ed to accept or adopt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the Company's new temperature normalization methodology.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Second, as I mentioned the parties agreed to a REC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reporting regime or a process by which the Company will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report additional information on its REC sales</w:t>
      </w:r>
      <w:r w:rsidRPr="000C51DD">
        <w:rPr>
          <w:rFonts w:ascii="Courier New" w:hAnsi="Courier New" w:cs="Courier New"/>
        </w:rPr>
        <w:t xml:space="preserve"> through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December of 2012, and this provision was designed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permit the parties to better understand the Company's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allocation and use of RECs prior to the effective date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22   of Washington's renewable portfolio standard.</w:t>
      </w:r>
      <w:proofErr w:type="gramEnd"/>
      <w:r w:rsidRPr="000C51DD">
        <w:rPr>
          <w:rFonts w:ascii="Courier New" w:hAnsi="Courier New" w:cs="Courier New"/>
        </w:rPr>
        <w:t xml:space="preserve">  And then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</w:t>
      </w:r>
      <w:r w:rsidRPr="000C51DD">
        <w:rPr>
          <w:rFonts w:ascii="Courier New" w:hAnsi="Courier New" w:cs="Courier New"/>
        </w:rPr>
        <w:t xml:space="preserve"> the third ancillary agreement just to touch upon was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resolution of the Company's pending pension curtailment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filing,</w:t>
      </w:r>
      <w:proofErr w:type="gramEnd"/>
      <w:r w:rsidRPr="000C51DD">
        <w:rPr>
          <w:rFonts w:ascii="Courier New" w:hAnsi="Courier New" w:cs="Courier New"/>
        </w:rPr>
        <w:t xml:space="preserve"> and I won't get into the details of that other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0092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than to say that that was a case that was pending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paralle</w:t>
      </w:r>
      <w:r w:rsidRPr="000C51DD">
        <w:rPr>
          <w:rFonts w:ascii="Courier New" w:hAnsi="Courier New" w:cs="Courier New"/>
        </w:rPr>
        <w:t xml:space="preserve">l to the rate </w:t>
      </w:r>
      <w:proofErr w:type="gramStart"/>
      <w:r w:rsidRPr="000C51DD">
        <w:rPr>
          <w:rFonts w:ascii="Courier New" w:hAnsi="Courier New" w:cs="Courier New"/>
        </w:rPr>
        <w:t>case,</w:t>
      </w:r>
      <w:proofErr w:type="gramEnd"/>
      <w:r w:rsidRPr="000C51DD">
        <w:rPr>
          <w:rFonts w:ascii="Courier New" w:hAnsi="Courier New" w:cs="Courier New"/>
        </w:rPr>
        <w:t xml:space="preserve"> and the rate case essentially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folded in a resolution of that proceeding as a part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the revenue increase in this case.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 So in summary, we believe that the testimony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here will show that the agreement be</w:t>
      </w:r>
      <w:r w:rsidRPr="000C51DD">
        <w:rPr>
          <w:rFonts w:ascii="Courier New" w:hAnsi="Courier New" w:cs="Courier New"/>
        </w:rPr>
        <w:t>fore you today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the result of hard work presenting and analyzing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Company's filing, perseverance and creativity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9   negotiation process,</w:t>
      </w:r>
      <w:proofErr w:type="gramEnd"/>
      <w:r w:rsidRPr="000C51DD">
        <w:rPr>
          <w:rFonts w:ascii="Courier New" w:hAnsi="Courier New" w:cs="Courier New"/>
        </w:rPr>
        <w:t xml:space="preserve"> and flexibility required to produce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balanced outcomes on all of the issues I've just to</w:t>
      </w:r>
      <w:r w:rsidRPr="000C51DD">
        <w:rPr>
          <w:rFonts w:ascii="Courier New" w:hAnsi="Courier New" w:cs="Courier New"/>
        </w:rPr>
        <w:t>uched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upon.</w:t>
      </w:r>
      <w:proofErr w:type="gramEnd"/>
      <w:r w:rsidRPr="000C51DD">
        <w:rPr>
          <w:rFonts w:ascii="Courier New" w:hAnsi="Courier New" w:cs="Courier New"/>
        </w:rPr>
        <w:t xml:space="preserve">  In summary, by combining agreements on revenue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requirement, rate spread and rate design, and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ancillary issues, the agreement produces a fair result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14   that is consistent with the public interest.</w:t>
      </w:r>
      <w:proofErr w:type="gramEnd"/>
      <w:r w:rsidRPr="000C51DD">
        <w:rPr>
          <w:rFonts w:ascii="Courier New" w:hAnsi="Courier New" w:cs="Courier New"/>
        </w:rPr>
        <w:t xml:space="preserve">  We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respectfully</w:t>
      </w:r>
      <w:r w:rsidRPr="000C51DD">
        <w:rPr>
          <w:rFonts w:ascii="Courier New" w:hAnsi="Courier New" w:cs="Courier New"/>
        </w:rPr>
        <w:t xml:space="preserve"> request your approval of the agreement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that basis.</w:t>
      </w:r>
      <w:proofErr w:type="gramEnd"/>
      <w:r w:rsidRPr="000C51DD">
        <w:rPr>
          <w:rFonts w:ascii="Courier New" w:hAnsi="Courier New" w:cs="Courier New"/>
        </w:rPr>
        <w:t xml:space="preserve">  Thank you very much.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 JUDGE CLARK:  Thank you, Ms. McDowell.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 Mr. Trotter.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      MR. TROTTER:  Thank you, Your Honor.  I would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also like to thank</w:t>
      </w:r>
      <w:r w:rsidRPr="000C51DD">
        <w:rPr>
          <w:rFonts w:ascii="Courier New" w:hAnsi="Courier New" w:cs="Courier New"/>
        </w:rPr>
        <w:t xml:space="preserve"> the Commissioners for their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flexibility in scheduling this hearing for today as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opposed to some other dates on which I personally was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not going to be available, I appreciate that.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      Just to follow up on some comments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Ms. McDowell made, the Company applied for a 15.1%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0093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general rate increase, but as part of that the Company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also asked that after the hydro deferral expired on its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own terms that that same tariff increment </w:t>
      </w:r>
      <w:proofErr w:type="gramStart"/>
      <w:r w:rsidRPr="000C51DD">
        <w:rPr>
          <w:rFonts w:ascii="Courier New" w:hAnsi="Courier New" w:cs="Courier New"/>
        </w:rPr>
        <w:t>be</w:t>
      </w:r>
      <w:proofErr w:type="gramEnd"/>
      <w:r w:rsidRPr="000C51DD">
        <w:rPr>
          <w:rFonts w:ascii="Courier New" w:hAnsi="Courier New" w:cs="Courier New"/>
        </w:rPr>
        <w:t xml:space="preserve"> used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amort</w:t>
      </w:r>
      <w:r w:rsidRPr="000C51DD">
        <w:rPr>
          <w:rFonts w:ascii="Courier New" w:hAnsi="Courier New" w:cs="Courier New"/>
        </w:rPr>
        <w:t>ize the Chehalis deferral, so that was not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reflected in the 15.1%, so really what was before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was about a percentage higher than that, percentage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point </w:t>
      </w:r>
      <w:proofErr w:type="gramStart"/>
      <w:r w:rsidRPr="000C51DD">
        <w:rPr>
          <w:rFonts w:ascii="Courier New" w:hAnsi="Courier New" w:cs="Courier New"/>
        </w:rPr>
        <w:t>higher,</w:t>
      </w:r>
      <w:proofErr w:type="gramEnd"/>
      <w:r w:rsidRPr="000C51DD">
        <w:rPr>
          <w:rFonts w:ascii="Courier New" w:hAnsi="Courier New" w:cs="Courier New"/>
        </w:rPr>
        <w:t xml:space="preserve"> and the resolution before you combines all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of those issues into a sin</w:t>
      </w:r>
      <w:r w:rsidRPr="000C51DD">
        <w:rPr>
          <w:rFonts w:ascii="Courier New" w:hAnsi="Courier New" w:cs="Courier New"/>
        </w:rPr>
        <w:t>gle 5.3% increase.  So from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our perspective, we're not going to say that that's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prima facie evidence of reasonableness, the comparison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of those two numbers, 5.3 and something above 15.1, but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we do think it's a good rough check, but </w:t>
      </w:r>
      <w:r w:rsidRPr="000C51DD">
        <w:rPr>
          <w:rFonts w:ascii="Courier New" w:hAnsi="Courier New" w:cs="Courier New"/>
        </w:rPr>
        <w:t>rough check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doesn't cut it, of course, and we certainly understand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that.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 As Ms. McDowell indicated, the parties did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conduct a very extensive and detailed analysis of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filing.</w:t>
      </w:r>
      <w:proofErr w:type="gramEnd"/>
      <w:r w:rsidRPr="000C51DD">
        <w:rPr>
          <w:rFonts w:ascii="Courier New" w:hAnsi="Courier New" w:cs="Courier New"/>
        </w:rPr>
        <w:t xml:space="preserve">  As you can see from the procedural </w:t>
      </w:r>
      <w:r w:rsidRPr="000C51DD">
        <w:rPr>
          <w:rFonts w:ascii="Courier New" w:hAnsi="Courier New" w:cs="Courier New"/>
        </w:rPr>
        <w:t>schedule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filing of this particular settlement, the negotiations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and the filing were very near to the date for filing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testimony</w:t>
      </w:r>
      <w:proofErr w:type="gramEnd"/>
      <w:r w:rsidRPr="000C51DD">
        <w:rPr>
          <w:rFonts w:ascii="Courier New" w:hAnsi="Courier New" w:cs="Courier New"/>
        </w:rPr>
        <w:t>.  So I can't speak for other parties,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certainly understand that Staff and other parties were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</w:t>
      </w:r>
      <w:r w:rsidRPr="000C51DD">
        <w:rPr>
          <w:rFonts w:ascii="Courier New" w:hAnsi="Courier New" w:cs="Courier New"/>
        </w:rPr>
        <w:t>working on their testimony and getting their case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finalized when this settlement was filed, so we came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the negotiating table very well prepared and up on all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the issues and after doing a complete investigation.</w:t>
      </w:r>
      <w:proofErr w:type="gramEnd"/>
      <w:r w:rsidRPr="000C51DD">
        <w:rPr>
          <w:rFonts w:ascii="Courier New" w:hAnsi="Courier New" w:cs="Courier New"/>
        </w:rPr>
        <w:t xml:space="preserve">  So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this is </w:t>
      </w:r>
      <w:r w:rsidRPr="000C51DD">
        <w:rPr>
          <w:rFonts w:ascii="Courier New" w:hAnsi="Courier New" w:cs="Courier New"/>
        </w:rPr>
        <w:t>not a case of an early settlement, but rather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think a very timely one.  Staff is very comfortable with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the result based on the extensive audit that it did.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And Mr. Schooley is here to talk about that and answer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any questions you m</w:t>
      </w:r>
      <w:r w:rsidRPr="000C51DD">
        <w:rPr>
          <w:rFonts w:ascii="Courier New" w:hAnsi="Courier New" w:cs="Courier New"/>
        </w:rPr>
        <w:t>ay have, including the expert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Staff retained on cost accounting.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 Ms. McDowell did not specifically identify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the provisions of the settlement that require you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make findings, specific findings, but those are I think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also reasonable.</w:t>
      </w:r>
      <w:proofErr w:type="gramEnd"/>
      <w:r w:rsidRPr="000C51DD">
        <w:rPr>
          <w:rFonts w:ascii="Courier New" w:hAnsi="Courier New" w:cs="Courier New"/>
        </w:rPr>
        <w:t xml:space="preserve">  Those are in two, well, a couple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areas.</w:t>
      </w:r>
      <w:proofErr w:type="gramEnd"/>
      <w:r w:rsidRPr="000C51DD">
        <w:rPr>
          <w:rFonts w:ascii="Courier New" w:hAnsi="Courier New" w:cs="Courier New"/>
        </w:rPr>
        <w:t xml:space="preserve">  One is the settlement asks you to find that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Chehalis plant and the expansion of the Marengo facility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which we're calling Marengo II were prudent and are used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14   a</w:t>
      </w:r>
      <w:r w:rsidRPr="000C51DD">
        <w:rPr>
          <w:rFonts w:ascii="Courier New" w:hAnsi="Courier New" w:cs="Courier New"/>
        </w:rPr>
        <w:t>nd useful for service.</w:t>
      </w:r>
      <w:proofErr w:type="gramEnd"/>
      <w:r w:rsidRPr="000C51DD">
        <w:rPr>
          <w:rFonts w:ascii="Courier New" w:hAnsi="Courier New" w:cs="Courier New"/>
        </w:rPr>
        <w:t xml:space="preserve">  The Commission in the last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settlement</w:t>
      </w:r>
      <w:proofErr w:type="gramEnd"/>
      <w:r w:rsidRPr="000C51DD">
        <w:rPr>
          <w:rFonts w:ascii="Courier New" w:hAnsi="Courier New" w:cs="Courier New"/>
        </w:rPr>
        <w:t xml:space="preserve"> approved a term that found Marengo 1 to be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prudent,</w:t>
      </w:r>
      <w:proofErr w:type="gramEnd"/>
      <w:r w:rsidRPr="000C51DD">
        <w:rPr>
          <w:rFonts w:ascii="Courier New" w:hAnsi="Courier New" w:cs="Courier New"/>
        </w:rPr>
        <w:t xml:space="preserve"> and Marengo II we think is even a better deal.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Obviously once you've got a plant there, it's easier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expand it than </w:t>
      </w:r>
      <w:r w:rsidRPr="000C51DD">
        <w:rPr>
          <w:rFonts w:ascii="Courier New" w:hAnsi="Courier New" w:cs="Courier New"/>
        </w:rPr>
        <w:t>to start all over somewhere else, so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should be a better deal, but in fact it was also a very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good deal, and the testimony is pretty clear on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beneficial to rate payer price of the Chehalis plant.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So those are findings, Mr. Nig</w:t>
      </w:r>
      <w:r w:rsidRPr="000C51DD">
        <w:rPr>
          <w:rFonts w:ascii="Courier New" w:hAnsi="Courier New" w:cs="Courier New"/>
        </w:rPr>
        <w:t>htingale is providing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the factual testimony on the prudence side, he refers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Company evidence as well, so to some extent that's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cumulative, but he is our witness on those finding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issues</w:t>
      </w:r>
      <w:proofErr w:type="gram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 And then with re</w:t>
      </w:r>
      <w:r w:rsidRPr="000C51DD">
        <w:rPr>
          <w:rFonts w:ascii="Courier New" w:hAnsi="Courier New" w:cs="Courier New"/>
        </w:rPr>
        <w:t>gard to the Greenhouse Gas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Statute, as the Commission is well aware, that statute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was enacted recently and amended just in the last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session, but this is a mandatory statute applicable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electric companies regulated by the Commissio</w:t>
      </w:r>
      <w:r w:rsidRPr="000C51DD">
        <w:rPr>
          <w:rFonts w:ascii="Courier New" w:hAnsi="Courier New" w:cs="Courier New"/>
        </w:rPr>
        <w:t>n, and so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Staff through Mr. Nightingale is presenting you with its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investigation of that issue and whether the Company was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compliant with that statute, and also that supports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element of the stipulation that calls for a deferral,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recovery</w:t>
      </w:r>
      <w:proofErr w:type="gramEnd"/>
      <w:r w:rsidRPr="000C51DD">
        <w:rPr>
          <w:rFonts w:ascii="Courier New" w:hAnsi="Courier New" w:cs="Courier New"/>
        </w:rPr>
        <w:t xml:space="preserve"> of the deferred costs.  As you well know,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statute permits companies to defer for Commission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consideration their costs of plants that qualify under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14   that statute.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 Ms. McDowell referred to Docket UE-08199</w:t>
      </w:r>
      <w:r w:rsidRPr="000C51DD">
        <w:rPr>
          <w:rFonts w:ascii="Courier New" w:hAnsi="Courier New" w:cs="Courier New"/>
        </w:rPr>
        <w:t>7,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which is an accounting petition docket, I just want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emphasize that that has to do with pension costs,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that was an issue raised in the case, so it's before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in two different contexts, we're not trying to fold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</w:t>
      </w:r>
      <w:r w:rsidRPr="000C51DD">
        <w:rPr>
          <w:rFonts w:ascii="Courier New" w:hAnsi="Courier New" w:cs="Courier New"/>
        </w:rPr>
        <w:t>docket in here.  And how that works is if you approve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the, I believe it's in Paragraph 18 of the settlement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22   stipulation</w:t>
      </w:r>
      <w:proofErr w:type="gramEnd"/>
      <w:r w:rsidRPr="000C51DD">
        <w:rPr>
          <w:rFonts w:ascii="Courier New" w:hAnsi="Courier New" w:cs="Courier New"/>
        </w:rPr>
        <w:t>, if you approve that provision, the Company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would withdraw its petition in the docket that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identified.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</w:t>
      </w:r>
      <w:r w:rsidRPr="000C51DD">
        <w:rPr>
          <w:rFonts w:ascii="Courier New" w:hAnsi="Courier New" w:cs="Courier New"/>
        </w:rPr>
        <w:t xml:space="preserve">          And then finally, I would note that Staff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0096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unaware of any public opposition to this settlement.</w:t>
      </w:r>
      <w:proofErr w:type="gramEnd"/>
      <w:r w:rsidRPr="000C51DD">
        <w:rPr>
          <w:rFonts w:ascii="Courier New" w:hAnsi="Courier New" w:cs="Courier New"/>
        </w:rPr>
        <w:t xml:space="preserve">  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the Commission learned itself in Yakima, there wasn't 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extensive amount of public comment, but we didn't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underst</w:t>
      </w:r>
      <w:r w:rsidRPr="000C51DD">
        <w:rPr>
          <w:rFonts w:ascii="Courier New" w:hAnsi="Courier New" w:cs="Courier New"/>
        </w:rPr>
        <w:t>and there to be any opposition to this particular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5   resolution</w:t>
      </w:r>
      <w:proofErr w:type="gramEnd"/>
      <w:r w:rsidRPr="000C51DD">
        <w:rPr>
          <w:rFonts w:ascii="Courier New" w:hAnsi="Courier New" w:cs="Courier New"/>
        </w:rPr>
        <w:t>.  And perhaps Public Counsel can make her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observations about the written comments that will be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filed in Exhibit 2.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 So for all of these reasons and reasons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Mr. Schooley and Mr. Nightingale can provide you on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factual level</w:t>
      </w:r>
      <w:proofErr w:type="gramEnd"/>
      <w:r w:rsidRPr="000C51DD">
        <w:rPr>
          <w:rFonts w:ascii="Courier New" w:hAnsi="Courier New" w:cs="Courier New"/>
        </w:rPr>
        <w:t>, the Staff supports this settlement.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JUDGE CLARK:  Thank you, Mr. Trotter.  Does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that conclude your remarks?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      MR. TROTTER:  It does, than</w:t>
      </w:r>
      <w:r w:rsidRPr="000C51DD">
        <w:rPr>
          <w:rFonts w:ascii="Courier New" w:hAnsi="Courier New" w:cs="Courier New"/>
        </w:rPr>
        <w:t>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      JUDGE CLARK:  I'll turn next to you,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Ms. Shifley, for opening statement on behalf of Public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Counsel.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           MS. SHIFLEY:  Good afternoon, </w:t>
      </w:r>
      <w:proofErr w:type="gramStart"/>
      <w:r w:rsidRPr="000C51DD">
        <w:rPr>
          <w:rFonts w:ascii="Courier New" w:hAnsi="Courier New" w:cs="Courier New"/>
        </w:rPr>
        <w:t>Your</w:t>
      </w:r>
      <w:proofErr w:type="gramEnd"/>
      <w:r w:rsidRPr="000C51DD">
        <w:rPr>
          <w:rFonts w:ascii="Courier New" w:hAnsi="Courier New" w:cs="Courier New"/>
        </w:rPr>
        <w:t xml:space="preserve"> Honor,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18   Commissioners, and Chairman.</w:t>
      </w:r>
      <w:proofErr w:type="gramEnd"/>
      <w:r w:rsidRPr="000C51DD">
        <w:rPr>
          <w:rFonts w:ascii="Courier New" w:hAnsi="Courier New" w:cs="Courier New"/>
        </w:rPr>
        <w:t xml:space="preserve">  Like the other parties t</w:t>
      </w:r>
      <w:r w:rsidRPr="000C51DD">
        <w:rPr>
          <w:rFonts w:ascii="Courier New" w:hAnsi="Courier New" w:cs="Courier New"/>
        </w:rPr>
        <w:t>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this case, Public Counsel did complete a thorough review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and analysis of the Company's filing, which included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retention of 4 expert witnesses and the issuance of over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22   250 data requests.</w:t>
      </w:r>
      <w:proofErr w:type="gramEnd"/>
      <w:r w:rsidRPr="000C51DD">
        <w:rPr>
          <w:rFonts w:ascii="Courier New" w:hAnsi="Courier New" w:cs="Courier New"/>
        </w:rPr>
        <w:t xml:space="preserve">  Based on this review, we believe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</w:t>
      </w:r>
      <w:r w:rsidRPr="000C51DD">
        <w:rPr>
          <w:rFonts w:ascii="Courier New" w:hAnsi="Courier New" w:cs="Courier New"/>
        </w:rPr>
        <w:t>that the settlement is in the public interest and should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</w:t>
      </w:r>
      <w:proofErr w:type="gramStart"/>
      <w:r w:rsidRPr="000C51DD">
        <w:rPr>
          <w:rFonts w:ascii="Courier New" w:hAnsi="Courier New" w:cs="Courier New"/>
        </w:rPr>
        <w:t>be</w:t>
      </w:r>
      <w:proofErr w:type="gramEnd"/>
      <w:r w:rsidRPr="000C51DD">
        <w:rPr>
          <w:rFonts w:ascii="Courier New" w:hAnsi="Courier New" w:cs="Courier New"/>
        </w:rPr>
        <w:t xml:space="preserve"> approved.  Public Counsel gave particular attention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to a few issues in this case, net power costs, recovery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of deferred Chehalis plant costs and proposed period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am</w:t>
      </w:r>
      <w:r w:rsidRPr="000C51DD">
        <w:rPr>
          <w:rFonts w:ascii="Courier New" w:hAnsi="Courier New" w:cs="Courier New"/>
        </w:rPr>
        <w:t>ortization for those costs, the accounting order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regarding pension curtailment, projected major plant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additions, and the Company's proposed rate design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cost of capital.  As Ms. McDowell noted, the net power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cost component repres</w:t>
      </w:r>
      <w:r w:rsidRPr="000C51DD">
        <w:rPr>
          <w:rFonts w:ascii="Courier New" w:hAnsi="Courier New" w:cs="Courier New"/>
        </w:rPr>
        <w:t>ented a substantial portion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Company's request, and so our expert witness on power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costs, Mark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>, is here today to appear on the panel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and answer any questions that the Commissioners may have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regarding power costs.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11   </w:t>
      </w:r>
      <w:r w:rsidRPr="000C51DD">
        <w:rPr>
          <w:rFonts w:ascii="Courier New" w:hAnsi="Courier New" w:cs="Courier New"/>
        </w:rPr>
        <w:t xml:space="preserve">           There were a few terms in the settlement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were of particular importance to Public Counsel.  One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was the total overall revenue increase requested, which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lowers it dramatically as Mr. Trotter pointed out. 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agreement</w:t>
      </w:r>
      <w:proofErr w:type="gramEnd"/>
      <w:r w:rsidRPr="000C51DD">
        <w:rPr>
          <w:rFonts w:ascii="Courier New" w:hAnsi="Courier New" w:cs="Courier New"/>
        </w:rPr>
        <w:t xml:space="preserve"> by the parties to not increase the fixed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customer charge, the lower overall costs to be deferred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for the Washington allocated costs associated with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PacifiCorp's acquisition of the Chehalis plant,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resolution of the petition rega</w:t>
      </w:r>
      <w:r w:rsidRPr="000C51DD">
        <w:rPr>
          <w:rFonts w:ascii="Courier New" w:hAnsi="Courier New" w:cs="Courier New"/>
        </w:rPr>
        <w:t>rding the pension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curtailment</w:t>
      </w:r>
      <w:proofErr w:type="gramEnd"/>
      <w:r w:rsidRPr="000C51DD">
        <w:rPr>
          <w:rFonts w:ascii="Courier New" w:hAnsi="Courier New" w:cs="Courier New"/>
        </w:rPr>
        <w:t>, and the REC reporting requirement which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described in the settlement stipulation and Attachment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C.  On that point, we would just note that it is our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understanding that the REC reporting requirement i</w:t>
      </w:r>
      <w:r w:rsidRPr="000C51DD">
        <w:rPr>
          <w:rFonts w:ascii="Courier New" w:hAnsi="Courier New" w:cs="Courier New"/>
        </w:rPr>
        <w:t>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designed to help the parties and the Commission </w:t>
      </w:r>
      <w:proofErr w:type="gramStart"/>
      <w:r w:rsidRPr="000C51DD">
        <w:rPr>
          <w:rFonts w:ascii="Courier New" w:hAnsi="Courier New" w:cs="Courier New"/>
        </w:rPr>
        <w:t>learn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about and monitor PacifiCorp's activity with regard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RECs and does not serve to waive any party's right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take any future litigation position on the treatment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</w:t>
      </w:r>
      <w:r w:rsidRPr="000C51DD">
        <w:rPr>
          <w:rFonts w:ascii="Courier New" w:hAnsi="Courier New" w:cs="Courier New"/>
        </w:rPr>
        <w:t xml:space="preserve"> RECs or their associated revenues for PacifiCorp or 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other regulated utility.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 And I thank you all for the opportunity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present this settlement and would once again just repeat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Public Counsel's position that the sett</w:t>
      </w:r>
      <w:r w:rsidRPr="000C51DD">
        <w:rPr>
          <w:rFonts w:ascii="Courier New" w:hAnsi="Courier New" w:cs="Courier New"/>
        </w:rPr>
        <w:t>lement agreement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in the public interest and should be approved.  Thank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9   you.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 JUDGE CLARK:  Thank you, Ms. Shifley.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Mr. Sanger.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 MR. SANGER:  Thank you, Your Honor, good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13   afternoon</w:t>
      </w:r>
      <w:proofErr w:type="gramEnd"/>
      <w:r w:rsidRPr="000C51DD">
        <w:rPr>
          <w:rFonts w:ascii="Courier New" w:hAnsi="Courier New" w:cs="Courier New"/>
        </w:rPr>
        <w:t>, Commis</w:t>
      </w:r>
      <w:r w:rsidRPr="000C51DD">
        <w:rPr>
          <w:rFonts w:ascii="Courier New" w:hAnsi="Courier New" w:cs="Courier New"/>
        </w:rPr>
        <w:t>sioners.  My name is Irion Sanger, I am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the attorney representing the Industrial Customers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Northwest Utilities.  ICNU strongly recommends that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Commission </w:t>
      </w:r>
      <w:proofErr w:type="gramStart"/>
      <w:r w:rsidRPr="000C51DD">
        <w:rPr>
          <w:rFonts w:ascii="Courier New" w:hAnsi="Courier New" w:cs="Courier New"/>
        </w:rPr>
        <w:t>approve</w:t>
      </w:r>
      <w:proofErr w:type="gramEnd"/>
      <w:r w:rsidRPr="000C51DD">
        <w:rPr>
          <w:rFonts w:ascii="Courier New" w:hAnsi="Courier New" w:cs="Courier New"/>
        </w:rPr>
        <w:t xml:space="preserve"> the settlement.  The settlement would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increase rates by $13.5 M</w:t>
      </w:r>
      <w:r w:rsidRPr="000C51DD">
        <w:rPr>
          <w:rFonts w:ascii="Courier New" w:hAnsi="Courier New" w:cs="Courier New"/>
        </w:rPr>
        <w:t>illion on an equal percentage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basis and resolve PacifiCorp's Chehalis deferral. 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settlement</w:t>
      </w:r>
      <w:proofErr w:type="gramEnd"/>
      <w:r w:rsidRPr="000C51DD">
        <w:rPr>
          <w:rFonts w:ascii="Courier New" w:hAnsi="Courier New" w:cs="Courier New"/>
        </w:rPr>
        <w:t xml:space="preserve"> itself is a black box which does not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specifically identify the revenue requirement components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of PacifiCorp's rate increase.  ICNU belie</w:t>
      </w:r>
      <w:r w:rsidRPr="000C51DD">
        <w:rPr>
          <w:rFonts w:ascii="Courier New" w:hAnsi="Courier New" w:cs="Courier New"/>
        </w:rPr>
        <w:t>ves this type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of black box settlement is appropriate if all the major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parties support the settlement and reach an agreement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the overall revenue requirement and how to allocate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those costs to customers.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0099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 ICNU</w:t>
      </w:r>
      <w:r w:rsidRPr="000C51DD">
        <w:rPr>
          <w:rFonts w:ascii="Courier New" w:hAnsi="Courier New" w:cs="Courier New"/>
        </w:rPr>
        <w:t xml:space="preserve"> retained three expert witnesses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review PacifiCorp's filing,</w:t>
      </w:r>
      <w:proofErr w:type="gramEnd"/>
      <w:r w:rsidRPr="000C51DD">
        <w:rPr>
          <w:rFonts w:ascii="Courier New" w:hAnsi="Courier New" w:cs="Courier New"/>
        </w:rPr>
        <w:t xml:space="preserve"> and they conducted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comprehensive analysis of cost of capital issues, rate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spread and rate design, and power costs.  ICNU's support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for the settlement is based upon the </w:t>
      </w:r>
      <w:r w:rsidRPr="000C51DD">
        <w:rPr>
          <w:rFonts w:ascii="Courier New" w:hAnsi="Courier New" w:cs="Courier New"/>
        </w:rPr>
        <w:t>analysis of these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three consultants.</w:t>
      </w:r>
      <w:proofErr w:type="gramEnd"/>
      <w:r w:rsidRPr="000C51DD">
        <w:rPr>
          <w:rFonts w:ascii="Courier New" w:hAnsi="Courier New" w:cs="Courier New"/>
        </w:rPr>
        <w:t xml:space="preserve">  For example, consultant Don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</w:t>
      </w:r>
      <w:proofErr w:type="spellStart"/>
      <w:r w:rsidRPr="000C51DD">
        <w:rPr>
          <w:rFonts w:ascii="Courier New" w:hAnsi="Courier New" w:cs="Courier New"/>
        </w:rPr>
        <w:t>Schoenbeck</w:t>
      </w:r>
      <w:proofErr w:type="spellEnd"/>
      <w:r w:rsidRPr="000C51DD">
        <w:rPr>
          <w:rFonts w:ascii="Courier New" w:hAnsi="Courier New" w:cs="Courier New"/>
        </w:rPr>
        <w:t>, who reviewed rate spread and rate design,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</w:t>
      </w:r>
      <w:proofErr w:type="gramStart"/>
      <w:r w:rsidRPr="000C51DD">
        <w:rPr>
          <w:rFonts w:ascii="Courier New" w:hAnsi="Courier New" w:cs="Courier New"/>
        </w:rPr>
        <w:t>supports</w:t>
      </w:r>
      <w:proofErr w:type="gramEnd"/>
      <w:r w:rsidRPr="000C51DD">
        <w:rPr>
          <w:rFonts w:ascii="Courier New" w:hAnsi="Courier New" w:cs="Courier New"/>
        </w:rPr>
        <w:t xml:space="preserve"> his -- his analysis supports the equal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percentage rate increase that all the parties agreed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as</w:t>
      </w:r>
      <w:r w:rsidRPr="000C51DD">
        <w:rPr>
          <w:rFonts w:ascii="Courier New" w:hAnsi="Courier New" w:cs="Courier New"/>
        </w:rPr>
        <w:t xml:space="preserve"> part of the settlement.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ICNU encourages the Commission to adopt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settlement</w:t>
      </w:r>
      <w:proofErr w:type="gramEnd"/>
      <w:r w:rsidRPr="000C51DD">
        <w:rPr>
          <w:rFonts w:ascii="Courier New" w:hAnsi="Courier New" w:cs="Courier New"/>
        </w:rPr>
        <w:t xml:space="preserve"> in its entirety.  Given that the settlement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would be the third major rate increase in a little over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three years, ICNU hopes that the revenues</w:t>
      </w:r>
      <w:r w:rsidRPr="000C51DD">
        <w:rPr>
          <w:rFonts w:ascii="Courier New" w:hAnsi="Courier New" w:cs="Courier New"/>
        </w:rPr>
        <w:t xml:space="preserve"> obtained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the settlement will allow PacifiCorp an opportunity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manage its operations and not file a rate increase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17   2010.</w:t>
      </w:r>
      <w:proofErr w:type="gramEnd"/>
      <w:r w:rsidRPr="000C51DD">
        <w:rPr>
          <w:rFonts w:ascii="Courier New" w:hAnsi="Courier New" w:cs="Courier New"/>
        </w:rPr>
        <w:t xml:space="preserve">  I'm available to answer any questions you may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have regarding ICNU's position, the analysis we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con</w:t>
      </w:r>
      <w:r w:rsidRPr="000C51DD">
        <w:rPr>
          <w:rFonts w:ascii="Courier New" w:hAnsi="Courier New" w:cs="Courier New"/>
        </w:rPr>
        <w:t>ducted, or our recommendation for the settlement.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Thank you very much.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 JUDGE CLARK:  Thank you, Mr. Sanger.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 And we have Mr. Purdy I'm turning to now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appearing on the bridge line, and I will just remind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</w:t>
      </w:r>
      <w:r w:rsidRPr="000C51DD">
        <w:rPr>
          <w:rFonts w:ascii="Courier New" w:hAnsi="Courier New" w:cs="Courier New"/>
        </w:rPr>
        <w:t xml:space="preserve">  that when you're appearing on the </w:t>
      </w:r>
      <w:proofErr w:type="gramStart"/>
      <w:r w:rsidRPr="000C51DD">
        <w:rPr>
          <w:rFonts w:ascii="Courier New" w:hAnsi="Courier New" w:cs="Courier New"/>
        </w:rPr>
        <w:t>bridge line</w:t>
      </w:r>
      <w:proofErr w:type="gramEnd"/>
      <w:r w:rsidRPr="000C51DD">
        <w:rPr>
          <w:rFonts w:ascii="Courier New" w:hAnsi="Courier New" w:cs="Courier New"/>
        </w:rPr>
        <w:t xml:space="preserve"> it might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be necessary for you to speak a little more loudly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slowly than you would ordinarily speak so that the court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reporter</w:t>
      </w:r>
      <w:proofErr w:type="gramEnd"/>
      <w:r w:rsidRPr="000C51DD">
        <w:rPr>
          <w:rFonts w:ascii="Courier New" w:hAnsi="Courier New" w:cs="Courier New"/>
        </w:rPr>
        <w:t xml:space="preserve"> can get your comments.  Mr. Purdy.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 MR</w:t>
      </w:r>
      <w:r w:rsidRPr="000C51DD">
        <w:rPr>
          <w:rFonts w:ascii="Courier New" w:hAnsi="Courier New" w:cs="Courier New"/>
        </w:rPr>
        <w:t>. PURDY:  All right, thank you very much,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Your Honor and Commissioners.  I would be remiss if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were not to express my appreciation for your allowing me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to join in on the bridge line as well as for my client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.  I learned y</w:t>
      </w:r>
      <w:r w:rsidRPr="000C51DD">
        <w:rPr>
          <w:rFonts w:ascii="Courier New" w:hAnsi="Courier New" w:cs="Courier New"/>
        </w:rPr>
        <w:t>esterday I have the Swine Flu,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and it was suggested to me that that might not be very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popular at the Commission if I were to show up, so thank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you.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And also I think we're getting 3 to 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minutes, and I note that conv</w:t>
      </w:r>
      <w:r w:rsidRPr="000C51DD">
        <w:rPr>
          <w:rFonts w:ascii="Courier New" w:hAnsi="Courier New" w:cs="Courier New"/>
        </w:rPr>
        <w:t>eniently The Energy Project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essentially weighed in on 3 issues, so having said what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I've already said now, if I do this right I can make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this fairly quick.</w:t>
      </w:r>
      <w:proofErr w:type="gramEnd"/>
      <w:r w:rsidRPr="000C51DD">
        <w:rPr>
          <w:rFonts w:ascii="Courier New" w:hAnsi="Courier New" w:cs="Courier New"/>
        </w:rPr>
        <w:t xml:space="preserve">  The Energy Project did not through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the testimony of 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 xml:space="preserve"> address issu</w:t>
      </w:r>
      <w:r w:rsidRPr="000C51DD">
        <w:rPr>
          <w:rFonts w:ascii="Courier New" w:hAnsi="Courier New" w:cs="Courier New"/>
        </w:rPr>
        <w:t>es of course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that were not germane to the 3 issues which I will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discuss in a moment raised by The Energy Project during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the course of this proceeding, so that's why you won't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see anything about some of these other issues that we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</w:t>
      </w:r>
      <w:r w:rsidRPr="000C51DD">
        <w:rPr>
          <w:rFonts w:ascii="Courier New" w:hAnsi="Courier New" w:cs="Courier New"/>
        </w:rPr>
        <w:t xml:space="preserve">   heard discussion of prior to my statement.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 The rationale for The Energy Project's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23   agreement</w:t>
      </w:r>
      <w:proofErr w:type="gramEnd"/>
      <w:r w:rsidRPr="000C51DD">
        <w:rPr>
          <w:rFonts w:ascii="Courier New" w:hAnsi="Courier New" w:cs="Courier New"/>
        </w:rPr>
        <w:t xml:space="preserve"> to sign the settlement is essentially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</w:t>
      </w:r>
      <w:proofErr w:type="gramStart"/>
      <w:r w:rsidRPr="000C51DD">
        <w:rPr>
          <w:rFonts w:ascii="Courier New" w:hAnsi="Courier New" w:cs="Courier New"/>
        </w:rPr>
        <w:t>solves</w:t>
      </w:r>
      <w:proofErr w:type="gramEnd"/>
      <w:r w:rsidRPr="000C51DD">
        <w:rPr>
          <w:rFonts w:ascii="Courier New" w:hAnsi="Courier New" w:cs="Courier New"/>
        </w:rPr>
        <w:t xml:space="preserve"> any issues that it weighed in on.  The Company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to be commended for having w</w:t>
      </w:r>
      <w:r w:rsidRPr="000C51DD">
        <w:rPr>
          <w:rFonts w:ascii="Courier New" w:hAnsi="Courier New" w:cs="Courier New"/>
        </w:rPr>
        <w:t>ithout being limited 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prompted in any way proposed having proposed additional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low income bill payment assistance funding in its direct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case</w:t>
      </w:r>
      <w:proofErr w:type="gramEnd"/>
      <w:r w:rsidRPr="000C51DD">
        <w:rPr>
          <w:rFonts w:ascii="Courier New" w:hAnsi="Courier New" w:cs="Courier New"/>
        </w:rPr>
        <w:t>.  As you are all aware, this is always a very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4   important issue</w:t>
      </w:r>
      <w:proofErr w:type="gramEnd"/>
      <w:r w:rsidRPr="000C51DD">
        <w:rPr>
          <w:rFonts w:ascii="Courier New" w:hAnsi="Courier New" w:cs="Courier New"/>
        </w:rPr>
        <w:t xml:space="preserve"> to The Energy Project.</w:t>
      </w:r>
      <w:r w:rsidRPr="000C51DD">
        <w:rPr>
          <w:rFonts w:ascii="Courier New" w:hAnsi="Courier New" w:cs="Courier New"/>
        </w:rPr>
        <w:t xml:space="preserve">  The Energy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Project while it unconditional supports the settlement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presently before the Commission, it will continue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work collaboratively with the Company to reduce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disparity between resources and the needs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9   Comp</w:t>
      </w:r>
      <w:r w:rsidRPr="000C51DD">
        <w:rPr>
          <w:rFonts w:ascii="Courier New" w:hAnsi="Courier New" w:cs="Courier New"/>
        </w:rPr>
        <w:t xml:space="preserve">any's lowest income customers, and 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discussed that in his testimony.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The second issue that was of importance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The Energy Project was how the additional funding would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</w:t>
      </w:r>
      <w:proofErr w:type="gramStart"/>
      <w:r w:rsidRPr="000C51DD">
        <w:rPr>
          <w:rFonts w:ascii="Courier New" w:hAnsi="Courier New" w:cs="Courier New"/>
        </w:rPr>
        <w:t>be</w:t>
      </w:r>
      <w:proofErr w:type="gramEnd"/>
      <w:r w:rsidRPr="000C51DD">
        <w:rPr>
          <w:rFonts w:ascii="Courier New" w:hAnsi="Courier New" w:cs="Courier New"/>
        </w:rPr>
        <w:t xml:space="preserve"> allocated.  Initially the Company propos</w:t>
      </w:r>
      <w:r w:rsidRPr="000C51DD">
        <w:rPr>
          <w:rFonts w:ascii="Courier New" w:hAnsi="Courier New" w:cs="Courier New"/>
        </w:rPr>
        <w:t>ed a 50/50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split by which 50% of the funding would go to 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increased funding would go to additional recipients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50% to the existing member recipients.</w:t>
      </w:r>
      <w:proofErr w:type="gramEnd"/>
      <w:r w:rsidRPr="000C51DD">
        <w:rPr>
          <w:rFonts w:ascii="Courier New" w:hAnsi="Courier New" w:cs="Courier New"/>
        </w:rPr>
        <w:t xml:space="preserve">  For reasons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 xml:space="preserve"> could much better than I explain, The Energy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</w:t>
      </w:r>
      <w:r w:rsidRPr="000C51DD">
        <w:rPr>
          <w:rFonts w:ascii="Courier New" w:hAnsi="Courier New" w:cs="Courier New"/>
        </w:rPr>
        <w:t xml:space="preserve">   Project's preference was that all of the increased LIBA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funding goes to the existing number of customers.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 Finally the third issue has to do with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basic charge, and as I believe Public Counsel indicated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there were a </w:t>
      </w:r>
      <w:r w:rsidRPr="000C51DD">
        <w:rPr>
          <w:rFonts w:ascii="Courier New" w:hAnsi="Courier New" w:cs="Courier New"/>
        </w:rPr>
        <w:t>number of people that had opinions about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this, The Energy Project was one of them.  For most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PacifiCorp's customers, particularly those whose usage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is relatively non-discretionary, increasing the basic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0102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charge doesn't necess</w:t>
      </w:r>
      <w:r w:rsidRPr="000C51DD">
        <w:rPr>
          <w:rFonts w:ascii="Courier New" w:hAnsi="Courier New" w:cs="Courier New"/>
        </w:rPr>
        <w:t>arily lead to a reduce of energy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consumption.</w:t>
      </w:r>
      <w:proofErr w:type="gramEnd"/>
      <w:r w:rsidRPr="000C51DD">
        <w:rPr>
          <w:rFonts w:ascii="Courier New" w:hAnsi="Courier New" w:cs="Courier New"/>
        </w:rPr>
        <w:t xml:space="preserve">  You have to consume so much, </w:t>
      </w:r>
      <w:proofErr w:type="gramStart"/>
      <w:r w:rsidRPr="000C51DD">
        <w:rPr>
          <w:rFonts w:ascii="Courier New" w:hAnsi="Courier New" w:cs="Courier New"/>
        </w:rPr>
        <w:t>a certain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amount of energy obviously, to survive, and therefore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increasing the basic charge, which the Company agreed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not do, and we appreciate that, it </w:t>
      </w:r>
      <w:r w:rsidRPr="000C51DD">
        <w:rPr>
          <w:rFonts w:ascii="Courier New" w:hAnsi="Courier New" w:cs="Courier New"/>
        </w:rPr>
        <w:t>really hits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lowest income customers the hardest.</w:t>
      </w:r>
      <w:proofErr w:type="gramEnd"/>
      <w:r w:rsidRPr="000C51DD">
        <w:rPr>
          <w:rFonts w:ascii="Courier New" w:hAnsi="Courier New" w:cs="Courier New"/>
        </w:rPr>
        <w:t xml:space="preserve">  And so again, </w:t>
      </w:r>
      <w:proofErr w:type="gramStart"/>
      <w:r w:rsidRPr="000C51DD">
        <w:rPr>
          <w:rFonts w:ascii="Courier New" w:hAnsi="Courier New" w:cs="Courier New"/>
        </w:rPr>
        <w:t>The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Energy Project is appreciative that the Company changed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its proposal on that issue as well.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 So in short The Energy Project signed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settlemen</w:t>
      </w:r>
      <w:r w:rsidRPr="000C51DD">
        <w:rPr>
          <w:rFonts w:ascii="Courier New" w:hAnsi="Courier New" w:cs="Courier New"/>
        </w:rPr>
        <w:t>t because PacifiCorp agreed to the three issues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that my client weighed in on.</w:t>
      </w:r>
      <w:proofErr w:type="gramEnd"/>
      <w:r w:rsidRPr="000C51DD">
        <w:rPr>
          <w:rFonts w:ascii="Courier New" w:hAnsi="Courier New" w:cs="Courier New"/>
        </w:rPr>
        <w:t xml:space="preserve">  And again, we do look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forward to a collaborative working relationship with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PacifiCorp in future rate cases.  And that is all I have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unless there are any </w:t>
      </w:r>
      <w:r w:rsidRPr="000C51DD">
        <w:rPr>
          <w:rFonts w:ascii="Courier New" w:hAnsi="Courier New" w:cs="Courier New"/>
        </w:rPr>
        <w:t>questions,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 JUDGE CLARK:  Thank you, Mr. Purdy.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           All right, why don't we take just a couple </w:t>
      </w:r>
      <w:proofErr w:type="gramStart"/>
      <w:r w:rsidRPr="000C51DD">
        <w:rPr>
          <w:rFonts w:ascii="Courier New" w:hAnsi="Courier New" w:cs="Courier New"/>
        </w:rPr>
        <w:t>of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moments off record to allow the panel members to come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forward and take seats.  We'll be off record for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moment</w:t>
      </w:r>
      <w:proofErr w:type="gram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           (Discussion off the record.)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 JUDGE CLARK:  The record should reflect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all of the panel members who will be presenting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23   testimony</w:t>
      </w:r>
      <w:proofErr w:type="gramEnd"/>
      <w:r w:rsidRPr="000C51DD">
        <w:rPr>
          <w:rFonts w:ascii="Courier New" w:hAnsi="Courier New" w:cs="Courier New"/>
        </w:rPr>
        <w:t xml:space="preserve"> this afternoon in the Commission's hearing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room are seated,</w:t>
      </w:r>
      <w:r w:rsidRPr="000C51DD">
        <w:rPr>
          <w:rFonts w:ascii="Courier New" w:hAnsi="Courier New" w:cs="Courier New"/>
        </w:rPr>
        <w:t xml:space="preserve"> and in addition we have four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individuals who are appearing on our bridge line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0103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will be presenting their comments via the bridge line.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At this juncture I need to swear in all witnesses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including those witnesses who are appe</w:t>
      </w:r>
      <w:r w:rsidRPr="000C51DD">
        <w:rPr>
          <w:rFonts w:ascii="Courier New" w:hAnsi="Courier New" w:cs="Courier New"/>
        </w:rPr>
        <w:t>aring on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bridge line, at this time if you would rise and </w:t>
      </w:r>
      <w:proofErr w:type="gramStart"/>
      <w:r w:rsidRPr="000C51DD">
        <w:rPr>
          <w:rFonts w:ascii="Courier New" w:hAnsi="Courier New" w:cs="Courier New"/>
        </w:rPr>
        <w:t>raise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your right hand, please.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Whereupon,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 CATHIE A. ALLEN, ANDREA L. KELLY, THOMAS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 E. SCHOOLEY, DAVID NIGHTINGALE, MARK 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      </w:t>
      </w:r>
      <w:r w:rsidRPr="000C51DD">
        <w:rPr>
          <w:rFonts w:ascii="Courier New" w:hAnsi="Courier New" w:cs="Courier New"/>
        </w:rPr>
        <w:t xml:space="preserve">     WIDMER, LEA DAESCHEL, GLEN A. WATKINS,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ROBERT M. MEEK, CHARLES EBERDT,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 DONNA RAMAS,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having been first duly sworn, were called as witnesses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herein and were examined and testified as follows: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</w:t>
      </w:r>
      <w:r w:rsidRPr="000C51DD">
        <w:rPr>
          <w:rFonts w:ascii="Courier New" w:hAnsi="Courier New" w:cs="Courier New"/>
        </w:rPr>
        <w:t xml:space="preserve">              JUDGE CLARK:  All right, I'm going to now ask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counsel for each of the witnesses that you're sponsoring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to go ahead and identify those individuals briefly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the record, and if you wish, this would be 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appropriate tim</w:t>
      </w:r>
      <w:r w:rsidRPr="000C51DD">
        <w:rPr>
          <w:rFonts w:ascii="Courier New" w:hAnsi="Courier New" w:cs="Courier New"/>
        </w:rPr>
        <w:t>e to inquire of your witnesses if there's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any corrections, additions, or deletions to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22   testimony</w:t>
      </w:r>
      <w:proofErr w:type="gramEnd"/>
      <w:r w:rsidRPr="000C51DD">
        <w:rPr>
          <w:rFonts w:ascii="Courier New" w:hAnsi="Courier New" w:cs="Courier New"/>
        </w:rPr>
        <w:t xml:space="preserve"> that they are sponsoring this afternoon, and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will begin with you again, Ms. McDowell.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      MS. MCDOWELL:  Thank you, Judge C</w:t>
      </w:r>
      <w:r w:rsidRPr="000C51DD">
        <w:rPr>
          <w:rFonts w:ascii="Courier New" w:hAnsi="Courier New" w:cs="Courier New"/>
        </w:rPr>
        <w:t>lark, our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witnesses today are Ms. Cathie Allen and Ms. Andrea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Kelly.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D I R E C T   E X A M I N A T I O 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BY MS. MCDOWELL: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Q.    Ms. Allen, can you briefly identify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testimony</w:t>
      </w:r>
      <w:proofErr w:type="gramEnd"/>
      <w:r w:rsidRPr="000C51DD">
        <w:rPr>
          <w:rFonts w:ascii="Courier New" w:hAnsi="Courier New" w:cs="Courier New"/>
        </w:rPr>
        <w:t xml:space="preserve"> that you have</w:t>
      </w:r>
      <w:r w:rsidRPr="000C51DD">
        <w:rPr>
          <w:rFonts w:ascii="Courier New" w:hAnsi="Courier New" w:cs="Courier New"/>
        </w:rPr>
        <w:t xml:space="preserve"> prepared in this proceeding.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A.    (Ms. Allen)  Yes, I have prepared testimony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on behalf of the Company.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Q.    And is that testimony CAA/ALK-1T?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A.    (Ms. Allen)  Correct.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Q.    And, Ms. Kelly, did you al</w:t>
      </w:r>
      <w:r w:rsidRPr="000C51DD">
        <w:rPr>
          <w:rFonts w:ascii="Courier New" w:hAnsi="Courier New" w:cs="Courier New"/>
        </w:rPr>
        <w:t>so participate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the preparation of that testimony?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A.    (Ms. Kelly)  I did.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     Q.    And, Ms. Allen and Ms. </w:t>
      </w:r>
      <w:proofErr w:type="gramStart"/>
      <w:r w:rsidRPr="000C51DD">
        <w:rPr>
          <w:rFonts w:ascii="Courier New" w:hAnsi="Courier New" w:cs="Courier New"/>
        </w:rPr>
        <w:t>Kelly,</w:t>
      </w:r>
      <w:proofErr w:type="gramEnd"/>
      <w:r w:rsidRPr="000C51DD">
        <w:rPr>
          <w:rFonts w:ascii="Courier New" w:hAnsi="Courier New" w:cs="Courier New"/>
        </w:rPr>
        <w:t xml:space="preserve"> do either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you have any changes or corrections to that testimony?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A.    (Ms. Kelly)  I have on</w:t>
      </w:r>
      <w:r w:rsidRPr="000C51DD">
        <w:rPr>
          <w:rFonts w:ascii="Courier New" w:hAnsi="Courier New" w:cs="Courier New"/>
        </w:rPr>
        <w:t>e on page 13, line 11,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the word 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 JUDGE CLARK:  You need to wait and let us get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there first.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 MS. KELLY:  Sorry.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           JUDGE CLARK:  That's all right.  </w:t>
      </w:r>
      <w:proofErr w:type="gramStart"/>
      <w:r w:rsidRPr="000C51DD">
        <w:rPr>
          <w:rFonts w:ascii="Courier New" w:hAnsi="Courier New" w:cs="Courier New"/>
        </w:rPr>
        <w:t>Page 13?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 MS. KELLY:  Yes.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</w:t>
      </w:r>
      <w:r w:rsidRPr="000C51DD">
        <w:rPr>
          <w:rFonts w:ascii="Courier New" w:hAnsi="Courier New" w:cs="Courier New"/>
        </w:rPr>
        <w:t xml:space="preserve">             JUDGE CLARK:  Line 11.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A.    (Ms. Kelly)  Line 11, the word projected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should be project, the E and the D should be removed.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And that's my only change or correction.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BY MS. MCDOWELL: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Q.    And, Ms. </w:t>
      </w:r>
      <w:r w:rsidRPr="000C51DD">
        <w:rPr>
          <w:rFonts w:ascii="Courier New" w:hAnsi="Courier New" w:cs="Courier New"/>
        </w:rPr>
        <w:t>Allen, do you have any changes 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4   corrections?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A.    (Ms. Allen)  No, I have no other changes.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 MS. MCDOWELL:  So with that, we would submit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that testimony as part of the overall submission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exhibits when the </w:t>
      </w:r>
      <w:r w:rsidRPr="000C51DD">
        <w:rPr>
          <w:rFonts w:ascii="Courier New" w:hAnsi="Courier New" w:cs="Courier New"/>
        </w:rPr>
        <w:t>time comes to do that.  Thank you,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Judge.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 JUDGE CLARK:  All right,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I'm going to turn next to you, Mr. Trotter.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 MR. TROTTER:  Your Honor, Staff is presenting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13   two witnesses.</w:t>
      </w:r>
      <w:proofErr w:type="gramEnd"/>
      <w:r w:rsidRPr="000C51DD">
        <w:rPr>
          <w:rFonts w:ascii="Courier New" w:hAnsi="Courier New" w:cs="Courier New"/>
        </w:rPr>
        <w:t xml:space="preserve">  Thomas E.</w:t>
      </w:r>
      <w:r w:rsidRPr="000C51DD">
        <w:rPr>
          <w:rFonts w:ascii="Courier New" w:hAnsi="Courier New" w:cs="Courier New"/>
        </w:rPr>
        <w:t xml:space="preserve"> Schooley, he's sponsoring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14   Exhibit TES-1T, and he</w:t>
      </w:r>
      <w:proofErr w:type="gramEnd"/>
      <w:r w:rsidRPr="000C51DD">
        <w:rPr>
          <w:rFonts w:ascii="Courier New" w:hAnsi="Courier New" w:cs="Courier New"/>
        </w:rPr>
        <w:t>'s the Staff overall witness.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Second one is David Nightingale, he's sponsoring Exhibit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DN-1TC and Exhibit DN-2.  And I will just ask them if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they have any corrections to make at this </w:t>
      </w:r>
      <w:r w:rsidRPr="000C51DD">
        <w:rPr>
          <w:rFonts w:ascii="Courier New" w:hAnsi="Courier New" w:cs="Courier New"/>
        </w:rPr>
        <w:t>time.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 MR. SCHOOLEY:  I have no corrections.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      JUDGE CLARK:  Thank you, Mr. Schooley.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           MR. NIGHTINGALE:  Neither do </w:t>
      </w:r>
      <w:proofErr w:type="gramStart"/>
      <w:r w:rsidRPr="000C51DD">
        <w:rPr>
          <w:rFonts w:ascii="Courier New" w:hAnsi="Courier New" w:cs="Courier New"/>
        </w:rPr>
        <w:t>I</w:t>
      </w:r>
      <w:proofErr w:type="gram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 JUDGE CLARK:  Thank you, Mr. Nightingale.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           MR. TROTTER:  </w:t>
      </w:r>
      <w:r w:rsidRPr="000C51DD">
        <w:rPr>
          <w:rFonts w:ascii="Courier New" w:hAnsi="Courier New" w:cs="Courier New"/>
        </w:rPr>
        <w:t>That's all, Your Honor.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 JUDGE CLARK: 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      And Ms. Shifley.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      MS. SHIFLEY:  Thank you, Your Honor,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0106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appearing in person on the panel today is Lea Daeschel,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Public Counsel's in-house re</w:t>
      </w:r>
      <w:r w:rsidRPr="000C51DD">
        <w:rPr>
          <w:rFonts w:ascii="Courier New" w:hAnsi="Courier New" w:cs="Courier New"/>
        </w:rPr>
        <w:t>gulatory analyst.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Ms. Daeschel did not sponsor testimony, but she is here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to answer questions and also to direct questions to our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expert witnesses that are appearing via the bridge line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today.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 We also have Mark </w:t>
      </w:r>
      <w:proofErr w:type="spellStart"/>
      <w:r w:rsidRPr="000C51DD">
        <w:rPr>
          <w:rFonts w:ascii="Courier New" w:hAnsi="Courier New" w:cs="Courier New"/>
        </w:rPr>
        <w:t>Widm</w:t>
      </w:r>
      <w:r w:rsidRPr="000C51DD">
        <w:rPr>
          <w:rFonts w:ascii="Courier New" w:hAnsi="Courier New" w:cs="Courier New"/>
        </w:rPr>
        <w:t>er</w:t>
      </w:r>
      <w:proofErr w:type="spellEnd"/>
      <w:r w:rsidRPr="000C51DD">
        <w:rPr>
          <w:rFonts w:ascii="Courier New" w:hAnsi="Courier New" w:cs="Courier New"/>
        </w:rPr>
        <w:t xml:space="preserve"> who has provided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testimony</w:t>
      </w:r>
      <w:proofErr w:type="gram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D I R E C T   E X A M I N A T I O 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BY MS. SHIFLEY: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     Q.    Mr.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>, your testimony has been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identified as MTW-1T; is that correct?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     A.    (Mr.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 xml:space="preserve">)  Yes, it </w:t>
      </w:r>
      <w:r w:rsidRPr="000C51DD">
        <w:rPr>
          <w:rFonts w:ascii="Courier New" w:hAnsi="Courier New" w:cs="Courier New"/>
        </w:rPr>
        <w:t>is.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Q.    And at this time do you have any corrections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to make to your testimony?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     A.    (Mr.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>)  I do not.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 MS. SHIFLEY: 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      Appearing on the bridge line we have Donna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BY MS. SHIFLEY: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     Q.    Ms.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, the testimony that you have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submitted in this case is identified as DR-1T; is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correct?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    A.    (Ms.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)  Yes, it is.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Q.    Ms.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, do you have any corrections</w:t>
      </w:r>
      <w:r w:rsidRPr="000C51DD">
        <w:rPr>
          <w:rFonts w:ascii="Courier New" w:hAnsi="Courier New" w:cs="Courier New"/>
        </w:rPr>
        <w:t xml:space="preserve"> 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additions to make at this time?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A.    (Ms.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)  No, I do not.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MS. SHIFLEY:  We also have on the bridge line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Glen Watkins.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BY MS. SHIFLEY: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Q.    Mr. Watkins, have you prepared testimony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 xml:space="preserve">8 </w:t>
      </w:r>
      <w:r w:rsidRPr="000C51DD">
        <w:rPr>
          <w:rFonts w:ascii="Courier New" w:hAnsi="Courier New" w:cs="Courier New"/>
        </w:rPr>
        <w:t xml:space="preserve">  this case?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A.    (Mr. Watkins)  Yes, I have.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Q.    And is that testimony identified as GAW-1T?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A.    (Mr. Watkins)  Yes, it is.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     Q.    Do you have any corrections to make at </w:t>
      </w:r>
      <w:proofErr w:type="gramStart"/>
      <w:r w:rsidRPr="000C51DD">
        <w:rPr>
          <w:rFonts w:ascii="Courier New" w:hAnsi="Courier New" w:cs="Courier New"/>
        </w:rPr>
        <w:t>this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13   time</w:t>
      </w:r>
      <w:proofErr w:type="gramEnd"/>
      <w:r w:rsidRPr="000C51DD">
        <w:rPr>
          <w:rFonts w:ascii="Courier New" w:hAnsi="Courier New" w:cs="Courier New"/>
        </w:rPr>
        <w:t>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A.    (Mr</w:t>
      </w:r>
      <w:r w:rsidRPr="000C51DD">
        <w:rPr>
          <w:rFonts w:ascii="Courier New" w:hAnsi="Courier New" w:cs="Courier New"/>
        </w:rPr>
        <w:t>. Watkins)  No, I don't.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 MS. SHIFLEY: 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 JUDGE CLARK: 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 And Mr. Purdy.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           Yes, </w:t>
      </w:r>
      <w:proofErr w:type="gramStart"/>
      <w:r w:rsidRPr="000C51DD">
        <w:rPr>
          <w:rFonts w:ascii="Courier New" w:hAnsi="Courier New" w:cs="Courier New"/>
        </w:rPr>
        <w:t>The</w:t>
      </w:r>
      <w:proofErr w:type="gramEnd"/>
      <w:r w:rsidRPr="000C51DD">
        <w:rPr>
          <w:rFonts w:ascii="Courier New" w:hAnsi="Courier New" w:cs="Courier New"/>
        </w:rPr>
        <w:t xml:space="preserve"> Energy Project's sole witness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Mr. Charles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          D I R </w:t>
      </w:r>
      <w:r w:rsidRPr="000C51DD">
        <w:rPr>
          <w:rFonts w:ascii="Courier New" w:hAnsi="Courier New" w:cs="Courier New"/>
        </w:rPr>
        <w:t>E C T   E X A M I N A T I O 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BY MR. PURDY: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     Q.    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, have you previously filed and are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24   sponsoring testimony CME-1T in this proceeding?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)  Yes, I am.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Q.    Do you have any correcti</w:t>
      </w:r>
      <w:r w:rsidRPr="000C51DD">
        <w:rPr>
          <w:rFonts w:ascii="Courier New" w:hAnsi="Courier New" w:cs="Courier New"/>
        </w:rPr>
        <w:t xml:space="preserve">ons to </w:t>
      </w:r>
      <w:proofErr w:type="gramStart"/>
      <w:r w:rsidRPr="000C51DD">
        <w:rPr>
          <w:rFonts w:ascii="Courier New" w:hAnsi="Courier New" w:cs="Courier New"/>
        </w:rPr>
        <w:t>that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testimony</w:t>
      </w:r>
      <w:proofErr w:type="gramEnd"/>
      <w:r w:rsidRPr="000C51DD">
        <w:rPr>
          <w:rFonts w:ascii="Courier New" w:hAnsi="Courier New" w:cs="Courier New"/>
        </w:rPr>
        <w:t>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proofErr w:type="gramStart"/>
      <w:r w:rsidRPr="000C51DD">
        <w:rPr>
          <w:rFonts w:ascii="Courier New" w:hAnsi="Courier New" w:cs="Courier New"/>
        </w:rPr>
        <w:t>)  no</w:t>
      </w:r>
      <w:proofErr w:type="gramEnd"/>
      <w:r w:rsidRPr="000C51DD">
        <w:rPr>
          <w:rFonts w:ascii="Courier New" w:hAnsi="Courier New" w:cs="Courier New"/>
        </w:rPr>
        <w:t>, I do not.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Q.    Thank you.  And you don't have any exhibits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either, do you?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 xml:space="preserve">)  </w:t>
      </w:r>
      <w:proofErr w:type="gramStart"/>
      <w:r w:rsidRPr="000C51DD">
        <w:rPr>
          <w:rFonts w:ascii="Courier New" w:hAnsi="Courier New" w:cs="Courier New"/>
        </w:rPr>
        <w:t>No, sir.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 MR. PURDY: 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 JU</w:t>
      </w:r>
      <w:r w:rsidRPr="000C51DD">
        <w:rPr>
          <w:rFonts w:ascii="Courier New" w:hAnsi="Courier New" w:cs="Courier New"/>
        </w:rPr>
        <w:t>DGE CLARK:  All right.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 And Mr. Sanger.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 MR. SANGER:  Appearing on the phone an behalf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of the Industrial Customers of Northwest Utilities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Mr. Robert Meek.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          D I R E C T   E X A M I N A T </w:t>
      </w:r>
      <w:r w:rsidRPr="000C51DD">
        <w:rPr>
          <w:rFonts w:ascii="Courier New" w:hAnsi="Courier New" w:cs="Courier New"/>
        </w:rPr>
        <w:t>I O 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BY MR. SANGER: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Q.    Mr. Meek, is it correct that you are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sponsoring your testimony which is identified as RMM-1T?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A.    (Mr. Meek)  Correct.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    Q.    Is it also correct that you do not have </w:t>
      </w:r>
      <w:proofErr w:type="gramStart"/>
      <w:r w:rsidRPr="000C51DD">
        <w:rPr>
          <w:rFonts w:ascii="Courier New" w:hAnsi="Courier New" w:cs="Courier New"/>
        </w:rPr>
        <w:t>any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changes</w:t>
      </w:r>
      <w:r w:rsidRPr="000C51DD">
        <w:rPr>
          <w:rFonts w:ascii="Courier New" w:hAnsi="Courier New" w:cs="Courier New"/>
        </w:rPr>
        <w:t xml:space="preserve"> or corrections to that testimony?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A.    (Mr. Meek)  That is also correct.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 MR. SANGER:  When the appropriate time comes,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Judge Clark, we would like to move for the admission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24   the testimony of Mr. Meek.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     </w:t>
      </w:r>
      <w:r w:rsidRPr="000C51DD">
        <w:rPr>
          <w:rFonts w:ascii="Courier New" w:hAnsi="Courier New" w:cs="Courier New"/>
        </w:rPr>
        <w:t xml:space="preserve">     JUDGE CLARK:  All right,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0109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 All right, at this time then I'm going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turn to inquiry by the Commissioners.  I'm going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commence with Commissioner Jones.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BY COMMISSIONER JONES:  Good aftern</w:t>
      </w:r>
      <w:r w:rsidRPr="000C51DD">
        <w:rPr>
          <w:rFonts w:ascii="Courier New" w:hAnsi="Courier New" w:cs="Courier New"/>
        </w:rPr>
        <w:t>oon,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5   everyone.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 My first question is directed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Ms. McDowell.  I think in your opening statement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were talking about the two generating facilities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are at issue in this case, and you mentioned something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</w:t>
      </w:r>
      <w:r w:rsidRPr="000C51DD">
        <w:rPr>
          <w:rFonts w:ascii="Courier New" w:hAnsi="Courier New" w:cs="Courier New"/>
        </w:rPr>
        <w:t xml:space="preserve"> about jurisdictional rate base and the figure of $125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11   Million </w:t>
      </w:r>
      <w:proofErr w:type="gramStart"/>
      <w:r w:rsidRPr="000C51DD">
        <w:rPr>
          <w:rFonts w:ascii="Courier New" w:hAnsi="Courier New" w:cs="Courier New"/>
        </w:rPr>
        <w:t>in</w:t>
      </w:r>
      <w:proofErr w:type="gramEnd"/>
      <w:r w:rsidRPr="000C51DD">
        <w:rPr>
          <w:rFonts w:ascii="Courier New" w:hAnsi="Courier New" w:cs="Courier New"/>
        </w:rPr>
        <w:t xml:space="preserve"> terms of a request.  I see the agreement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regarding prudence on page 9 of the stipulation, but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don't see anything regarding or mentioning $125 Million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rate base, so </w:t>
      </w:r>
      <w:r w:rsidRPr="000C51DD">
        <w:rPr>
          <w:rFonts w:ascii="Courier New" w:hAnsi="Courier New" w:cs="Courier New"/>
        </w:rPr>
        <w:t>could you clarify that?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 MS. MCDOWELL:  Commissioner Jones,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reference</w:t>
      </w:r>
      <w:proofErr w:type="gramEnd"/>
      <w:r w:rsidRPr="000C51DD">
        <w:rPr>
          <w:rFonts w:ascii="Courier New" w:hAnsi="Courier New" w:cs="Courier New"/>
        </w:rPr>
        <w:t xml:space="preserve"> I made was really to one of the recitals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the stipulation.</w:t>
      </w:r>
      <w:proofErr w:type="gramEnd"/>
      <w:r w:rsidRPr="000C51DD">
        <w:rPr>
          <w:rFonts w:ascii="Courier New" w:hAnsi="Courier New" w:cs="Courier New"/>
        </w:rPr>
        <w:t xml:space="preserve">  As background for the stipulation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page 2 there's a series of recitals.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    </w:t>
      </w:r>
      <w:r w:rsidRPr="000C51DD">
        <w:rPr>
          <w:rFonts w:ascii="Courier New" w:hAnsi="Courier New" w:cs="Courier New"/>
        </w:rPr>
        <w:t xml:space="preserve">      COMMISSIONER JONES:  Okay.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 MS. MCDOWELL:  And those recitals include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what the rate request was in the Company's original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filing and what components were included in the original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filing including the electric plant i</w:t>
      </w:r>
      <w:r w:rsidRPr="000C51DD">
        <w:rPr>
          <w:rFonts w:ascii="Courier New" w:hAnsi="Courier New" w:cs="Courier New"/>
        </w:rPr>
        <w:t>n service of more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than $125 Million since the Company's last general rate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case</w:t>
      </w:r>
      <w:proofErr w:type="gramEnd"/>
      <w:r w:rsidRPr="000C51DD">
        <w:rPr>
          <w:rFonts w:ascii="Courier New" w:hAnsi="Courier New" w:cs="Courier New"/>
        </w:rPr>
        <w:t>.  So I made that reference to the recital as what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was in the Company's original filing, that is not 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there is no finding required or requested in</w:t>
      </w:r>
      <w:r w:rsidRPr="000C51DD">
        <w:rPr>
          <w:rFonts w:ascii="Courier New" w:hAnsi="Courier New" w:cs="Courier New"/>
        </w:rPr>
        <w:t xml:space="preserve">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stipulation</w:t>
      </w:r>
      <w:proofErr w:type="gramEnd"/>
      <w:r w:rsidRPr="000C51DD">
        <w:rPr>
          <w:rFonts w:ascii="Courier New" w:hAnsi="Courier New" w:cs="Courier New"/>
        </w:rPr>
        <w:t xml:space="preserve"> with respect to that particular number.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COMMISSIONER JONES:  Right.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 MS. MCDOWELL:  That was really more just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background and context, again kind of a rough check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the reasonableness of t</w:t>
      </w:r>
      <w:r w:rsidRPr="000C51DD">
        <w:rPr>
          <w:rFonts w:ascii="Courier New" w:hAnsi="Courier New" w:cs="Courier New"/>
        </w:rPr>
        <w:t>he settlement and a different way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of looking at what was the filing and what is now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9   stipulation</w:t>
      </w:r>
      <w:proofErr w:type="gram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 COMMISSIONER JONES:  So there's no request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for a finding or anything for the Commission to consider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on that par</w:t>
      </w:r>
      <w:r w:rsidRPr="000C51DD">
        <w:rPr>
          <w:rFonts w:ascii="Courier New" w:hAnsi="Courier New" w:cs="Courier New"/>
        </w:rPr>
        <w:t>ticular point that you made 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      MS. MCDOWELL:  That's correct.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      COMMISSIONER JONES:  -- that's listed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recital</w:t>
      </w:r>
      <w:proofErr w:type="gramEnd"/>
      <w:r w:rsidRPr="000C51DD">
        <w:rPr>
          <w:rFonts w:ascii="Courier New" w:hAnsi="Courier New" w:cs="Courier New"/>
        </w:rPr>
        <w:t>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 MS. MCDOWELL:  That's correct.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 COMMISSIONER JONES:  The only eleme</w:t>
      </w:r>
      <w:r w:rsidRPr="000C51DD">
        <w:rPr>
          <w:rFonts w:ascii="Courier New" w:hAnsi="Courier New" w:cs="Courier New"/>
        </w:rPr>
        <w:t>nt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18   stipulation</w:t>
      </w:r>
      <w:proofErr w:type="gramEnd"/>
      <w:r w:rsidRPr="000C51DD">
        <w:rPr>
          <w:rFonts w:ascii="Courier New" w:hAnsi="Courier New" w:cs="Courier New"/>
        </w:rPr>
        <w:t xml:space="preserve"> is on page 9 where the parties agreed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the Marengo II wind project and the Chehalis generating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project were prudent and these facilities are used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useful for Washington customers?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 MS. MC</w:t>
      </w:r>
      <w:r w:rsidRPr="000C51DD">
        <w:rPr>
          <w:rFonts w:ascii="Courier New" w:hAnsi="Courier New" w:cs="Courier New"/>
        </w:rPr>
        <w:t>DOWELL:  That's correct,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       E X A M I N A T I O 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BY COMMISSIONER JONES: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Q.    My next question I think is directed more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toward the Company, maybe Ms. Kelly or you could ha</w:t>
      </w:r>
      <w:r w:rsidRPr="000C51DD">
        <w:rPr>
          <w:rFonts w:ascii="Courier New" w:hAnsi="Courier New" w:cs="Courier New"/>
        </w:rPr>
        <w:t>ndle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5   this one.</w:t>
      </w:r>
      <w:proofErr w:type="gramEnd"/>
      <w:r w:rsidRPr="000C51DD">
        <w:rPr>
          <w:rFonts w:ascii="Courier New" w:hAnsi="Courier New" w:cs="Courier New"/>
        </w:rPr>
        <w:t xml:space="preserve">  We understand that the amortization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proposed $18 Million Chehalis regulatory asset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included in the $13.5 Million of new revenue agreed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in the settlement; is that correct?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A.    (Ms. Kelly)  Th</w:t>
      </w:r>
      <w:r w:rsidRPr="000C51DD">
        <w:rPr>
          <w:rFonts w:ascii="Courier New" w:hAnsi="Courier New" w:cs="Courier New"/>
        </w:rPr>
        <w:t>at's correct.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Q.    And is it also correct that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stipulation</w:t>
      </w:r>
      <w:proofErr w:type="gramEnd"/>
      <w:r w:rsidRPr="000C51DD">
        <w:rPr>
          <w:rFonts w:ascii="Courier New" w:hAnsi="Courier New" w:cs="Courier New"/>
        </w:rPr>
        <w:t xml:space="preserve"> there's an amortization period proposed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6 years, roughly $3 Million per year starting January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1st, 2010; is that correct?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A.    (Ms. Kelly)  Yes.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Q.    Please explain how, if at all, this agreement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regarding creation and recovery of the Chehalis asset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will affect Schedule 96, the hydro deferral surcharge?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A.    (Ms. Kelly)  It will not affect Schedule 96.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Sch</w:t>
      </w:r>
      <w:r w:rsidRPr="000C51DD">
        <w:rPr>
          <w:rFonts w:ascii="Courier New" w:hAnsi="Courier New" w:cs="Courier New"/>
        </w:rPr>
        <w:t>edule 96 will continue as the hydro deferral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surcharge and will be exhausted when the balance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was approved by the Commission in the last case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exhausted.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Q.    And when is that expected to go to zero?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This is not i</w:t>
      </w:r>
      <w:r w:rsidRPr="000C51DD">
        <w:rPr>
          <w:rFonts w:ascii="Courier New" w:hAnsi="Courier New" w:cs="Courier New"/>
        </w:rPr>
        <w:t>n the stipulation I know, but I'm just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asking you.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0112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A.    (Ms. Kelly)  I believe the date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approximately in 2011.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Q.    Okay.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This is a clarifying question as well. 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think I know the answer,</w:t>
      </w:r>
      <w:r w:rsidRPr="000C51DD">
        <w:rPr>
          <w:rFonts w:ascii="Courier New" w:hAnsi="Courier New" w:cs="Courier New"/>
        </w:rPr>
        <w:t xml:space="preserve"> but I would just like you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state it.  Will the amortization of the Chehalis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regulatory asset be recovered in base rates or through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surcharge?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A.    (Ms. Kelly)  It will be recovered in base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rates.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Q.    In</w:t>
      </w:r>
      <w:r w:rsidRPr="000C51DD">
        <w:rPr>
          <w:rFonts w:ascii="Courier New" w:hAnsi="Courier New" w:cs="Courier New"/>
        </w:rPr>
        <w:t xml:space="preserve"> light of these agreements in this docket,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are there any actions necessary regarding the previous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deferred accounting petition that the Commission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approved, UE-082252, this is regarding the Chehalis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generating plant, is the Company </w:t>
      </w:r>
      <w:r w:rsidRPr="000C51DD">
        <w:rPr>
          <w:rFonts w:ascii="Courier New" w:hAnsi="Courier New" w:cs="Courier New"/>
        </w:rPr>
        <w:t>asking for any action,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what's going to happen with that accounting petition?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A.    (Ms. Kelly)  I believe the only action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will continue in that docket is for the Company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continue to file its quarterly reports in respect</w:t>
      </w:r>
      <w:r w:rsidRPr="000C51DD">
        <w:rPr>
          <w:rFonts w:ascii="Courier New" w:hAnsi="Courier New" w:cs="Courier New"/>
        </w:rPr>
        <w:t xml:space="preserve">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that in that docket.</w:t>
      </w:r>
      <w:proofErr w:type="gramEnd"/>
      <w:r w:rsidRPr="000C51DD">
        <w:rPr>
          <w:rFonts w:ascii="Courier New" w:hAnsi="Courier New" w:cs="Courier New"/>
        </w:rPr>
        <w:t xml:space="preserve">  However, the docket itself under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the rules was a notice by the Company that it intended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to make the deferral rather than a request for 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action by the Commission, and the action by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Commission is</w:t>
      </w:r>
      <w:r w:rsidRPr="000C51DD">
        <w:rPr>
          <w:rFonts w:ascii="Courier New" w:hAnsi="Courier New" w:cs="Courier New"/>
        </w:rPr>
        <w:t xml:space="preserve"> to be taken in this docket only.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Q.    My next question is for all the parties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0113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</w:t>
      </w:r>
      <w:proofErr w:type="gramStart"/>
      <w:r w:rsidRPr="000C51DD">
        <w:rPr>
          <w:rFonts w:ascii="Courier New" w:hAnsi="Courier New" w:cs="Courier New"/>
        </w:rPr>
        <w:t>think</w:t>
      </w:r>
      <w:proofErr w:type="gramEnd"/>
      <w:r w:rsidRPr="000C51DD">
        <w:rPr>
          <w:rFonts w:ascii="Courier New" w:hAnsi="Courier New" w:cs="Courier New"/>
        </w:rPr>
        <w:t>.  It regards the January 11, 2010, date, I forget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what it said in the stipulation right away, but is --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guess to the -- it's on pag</w:t>
      </w:r>
      <w:r w:rsidRPr="000C51DD">
        <w:rPr>
          <w:rFonts w:ascii="Courier New" w:hAnsi="Courier New" w:cs="Courier New"/>
        </w:rPr>
        <w:t>e 9, Section L, I guess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more directed to Ms. Kelly.  Is there any, Ms. Kelly,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is there any magic to that number, January 11?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A.    (Ms. Kelly)  Actually there is, that is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date that the suspension period in this dock</w:t>
      </w:r>
      <w:r w:rsidRPr="000C51DD">
        <w:rPr>
          <w:rFonts w:ascii="Courier New" w:hAnsi="Courier New" w:cs="Courier New"/>
        </w:rPr>
        <w:t>et would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expire.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Q.    Okay.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A.    (Ms. Kelly)  And so that's, had we gone to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fully litigated case, that's the date when most likely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new rates would have gone into effect, and so we've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agreed to not file anot</w:t>
      </w:r>
      <w:r w:rsidRPr="000C51DD">
        <w:rPr>
          <w:rFonts w:ascii="Courier New" w:hAnsi="Courier New" w:cs="Courier New"/>
        </w:rPr>
        <w:t>her general rate case until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end of that what would have been the suspension period.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     Q.    So how would you suggest the </w:t>
      </w:r>
      <w:proofErr w:type="gramStart"/>
      <w:r w:rsidRPr="000C51DD">
        <w:rPr>
          <w:rFonts w:ascii="Courier New" w:hAnsi="Courier New" w:cs="Courier New"/>
        </w:rPr>
        <w:t>Commission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regard this position, because you've been around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business of regulation for some time, i</w:t>
      </w:r>
      <w:r w:rsidRPr="000C51DD">
        <w:rPr>
          <w:rFonts w:ascii="Courier New" w:hAnsi="Courier New" w:cs="Courier New"/>
        </w:rPr>
        <w:t>s it correct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define -- kind of interpret this as a stay-out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provision, or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it simply stating the Company's right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to file a new rate case on that date or soon after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date?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     A.    (Ms. Kelly)  I think it's probably </w:t>
      </w:r>
      <w:r w:rsidRPr="000C51DD">
        <w:rPr>
          <w:rFonts w:ascii="Courier New" w:hAnsi="Courier New" w:cs="Courier New"/>
        </w:rPr>
        <w:t>best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characterized as a very short stay-out provision from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the time of January 1 when the rates become effective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under the stipulation as proposed or when they would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have become effective in a fully litigated case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Jan</w:t>
      </w:r>
      <w:r w:rsidRPr="000C51DD">
        <w:rPr>
          <w:rFonts w:ascii="Courier New" w:hAnsi="Courier New" w:cs="Courier New"/>
        </w:rPr>
        <w:t>uary 11.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 COMMISSIONER JONES:  Okay, that's all I have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4   for now.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 JUDGE CLARK:  Thank you, Commissioner Jones.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 Commissioner Oshie.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 COMMISSIONER OSHIE:  Thank you, Judge.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</w:t>
      </w:r>
      <w:r w:rsidRPr="000C51DD">
        <w:rPr>
          <w:rFonts w:ascii="Courier New" w:hAnsi="Courier New" w:cs="Courier New"/>
        </w:rPr>
        <w:t xml:space="preserve">                E X A M I N A T I O 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BY COMMISSIONER OSHIE: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Q.    I want to focus on the temperature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normalization methodology that the parties seem to have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agreed to, and I guess we can maybe start with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question.  Do </w:t>
      </w:r>
      <w:r w:rsidRPr="000C51DD">
        <w:rPr>
          <w:rFonts w:ascii="Courier New" w:hAnsi="Courier New" w:cs="Courier New"/>
        </w:rPr>
        <w:t>all the parties agree that this is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methodology</w:t>
      </w:r>
      <w:proofErr w:type="gramEnd"/>
      <w:r w:rsidRPr="000C51DD">
        <w:rPr>
          <w:rFonts w:ascii="Courier New" w:hAnsi="Courier New" w:cs="Courier New"/>
        </w:rPr>
        <w:t xml:space="preserve"> that is to be used in the future for making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this calculation?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 Mr. Schooley.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A.    (Mr. Schooley)  Yes, we understand this will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</w:t>
      </w:r>
      <w:proofErr w:type="gramStart"/>
      <w:r w:rsidRPr="000C51DD">
        <w:rPr>
          <w:rFonts w:ascii="Courier New" w:hAnsi="Courier New" w:cs="Courier New"/>
        </w:rPr>
        <w:t>be</w:t>
      </w:r>
      <w:proofErr w:type="gramEnd"/>
      <w:r w:rsidRPr="000C51DD">
        <w:rPr>
          <w:rFonts w:ascii="Courier New" w:hAnsi="Courier New" w:cs="Courier New"/>
        </w:rPr>
        <w:t xml:space="preserve"> the method used in future rate </w:t>
      </w:r>
      <w:r w:rsidRPr="000C51DD">
        <w:rPr>
          <w:rFonts w:ascii="Courier New" w:hAnsi="Courier New" w:cs="Courier New"/>
        </w:rPr>
        <w:t>cases.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Q.    Okay.  And do the other parties agree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this is -- at least it will be a starting point then,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that how we can take it I think, and of course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23   provision</w:t>
      </w:r>
      <w:proofErr w:type="gramEnd"/>
      <w:r w:rsidRPr="000C51DD">
        <w:rPr>
          <w:rFonts w:ascii="Courier New" w:hAnsi="Courier New" w:cs="Courier New"/>
        </w:rPr>
        <w:t xml:space="preserve"> in the settlement stipulation itself it can be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</w:t>
      </w:r>
      <w:r w:rsidRPr="000C51DD">
        <w:rPr>
          <w:rFonts w:ascii="Courier New" w:hAnsi="Courier New" w:cs="Courier New"/>
        </w:rPr>
        <w:t xml:space="preserve">   challenged, so there's a -- it's a little bit of 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unusual methodology</w:t>
      </w:r>
      <w:proofErr w:type="gramEnd"/>
      <w:r w:rsidRPr="000C51DD">
        <w:rPr>
          <w:rFonts w:ascii="Courier New" w:hAnsi="Courier New" w:cs="Courier New"/>
        </w:rPr>
        <w:t>, if you will, and maybe we can talk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about that briefly.</w:t>
      </w:r>
      <w:proofErr w:type="gramEnd"/>
      <w:r w:rsidRPr="000C51DD">
        <w:rPr>
          <w:rFonts w:ascii="Courier New" w:hAnsi="Courier New" w:cs="Courier New"/>
        </w:rPr>
        <w:t xml:space="preserve">  This is a, you know, it's 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average of every hourly reading over a period of 20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years, so wha</w:t>
      </w:r>
      <w:r w:rsidRPr="000C51DD">
        <w:rPr>
          <w:rFonts w:ascii="Courier New" w:hAnsi="Courier New" w:cs="Courier New"/>
        </w:rPr>
        <w:t xml:space="preserve">t was the magic of limiting the data </w:t>
      </w:r>
      <w:proofErr w:type="gramStart"/>
      <w:r w:rsidRPr="000C51DD">
        <w:rPr>
          <w:rFonts w:ascii="Courier New" w:hAnsi="Courier New" w:cs="Courier New"/>
        </w:rPr>
        <w:t>input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to 20 years?  We used the 30 year methodology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previous calculations, this is perhaps more robust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because you have more readings, but why not 30?</w:t>
      </w:r>
      <w:proofErr w:type="gramEnd"/>
      <w:r w:rsidRPr="000C51DD">
        <w:rPr>
          <w:rFonts w:ascii="Courier New" w:hAnsi="Courier New" w:cs="Courier New"/>
        </w:rPr>
        <w:t xml:space="preserve">  Was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information not available, it's y</w:t>
      </w:r>
      <w:r w:rsidRPr="000C51DD">
        <w:rPr>
          <w:rFonts w:ascii="Courier New" w:hAnsi="Courier New" w:cs="Courier New"/>
        </w:rPr>
        <w:t>ou don't feel that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was particularly useful in enlightening the parties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the Commission as to what the -- what its conclusions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were?  Ms. Kelly, I guess you can take a shot at it 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least from the beginning here.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     A. </w:t>
      </w:r>
      <w:r w:rsidRPr="000C51DD">
        <w:rPr>
          <w:rFonts w:ascii="Courier New" w:hAnsi="Courier New" w:cs="Courier New"/>
        </w:rPr>
        <w:t xml:space="preserve">   (Ms. Kelly)  Sure.  In the Company's </w:t>
      </w:r>
      <w:proofErr w:type="spellStart"/>
      <w:r w:rsidRPr="000C51DD">
        <w:rPr>
          <w:rFonts w:ascii="Courier New" w:hAnsi="Courier New" w:cs="Courier New"/>
        </w:rPr>
        <w:t>prefiled</w:t>
      </w:r>
      <w:proofErr w:type="spell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testimony, there is an exhibit that shows the trends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having to do with heating degree days over a 20 year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period and a 30 year period, and we do see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considerable warming trend over </w:t>
      </w:r>
      <w:r w:rsidRPr="000C51DD">
        <w:rPr>
          <w:rFonts w:ascii="Courier New" w:hAnsi="Courier New" w:cs="Courier New"/>
        </w:rPr>
        <w:t>the past 20 years, which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</w:t>
      </w:r>
      <w:proofErr w:type="gramStart"/>
      <w:r w:rsidRPr="000C51DD">
        <w:rPr>
          <w:rFonts w:ascii="Courier New" w:hAnsi="Courier New" w:cs="Courier New"/>
        </w:rPr>
        <w:t>makes</w:t>
      </w:r>
      <w:proofErr w:type="gramEnd"/>
      <w:r w:rsidRPr="000C51DD">
        <w:rPr>
          <w:rFonts w:ascii="Courier New" w:hAnsi="Courier New" w:cs="Courier New"/>
        </w:rPr>
        <w:t xml:space="preserve"> the use of the 20 years a more accurate predictor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of what we're going to see in the future.  If you move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out to the 30 year, because of the differences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trends the data becomes less reliable.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</w:t>
      </w:r>
      <w:r w:rsidRPr="000C51DD">
        <w:rPr>
          <w:rFonts w:ascii="Courier New" w:hAnsi="Courier New" w:cs="Courier New"/>
        </w:rPr>
        <w:t xml:space="preserve">        Q.    Isn't that the whole purpose though of </w:t>
      </w:r>
      <w:proofErr w:type="gramStart"/>
      <w:r w:rsidRPr="000C51DD">
        <w:rPr>
          <w:rFonts w:ascii="Courier New" w:hAnsi="Courier New" w:cs="Courier New"/>
        </w:rPr>
        <w:t>adding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more years to some determination like temperature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23   normalization</w:t>
      </w:r>
      <w:proofErr w:type="gramEnd"/>
      <w:r w:rsidRPr="000C51DD">
        <w:rPr>
          <w:rFonts w:ascii="Courier New" w:hAnsi="Courier New" w:cs="Courier New"/>
        </w:rPr>
        <w:t xml:space="preserve"> is to include as many data points 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possible so that you tend to pick up trends perhaps not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relying on a pa</w:t>
      </w:r>
      <w:r w:rsidRPr="000C51DD">
        <w:rPr>
          <w:rFonts w:ascii="Courier New" w:hAnsi="Courier New" w:cs="Courier New"/>
        </w:rPr>
        <w:t>rticular outcome even over a period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0116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years</w:t>
      </w:r>
      <w:proofErr w:type="gramEnd"/>
      <w:r w:rsidRPr="000C51DD">
        <w:rPr>
          <w:rFonts w:ascii="Courier New" w:hAnsi="Courier New" w:cs="Courier New"/>
        </w:rPr>
        <w:t xml:space="preserve"> as pointing out an obvious the temperatures go up,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they go down, the more data you have it will reflect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both the ups and the down periods?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A.    (Ms. Kelly)  I am not a statist</w:t>
      </w:r>
      <w:r w:rsidRPr="000C51DD">
        <w:rPr>
          <w:rFonts w:ascii="Courier New" w:hAnsi="Courier New" w:cs="Courier New"/>
        </w:rPr>
        <w:t>ician, but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my discussions with 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Q.    </w:t>
      </w:r>
      <w:proofErr w:type="gramStart"/>
      <w:r w:rsidRPr="000C51DD">
        <w:rPr>
          <w:rFonts w:ascii="Courier New" w:hAnsi="Courier New" w:cs="Courier New"/>
        </w:rPr>
        <w:t>In your many years in the industry.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A.    (Ms. Kelly)  You keep pointing out my many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years.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 The statisticians in our temperature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normalization group believe</w:t>
      </w:r>
      <w:r w:rsidRPr="000C51DD">
        <w:rPr>
          <w:rFonts w:ascii="Courier New" w:hAnsi="Courier New" w:cs="Courier New"/>
        </w:rPr>
        <w:t xml:space="preserve"> that the inclusion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data, it's not that we're seeing some years go up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some years go down, but we are seeing a trend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direction of </w:t>
      </w:r>
      <w:proofErr w:type="gramStart"/>
      <w:r w:rsidRPr="000C51DD">
        <w:rPr>
          <w:rFonts w:ascii="Courier New" w:hAnsi="Courier New" w:cs="Courier New"/>
        </w:rPr>
        <w:t>warming,</w:t>
      </w:r>
      <w:proofErr w:type="gramEnd"/>
      <w:r w:rsidRPr="000C51DD">
        <w:rPr>
          <w:rFonts w:ascii="Courier New" w:hAnsi="Courier New" w:cs="Courier New"/>
        </w:rPr>
        <w:t xml:space="preserve"> and based on that they believe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that it's statistically more relevant to use </w:t>
      </w:r>
      <w:r w:rsidRPr="000C51DD">
        <w:rPr>
          <w:rFonts w:ascii="Courier New" w:hAnsi="Courier New" w:cs="Courier New"/>
        </w:rPr>
        <w:t>the 20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years historical period.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Q.    And I assume that the parties, and this isn't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trying to, you know, pick a fight here within the panel,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but that the other parties are going to be looking 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this in the future as well</w:t>
      </w:r>
      <w:r w:rsidRPr="000C51DD">
        <w:rPr>
          <w:rFonts w:ascii="Courier New" w:hAnsi="Courier New" w:cs="Courier New"/>
        </w:rPr>
        <w:t>, this methodology going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forward and looking at whether the time period of 20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years is appropriate or perhaps 30 or, I don't know, why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not 15 as an example just to express it as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23   hypothetical.</w:t>
      </w:r>
      <w:proofErr w:type="gramEnd"/>
      <w:r w:rsidRPr="000C51DD">
        <w:rPr>
          <w:rFonts w:ascii="Courier New" w:hAnsi="Courier New" w:cs="Courier New"/>
        </w:rPr>
        <w:t xml:space="preserve">  So I will just briefly, and it's in t</w:t>
      </w:r>
      <w:r w:rsidRPr="000C51DD">
        <w:rPr>
          <w:rFonts w:ascii="Courier New" w:hAnsi="Courier New" w:cs="Courier New"/>
        </w:rPr>
        <w:t>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testimony I think of you, Mr. Schooley, on page 17,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18 year peak producing weather method.</w:t>
      </w:r>
      <w:proofErr w:type="gramEnd"/>
      <w:r w:rsidRPr="000C51DD">
        <w:rPr>
          <w:rFonts w:ascii="Courier New" w:hAnsi="Courier New" w:cs="Courier New"/>
        </w:rPr>
        <w:t xml:space="preserve">  This is a bit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a change I believe as well?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A.    (Mr. Schooley)  Yes, it is.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Q.    Okay.  And so why the -- a</w:t>
      </w:r>
      <w:r w:rsidRPr="000C51DD">
        <w:rPr>
          <w:rFonts w:ascii="Courier New" w:hAnsi="Courier New" w:cs="Courier New"/>
        </w:rPr>
        <w:t>nd so what's the 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why does Staff believe that this is a more appropriate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way of calculating the monthly peak I guess you could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say rather than taking an average, but I guess it's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using the highest temperature and then the two </w:t>
      </w:r>
      <w:proofErr w:type="gramStart"/>
      <w:r w:rsidRPr="000C51DD">
        <w:rPr>
          <w:rFonts w:ascii="Courier New" w:hAnsi="Courier New" w:cs="Courier New"/>
        </w:rPr>
        <w:t>shou</w:t>
      </w:r>
      <w:r w:rsidRPr="000C51DD">
        <w:rPr>
          <w:rFonts w:ascii="Courier New" w:hAnsi="Courier New" w:cs="Courier New"/>
        </w:rPr>
        <w:t>lder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days; did I understand that correctly?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A.    (Mr. Schooley)  Using those shoulder days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seemed to be a confusing aspect of this, but I don't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think that was the important change.  The important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change</w:t>
      </w:r>
      <w:proofErr w:type="gramEnd"/>
      <w:r w:rsidRPr="000C51DD">
        <w:rPr>
          <w:rFonts w:ascii="Courier New" w:hAnsi="Courier New" w:cs="Courier New"/>
        </w:rPr>
        <w:t xml:space="preserve"> was taking a comp</w:t>
      </w:r>
      <w:r w:rsidRPr="000C51DD">
        <w:rPr>
          <w:rFonts w:ascii="Courier New" w:hAnsi="Courier New" w:cs="Courier New"/>
        </w:rPr>
        <w:t>arison of the peak day in each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month and comparing it to the peak day whenever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occurred in other months rather than just taking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peak day during that month in the test year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comparing the temperatures on that date throughou</w:t>
      </w:r>
      <w:r w:rsidRPr="000C51DD">
        <w:rPr>
          <w:rFonts w:ascii="Courier New" w:hAnsi="Courier New" w:cs="Courier New"/>
        </w:rPr>
        <w:t>t time.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So that was what the big change was.  The change from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the 20 years to 30 years was a minor change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calculating those averages.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Q.    Okay.  Is there a -- is this how the Company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is proposing, this is really not </w:t>
      </w:r>
      <w:r w:rsidRPr="000C51DD">
        <w:rPr>
          <w:rFonts w:ascii="Courier New" w:hAnsi="Courier New" w:cs="Courier New"/>
        </w:rPr>
        <w:t>to you, Mr. Schooley,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but maybe to you, Ms. Kelly, is this how the Company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proposing to weather normalize, if you will,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24   states in the western control area?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A.    (Ms. Kelly)  Yes.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Q.    And is it true</w:t>
      </w:r>
      <w:r w:rsidRPr="000C51DD">
        <w:rPr>
          <w:rFonts w:ascii="Courier New" w:hAnsi="Courier New" w:cs="Courier New"/>
        </w:rPr>
        <w:t xml:space="preserve">, is it </w:t>
      </w:r>
      <w:proofErr w:type="spellStart"/>
      <w:r w:rsidRPr="000C51DD">
        <w:rPr>
          <w:rFonts w:ascii="Courier New" w:hAnsi="Courier New" w:cs="Courier New"/>
        </w:rPr>
        <w:t>systemwide</w:t>
      </w:r>
      <w:proofErr w:type="spellEnd"/>
      <w:r w:rsidRPr="000C51DD">
        <w:rPr>
          <w:rFonts w:ascii="Courier New" w:hAnsi="Courier New" w:cs="Courier New"/>
        </w:rPr>
        <w:t xml:space="preserve"> as well?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A.    (Ms. Kelly)  Yes, we are using the same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methodology</w:t>
      </w:r>
      <w:proofErr w:type="gramEnd"/>
      <w:r w:rsidRPr="000C51DD">
        <w:rPr>
          <w:rFonts w:ascii="Courier New" w:hAnsi="Courier New" w:cs="Courier New"/>
        </w:rPr>
        <w:t xml:space="preserve"> in all of our states.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Q.    And this methodology has been accepted by all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the commissions that you are jurisdictionally involved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w</w:t>
      </w:r>
      <w:r w:rsidRPr="000C51DD">
        <w:rPr>
          <w:rFonts w:ascii="Courier New" w:hAnsi="Courier New" w:cs="Courier New"/>
        </w:rPr>
        <w:t>ith?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A.    (Ms. Kelly)  In each of the rate cases where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it's been used, yes.  We have not had a rate case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California with this methodology, but we will be filing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one later this year.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Q.    Okay.  Now in the settle</w:t>
      </w:r>
      <w:r w:rsidRPr="000C51DD">
        <w:rPr>
          <w:rFonts w:ascii="Courier New" w:hAnsi="Courier New" w:cs="Courier New"/>
        </w:rPr>
        <w:t>ment agreement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talk</w:t>
      </w:r>
      <w:proofErr w:type="gramEnd"/>
      <w:r w:rsidRPr="000C51DD">
        <w:rPr>
          <w:rFonts w:ascii="Courier New" w:hAnsi="Courier New" w:cs="Courier New"/>
        </w:rPr>
        <w:t xml:space="preserve"> about -- the parties talk about getting together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guess to discuss this more, I would imagine </w:t>
      </w:r>
      <w:proofErr w:type="gramStart"/>
      <w:r w:rsidRPr="000C51DD">
        <w:rPr>
          <w:rFonts w:ascii="Courier New" w:hAnsi="Courier New" w:cs="Courier New"/>
        </w:rPr>
        <w:t>to refine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your work with regard to this issue, and it's, you know,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it is somewhat of a science and somewhat of an</w:t>
      </w:r>
      <w:r w:rsidRPr="000C51DD">
        <w:rPr>
          <w:rFonts w:ascii="Courier New" w:hAnsi="Courier New" w:cs="Courier New"/>
        </w:rPr>
        <w:t xml:space="preserve"> art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course</w:t>
      </w:r>
      <w:proofErr w:type="gramEnd"/>
      <w:r w:rsidRPr="000C51DD">
        <w:rPr>
          <w:rFonts w:ascii="Courier New" w:hAnsi="Courier New" w:cs="Courier New"/>
        </w:rPr>
        <w:t>, so what -- is there anything that we need to do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as part of this settlement?</w:t>
      </w:r>
      <w:proofErr w:type="gramEnd"/>
      <w:r w:rsidRPr="000C51DD">
        <w:rPr>
          <w:rFonts w:ascii="Courier New" w:hAnsi="Courier New" w:cs="Courier New"/>
        </w:rPr>
        <w:t xml:space="preserve">  You're going to convene, do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we need to -- is this something the parties are asking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</w:t>
      </w:r>
      <w:proofErr w:type="gramStart"/>
      <w:r w:rsidRPr="000C51DD">
        <w:rPr>
          <w:rFonts w:ascii="Courier New" w:hAnsi="Courier New" w:cs="Courier New"/>
        </w:rPr>
        <w:t>us</w:t>
      </w:r>
      <w:proofErr w:type="gramEnd"/>
      <w:r w:rsidRPr="000C51DD">
        <w:rPr>
          <w:rFonts w:ascii="Courier New" w:hAnsi="Courier New" w:cs="Courier New"/>
        </w:rPr>
        <w:t xml:space="preserve"> to do in an order to say that you are to convene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</w:t>
      </w:r>
      <w:r w:rsidRPr="000C51DD">
        <w:rPr>
          <w:rFonts w:ascii="Courier New" w:hAnsi="Courier New" w:cs="Courier New"/>
        </w:rPr>
        <w:t xml:space="preserve">  meetings on this subject matter?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A.    (Mr. Schooley)  I don't believe you need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state that in the order.  I think it's something that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behooves the Company to do to increase the understanding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24   among the parties if nothing</w:t>
      </w:r>
      <w:r w:rsidRPr="000C51DD">
        <w:rPr>
          <w:rFonts w:ascii="Courier New" w:hAnsi="Courier New" w:cs="Courier New"/>
        </w:rPr>
        <w:t xml:space="preserve"> else.</w:t>
      </w:r>
      <w:proofErr w:type="gramEnd"/>
      <w:r w:rsidRPr="000C51DD">
        <w:rPr>
          <w:rFonts w:ascii="Courier New" w:hAnsi="Courier New" w:cs="Courier New"/>
        </w:rPr>
        <w:t xml:space="preserve">  If we do have issues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with whether the data is available or if it's not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0119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fitting </w:t>
      </w:r>
      <w:proofErr w:type="gramStart"/>
      <w:r w:rsidRPr="000C51DD">
        <w:rPr>
          <w:rFonts w:ascii="Courier New" w:hAnsi="Courier New" w:cs="Courier New"/>
        </w:rPr>
        <w:t>the what</w:t>
      </w:r>
      <w:proofErr w:type="gramEnd"/>
      <w:r w:rsidRPr="000C51DD">
        <w:rPr>
          <w:rFonts w:ascii="Courier New" w:hAnsi="Courier New" w:cs="Courier New"/>
        </w:rPr>
        <w:t xml:space="preserve"> the Company says should be happening,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then we'll bring those up, and that's the purpose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meetings.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Q.    Okay.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r w:rsidRPr="000C51DD">
        <w:rPr>
          <w:rFonts w:ascii="Courier New" w:hAnsi="Courier New" w:cs="Courier New"/>
        </w:rPr>
        <w:t>5              Other members of the panel agree with that?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      Mr. Trotter.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 MR. TROTTER:  This is Donald T. Trotter since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this borders on a legal question.  I believe if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approve the </w:t>
      </w:r>
      <w:proofErr w:type="gramStart"/>
      <w:r w:rsidRPr="000C51DD">
        <w:rPr>
          <w:rFonts w:ascii="Courier New" w:hAnsi="Courier New" w:cs="Courier New"/>
        </w:rPr>
        <w:t>settlement, that</w:t>
      </w:r>
      <w:proofErr w:type="gramEnd"/>
      <w:r w:rsidRPr="000C51DD">
        <w:rPr>
          <w:rFonts w:ascii="Courier New" w:hAnsi="Courier New" w:cs="Courier New"/>
        </w:rPr>
        <w:t xml:space="preserve"> includes Pa</w:t>
      </w:r>
      <w:r w:rsidRPr="000C51DD">
        <w:rPr>
          <w:rFonts w:ascii="Courier New" w:hAnsi="Courier New" w:cs="Courier New"/>
        </w:rPr>
        <w:t>ragraph 19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page </w:t>
      </w:r>
      <w:proofErr w:type="gramStart"/>
      <w:r w:rsidRPr="000C51DD">
        <w:rPr>
          <w:rFonts w:ascii="Courier New" w:hAnsi="Courier New" w:cs="Courier New"/>
        </w:rPr>
        <w:t>7, that</w:t>
      </w:r>
      <w:proofErr w:type="gramEnd"/>
      <w:r w:rsidRPr="000C51DD">
        <w:rPr>
          <w:rFonts w:ascii="Courier New" w:hAnsi="Courier New" w:cs="Courier New"/>
        </w:rPr>
        <w:t xml:space="preserve"> would be self executing.  It does say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parties agree to convene discussions prior to the filing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of the Company's next general rate case.</w:t>
      </w:r>
      <w:proofErr w:type="gramEnd"/>
      <w:r w:rsidRPr="000C51DD">
        <w:rPr>
          <w:rFonts w:ascii="Courier New" w:hAnsi="Courier New" w:cs="Courier New"/>
        </w:rPr>
        <w:t xml:space="preserve">  So if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approve the agreement, those meetings will take place.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Q.    Okay.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 Now one last question about this, in your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testimony</w:t>
      </w:r>
      <w:proofErr w:type="gramEnd"/>
      <w:r w:rsidRPr="000C51DD">
        <w:rPr>
          <w:rFonts w:ascii="Courier New" w:hAnsi="Courier New" w:cs="Courier New"/>
        </w:rPr>
        <w:t>, Mr. Schooley, on page 17, lines 4, 5, and 6,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and perhaps the most -- the language I want to focus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on line 4 where you state: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      </w:t>
      </w:r>
      <w:r w:rsidRPr="000C51DD">
        <w:rPr>
          <w:rFonts w:ascii="Courier New" w:hAnsi="Courier New" w:cs="Courier New"/>
        </w:rPr>
        <w:t xml:space="preserve">    However, in this particular rate filing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 the shift in temperature data from 30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 years to 20 years has a relatively minor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 impact on the adjustment.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 I'm curious as to your use of that phra</w:t>
      </w:r>
      <w:r w:rsidRPr="000C51DD">
        <w:rPr>
          <w:rFonts w:ascii="Courier New" w:hAnsi="Courier New" w:cs="Courier New"/>
        </w:rPr>
        <w:t>se,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24   this particular rate filing.</w:t>
      </w:r>
      <w:proofErr w:type="gramEnd"/>
      <w:r w:rsidRPr="000C51DD">
        <w:rPr>
          <w:rFonts w:ascii="Courier New" w:hAnsi="Courier New" w:cs="Courier New"/>
        </w:rPr>
        <w:t xml:space="preserve">  What did you mean by that?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A.    (Mr. Schooley)  I think in response to data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requests</w:t>
      </w:r>
      <w:proofErr w:type="gramEnd"/>
      <w:r w:rsidRPr="000C51DD">
        <w:rPr>
          <w:rFonts w:ascii="Courier New" w:hAnsi="Courier New" w:cs="Courier New"/>
        </w:rPr>
        <w:t xml:space="preserve"> the Company was separating out the effects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the various changes they were proposing in their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</w:t>
      </w:r>
      <w:r w:rsidRPr="000C51DD">
        <w:rPr>
          <w:rFonts w:ascii="Courier New" w:hAnsi="Courier New" w:cs="Courier New"/>
        </w:rPr>
        <w:t xml:space="preserve">   temperature methodology,</w:t>
      </w:r>
      <w:proofErr w:type="gramEnd"/>
      <w:r w:rsidRPr="000C51DD">
        <w:rPr>
          <w:rFonts w:ascii="Courier New" w:hAnsi="Courier New" w:cs="Courier New"/>
        </w:rPr>
        <w:t xml:space="preserve"> and the change from the 20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years to 30 years accounted for less than 10%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5   difference</w:t>
      </w:r>
      <w:proofErr w:type="gramEnd"/>
      <w:r w:rsidRPr="000C51DD">
        <w:rPr>
          <w:rFonts w:ascii="Courier New" w:hAnsi="Courier New" w:cs="Courier New"/>
        </w:rPr>
        <w:t xml:space="preserve"> compared to the change in the calculation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the peak that I explained earlier.</w:t>
      </w:r>
      <w:proofErr w:type="gramEnd"/>
      <w:r w:rsidRPr="000C51DD">
        <w:rPr>
          <w:rFonts w:ascii="Courier New" w:hAnsi="Courier New" w:cs="Courier New"/>
        </w:rPr>
        <w:t xml:space="preserve">  I think as time goes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by, just th</w:t>
      </w:r>
      <w:r w:rsidRPr="000C51DD">
        <w:rPr>
          <w:rFonts w:ascii="Courier New" w:hAnsi="Courier New" w:cs="Courier New"/>
        </w:rPr>
        <w:t>e comparison of an average to a volatile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actual could show that a 20 year average would produce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as much or more of a change than a 30 year average might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as the waves correspond or differ over time.  So in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respect</w:t>
      </w:r>
      <w:proofErr w:type="gramEnd"/>
      <w:r w:rsidRPr="000C51DD">
        <w:rPr>
          <w:rFonts w:ascii="Courier New" w:hAnsi="Courier New" w:cs="Courier New"/>
        </w:rPr>
        <w:t>, I would not w</w:t>
      </w:r>
      <w:r w:rsidRPr="000C51DD">
        <w:rPr>
          <w:rFonts w:ascii="Courier New" w:hAnsi="Courier New" w:cs="Courier New"/>
        </w:rPr>
        <w:t>ant to categorize a 20 year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average as being closer or farther away from the actual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of that year compared to another period of time.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Q.    And you weren't meaning then in this by using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that phrase that there -- perhaps in the n</w:t>
      </w:r>
      <w:r w:rsidRPr="000C51DD">
        <w:rPr>
          <w:rFonts w:ascii="Courier New" w:hAnsi="Courier New" w:cs="Courier New"/>
        </w:rPr>
        <w:t>ext rate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filing it might have a significant effect.  You're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looking at it in sort of a -- as a general view if 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that it's not likely to have a -- to continue to have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minor impact over time other than what -- not to restate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</w:t>
      </w:r>
      <w:r w:rsidRPr="000C51DD">
        <w:rPr>
          <w:rFonts w:ascii="Courier New" w:hAnsi="Courier New" w:cs="Courier New"/>
        </w:rPr>
        <w:t xml:space="preserve"> what you have just testified to or ask you to do that,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but -- was my question as confusing to you as my stating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even to me?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A.    (Mr. Schooley)  Would you state that as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question, please.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    Q.    Okay, counsel.  </w:t>
      </w:r>
      <w:r w:rsidRPr="000C51DD">
        <w:rPr>
          <w:rFonts w:ascii="Courier New" w:hAnsi="Courier New" w:cs="Courier New"/>
        </w:rPr>
        <w:t>No, and so just strike that.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      I think what I was getting at, Mr. Schooley,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is that I was only curious about your use of that term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or that phrase, in this particular rate filing.</w:t>
      </w:r>
      <w:proofErr w:type="gramEnd"/>
      <w:r w:rsidRPr="000C51DD">
        <w:rPr>
          <w:rFonts w:ascii="Courier New" w:hAnsi="Courier New" w:cs="Courier New"/>
        </w:rPr>
        <w:t xml:space="preserve">  Is </w:t>
      </w:r>
      <w:proofErr w:type="gramStart"/>
      <w:r w:rsidRPr="000C51DD">
        <w:rPr>
          <w:rFonts w:ascii="Courier New" w:hAnsi="Courier New" w:cs="Courier New"/>
        </w:rPr>
        <w:t>it,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you know, what </w:t>
      </w:r>
      <w:proofErr w:type="gramStart"/>
      <w:r w:rsidRPr="000C51DD">
        <w:rPr>
          <w:rFonts w:ascii="Courier New" w:hAnsi="Courier New" w:cs="Courier New"/>
        </w:rPr>
        <w:t>do we</w:t>
      </w:r>
      <w:proofErr w:type="gramEnd"/>
      <w:r w:rsidRPr="000C51DD">
        <w:rPr>
          <w:rFonts w:ascii="Courier New" w:hAnsi="Courier New" w:cs="Courier New"/>
        </w:rPr>
        <w:t xml:space="preserve"> have to a</w:t>
      </w:r>
      <w:r w:rsidRPr="000C51DD">
        <w:rPr>
          <w:rFonts w:ascii="Courier New" w:hAnsi="Courier New" w:cs="Courier New"/>
        </w:rPr>
        <w:t>nticipate in times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come, and you say here it has had a minor impact, and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was just a way of just trying to explore whether Staff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anticipates that the methodology would have a more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significant impact in the future or not?  Perha</w:t>
      </w:r>
      <w:r w:rsidRPr="000C51DD">
        <w:rPr>
          <w:rFonts w:ascii="Courier New" w:hAnsi="Courier New" w:cs="Courier New"/>
        </w:rPr>
        <w:t>ps your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answer, previous answer, explained it, I wanted --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if you have more to say about it, you know, you're free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to do so.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A.    (Mr. Schooley)  What I would add is that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would not want to categorize a future year </w:t>
      </w:r>
      <w:r w:rsidRPr="000C51DD">
        <w:rPr>
          <w:rFonts w:ascii="Courier New" w:hAnsi="Courier New" w:cs="Courier New"/>
        </w:rPr>
        <w:t>as being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relatively minor impact if that particular period showed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a 20 year average to deviate from the actual compared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a 30 year average if the 2 were compared.  They won't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necessarily always produce minor impacts compared to </w:t>
      </w:r>
      <w:r w:rsidRPr="000C51DD">
        <w:rPr>
          <w:rFonts w:ascii="Courier New" w:hAnsi="Courier New" w:cs="Courier New"/>
        </w:rPr>
        <w:t>one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18   another.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    Q.    Isn't one of the issues always with, </w:t>
      </w:r>
      <w:proofErr w:type="gramStart"/>
      <w:r w:rsidRPr="000C51DD">
        <w:rPr>
          <w:rFonts w:ascii="Courier New" w:hAnsi="Courier New" w:cs="Courier New"/>
        </w:rPr>
        <w:t>you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know, using these data points, 20 years, 30 years, is if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we don't apply them consistently over time, you tend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change the base line?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A.    (Mr. Scho</w:t>
      </w:r>
      <w:r w:rsidRPr="000C51DD">
        <w:rPr>
          <w:rFonts w:ascii="Courier New" w:hAnsi="Courier New" w:cs="Courier New"/>
        </w:rPr>
        <w:t>oley)  Yes, that is a concern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Staff's, and it appears that this switch involving more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than one data application was a switch that could be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0122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made at this time, and it will be necessary to be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followed in the same manner in the</w:t>
      </w:r>
      <w:r w:rsidRPr="000C51DD">
        <w:rPr>
          <w:rFonts w:ascii="Courier New" w:hAnsi="Courier New" w:cs="Courier New"/>
        </w:rPr>
        <w:t xml:space="preserve"> future in order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have comparable comparisons over time.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Q.    </w:t>
      </w:r>
      <w:proofErr w:type="gramStart"/>
      <w:r w:rsidRPr="000C51DD">
        <w:rPr>
          <w:rFonts w:ascii="Courier New" w:hAnsi="Courier New" w:cs="Courier New"/>
        </w:rPr>
        <w:t>All right.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 Let's switch gears, so to speak, and I want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to -- I believe in the settlement agreement it follows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discussion temperature normalizat</w:t>
      </w:r>
      <w:r w:rsidRPr="000C51DD">
        <w:rPr>
          <w:rFonts w:ascii="Courier New" w:hAnsi="Courier New" w:cs="Courier New"/>
        </w:rPr>
        <w:t>ion, and that is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issues that parties have identified with regard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renewable energy credits or RECs, and apparently there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is, you know, there's a -- the parties believe there's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need for reporting on this subject, and is there</w:t>
      </w:r>
      <w:r w:rsidRPr="000C51DD">
        <w:rPr>
          <w:rFonts w:ascii="Courier New" w:hAnsi="Courier New" w:cs="Courier New"/>
        </w:rPr>
        <w:t>,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know, perhaps a little more detail as to why you feel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it's important.  We'll start with Staff, Mr. Schooley,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why you think it's important that there be renewable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energy credit reporting made by the Company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particular</w:t>
      </w:r>
      <w:r w:rsidRPr="000C51DD">
        <w:rPr>
          <w:rFonts w:ascii="Courier New" w:hAnsi="Courier New" w:cs="Courier New"/>
        </w:rPr>
        <w:t>ly in this period between now and 2012?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A.    (Mr. Schooley)  I think the issue around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reporting was one of identifying how the Company is, so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to speak, generating the RECs and how they are then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disposing of them and if the</w:t>
      </w:r>
      <w:r w:rsidRPr="000C51DD">
        <w:rPr>
          <w:rFonts w:ascii="Courier New" w:hAnsi="Courier New" w:cs="Courier New"/>
        </w:rPr>
        <w:t>re are differences between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those.</w:t>
      </w:r>
      <w:proofErr w:type="gramEnd"/>
      <w:r w:rsidRPr="000C51DD">
        <w:rPr>
          <w:rFonts w:ascii="Courier New" w:hAnsi="Courier New" w:cs="Courier New"/>
        </w:rPr>
        <w:t xml:space="preserve">  During the next few years if the Company is able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to produce a lot of renewable energy credits and then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immediately sells them all or even sells the future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ones, then we may have nothing left in the</w:t>
      </w:r>
      <w:r w:rsidRPr="000C51DD">
        <w:rPr>
          <w:rFonts w:ascii="Courier New" w:hAnsi="Courier New" w:cs="Courier New"/>
        </w:rPr>
        <w:t xml:space="preserve"> future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mitigate our rates.  Or we also want to assure that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0123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Company will be able to meet its obligations under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renewable energy portfolio standards that we have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place.  So it's more just making sure we understand</w:t>
      </w:r>
      <w:r w:rsidRPr="000C51DD">
        <w:rPr>
          <w:rFonts w:ascii="Courier New" w:hAnsi="Courier New" w:cs="Courier New"/>
        </w:rPr>
        <w:t xml:space="preserve"> what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they're doing as well as being able to use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5   information in the future.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Q.    Is there an interest on the part of Staff </w:t>
      </w:r>
      <w:proofErr w:type="gramStart"/>
      <w:r w:rsidRPr="000C51DD">
        <w:rPr>
          <w:rFonts w:ascii="Courier New" w:hAnsi="Courier New" w:cs="Courier New"/>
        </w:rPr>
        <w:t>to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ensure that we treat this particular issue uniformly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among the three electric companies t</w:t>
      </w:r>
      <w:r w:rsidRPr="000C51DD">
        <w:rPr>
          <w:rFonts w:ascii="Courier New" w:hAnsi="Courier New" w:cs="Courier New"/>
        </w:rPr>
        <w:t>hat we regulate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9   the state?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A.    (Mr. Schooley)  Well, that's a good point. 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wasn't part of our discussions in this particular rate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case, but it will lend itself to understanding how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13   company</w:t>
      </w:r>
      <w:proofErr w:type="gramEnd"/>
      <w:r w:rsidRPr="000C51DD">
        <w:rPr>
          <w:rFonts w:ascii="Courier New" w:hAnsi="Courier New" w:cs="Courier New"/>
        </w:rPr>
        <w:t xml:space="preserve"> is using the RECs an</w:t>
      </w:r>
      <w:r w:rsidRPr="000C51DD">
        <w:rPr>
          <w:rFonts w:ascii="Courier New" w:hAnsi="Courier New" w:cs="Courier New"/>
        </w:rPr>
        <w:t>d make that comparison with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14   how the other companies are.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Q.    And in particular Puget, because I believe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they're probably the only other company that's actually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generating a REC right now?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A.    (Mr. Schooley)  They</w:t>
      </w:r>
      <w:r w:rsidRPr="000C51DD">
        <w:rPr>
          <w:rFonts w:ascii="Courier New" w:hAnsi="Courier New" w:cs="Courier New"/>
        </w:rPr>
        <w:t xml:space="preserve"> have a number of plants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that do generate RECs, so that's true.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Q.    This is a question for Ms. Kelly, and it's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because you also represent the Company throughout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Oregon and California and I'm sure have contacts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Uta</w:t>
      </w:r>
      <w:r w:rsidRPr="000C51DD">
        <w:rPr>
          <w:rFonts w:ascii="Courier New" w:hAnsi="Courier New" w:cs="Courier New"/>
        </w:rPr>
        <w:t>h, Wyoming, and Idaho as well, so is the -- what are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other states requiring the Company to do with regard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REC reporting?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A.    (Ms. Kelly)  In the state of California,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requirements are in place for the renewable po</w:t>
      </w:r>
      <w:r w:rsidRPr="000C51DD">
        <w:rPr>
          <w:rFonts w:ascii="Courier New" w:hAnsi="Courier New" w:cs="Courier New"/>
        </w:rPr>
        <w:t>rtfolio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standard, and so in the state of California we have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quarterly report that we file with the Commission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provides an indication of where we are in respect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compliance.</w:t>
      </w:r>
      <w:proofErr w:type="gramEnd"/>
      <w:r w:rsidRPr="000C51DD">
        <w:rPr>
          <w:rFonts w:ascii="Courier New" w:hAnsi="Courier New" w:cs="Courier New"/>
        </w:rPr>
        <w:t xml:space="preserve">  Because the renewable portfolio standard's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</w:t>
      </w:r>
      <w:r w:rsidRPr="000C51DD">
        <w:rPr>
          <w:rFonts w:ascii="Courier New" w:hAnsi="Courier New" w:cs="Courier New"/>
        </w:rPr>
        <w:t>in place in California, we're not selling any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California's allocated </w:t>
      </w:r>
      <w:proofErr w:type="spellStart"/>
      <w:r w:rsidRPr="000C51DD">
        <w:rPr>
          <w:rFonts w:ascii="Courier New" w:hAnsi="Courier New" w:cs="Courier New"/>
        </w:rPr>
        <w:t>RECs.</w:t>
      </w:r>
      <w:proofErr w:type="spellEnd"/>
      <w:r w:rsidRPr="000C51DD">
        <w:rPr>
          <w:rFonts w:ascii="Courier New" w:hAnsi="Courier New" w:cs="Courier New"/>
        </w:rPr>
        <w:t xml:space="preserve">  We are banking those 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we're using them for current year compliance.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 In Oregon, the renewable portfolio standard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allows for banking of RECs t</w:t>
      </w:r>
      <w:r w:rsidRPr="000C51DD">
        <w:rPr>
          <w:rFonts w:ascii="Courier New" w:hAnsi="Courier New" w:cs="Courier New"/>
        </w:rPr>
        <w:t>hat are generated after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January 1st, 2007, and those can be used in future years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when compliance requirements kick in.  So in Oregon,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once again, we are not selling any of the Oregon </w:t>
      </w:r>
      <w:proofErr w:type="spellStart"/>
      <w:r w:rsidRPr="000C51DD">
        <w:rPr>
          <w:rFonts w:ascii="Courier New" w:hAnsi="Courier New" w:cs="Courier New"/>
        </w:rPr>
        <w:t>RECs.</w:t>
      </w:r>
      <w:proofErr w:type="spell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We are banking those for future compliance.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 In Washington, the banking rules will allow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us to bank RECs for compliance purposes beginning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2011, and so we do have a one year period where we are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going to be selling Washington allocated RECs rather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than bank</w:t>
      </w:r>
      <w:r w:rsidRPr="000C51DD">
        <w:rPr>
          <w:rFonts w:ascii="Courier New" w:hAnsi="Courier New" w:cs="Courier New"/>
        </w:rPr>
        <w:t>ing them.</w:t>
      </w:r>
      <w:proofErr w:type="gramEnd"/>
      <w:r w:rsidRPr="000C51DD">
        <w:rPr>
          <w:rFonts w:ascii="Courier New" w:hAnsi="Courier New" w:cs="Courier New"/>
        </w:rPr>
        <w:t xml:space="preserve">  That's what I think this report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getting to, a base line understanding of what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Company's doing.  We see it as a good opportunity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make sure that if there are issues out there as far 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the actions we're taking, th</w:t>
      </w:r>
      <w:r w:rsidRPr="000C51DD">
        <w:rPr>
          <w:rFonts w:ascii="Courier New" w:hAnsi="Courier New" w:cs="Courier New"/>
        </w:rPr>
        <w:t>en we would like to hear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those, you know, from the stakeholders and be able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</w:t>
      </w:r>
      <w:proofErr w:type="gramStart"/>
      <w:r w:rsidRPr="000C51DD">
        <w:rPr>
          <w:rFonts w:ascii="Courier New" w:hAnsi="Courier New" w:cs="Courier New"/>
        </w:rPr>
        <w:t>adjust</w:t>
      </w:r>
      <w:proofErr w:type="gramEnd"/>
      <w:r w:rsidRPr="000C51DD">
        <w:rPr>
          <w:rFonts w:ascii="Courier New" w:hAnsi="Courier New" w:cs="Courier New"/>
        </w:rPr>
        <w:t xml:space="preserve"> our strategy if necessary.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 In the states on the east side of the system,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they do not have any renewable portfolio standards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r w:rsidRPr="000C51DD">
        <w:rPr>
          <w:rFonts w:ascii="Courier New" w:hAnsi="Courier New" w:cs="Courier New"/>
        </w:rPr>
        <w:t>4   place, and so we are in the process of selling RECs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5   the east side of the system and their allocated shares.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And in general at this point those are being passed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through in rate case filings and evaluated as part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the rate c</w:t>
      </w:r>
      <w:r w:rsidRPr="000C51DD">
        <w:rPr>
          <w:rFonts w:ascii="Courier New" w:hAnsi="Courier New" w:cs="Courier New"/>
        </w:rPr>
        <w:t>ases that we have going in those states, which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have generally been on an annual basis.  So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reporting </w:t>
      </w:r>
      <w:proofErr w:type="gramStart"/>
      <w:r w:rsidRPr="000C51DD">
        <w:rPr>
          <w:rFonts w:ascii="Courier New" w:hAnsi="Courier New" w:cs="Courier New"/>
        </w:rPr>
        <w:t>tends</w:t>
      </w:r>
      <w:proofErr w:type="gramEnd"/>
      <w:r w:rsidRPr="000C51DD">
        <w:rPr>
          <w:rFonts w:ascii="Courier New" w:hAnsi="Courier New" w:cs="Courier New"/>
        </w:rPr>
        <w:t xml:space="preserve"> to occur within the rate case and within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the discovery and the discussions in the rate case.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Q.    By saying -- by u</w:t>
      </w:r>
      <w:r w:rsidRPr="000C51DD">
        <w:rPr>
          <w:rFonts w:ascii="Courier New" w:hAnsi="Courier New" w:cs="Courier New"/>
        </w:rPr>
        <w:t>sing the term pass through,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and that can have many different meanings, but I'm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assuming </w:t>
      </w:r>
      <w:proofErr w:type="gramStart"/>
      <w:r w:rsidRPr="000C51DD">
        <w:rPr>
          <w:rFonts w:ascii="Courier New" w:hAnsi="Courier New" w:cs="Courier New"/>
        </w:rPr>
        <w:t>it's</w:t>
      </w:r>
      <w:proofErr w:type="gramEnd"/>
      <w:r w:rsidRPr="000C51DD">
        <w:rPr>
          <w:rFonts w:ascii="Courier New" w:hAnsi="Courier New" w:cs="Courier New"/>
        </w:rPr>
        <w:t xml:space="preserve"> the revenues or the proceeds from the REC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sales are revenues associated with that particular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generating plant are treated as like some like</w:t>
      </w:r>
      <w:r w:rsidRPr="000C51DD">
        <w:rPr>
          <w:rFonts w:ascii="Courier New" w:hAnsi="Courier New" w:cs="Courier New"/>
        </w:rPr>
        <w:t xml:space="preserve"> an off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system sale of some kind?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A.    (Ms. Kelly)  That's correct, they are treated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as other revenues in the FERC account, and so they are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an offset to other revenue requirement elements.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     Q.    Okay.  And just one </w:t>
      </w:r>
      <w:r w:rsidRPr="000C51DD">
        <w:rPr>
          <w:rFonts w:ascii="Courier New" w:hAnsi="Courier New" w:cs="Courier New"/>
        </w:rPr>
        <w:t>last question with regard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to this REC reporting issue, and that's it's similar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the question that I asked about the temperature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normalization discussions and convening of a meeting,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and this is some -- it would be anticipated the </w:t>
      </w:r>
      <w:r w:rsidRPr="000C51DD">
        <w:rPr>
          <w:rFonts w:ascii="Courier New" w:hAnsi="Courier New" w:cs="Courier New"/>
        </w:rPr>
        <w:t>parties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0126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would do this informally, or is this one in which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there's a desire for us to require by including an order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in whatever decision we make here that the parties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should convene meetings with regard to this subject?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H</w:t>
      </w:r>
      <w:r w:rsidRPr="000C51DD">
        <w:rPr>
          <w:rFonts w:ascii="Courier New" w:hAnsi="Courier New" w:cs="Courier New"/>
        </w:rPr>
        <w:t>ow much formality I should say, let's shorthand this,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how much formality do the parties need to get the job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7   done here?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 MR. TROTTER:  Again, Your Honor, this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Donald T. Trotter for Commission Staff, this is more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</w:t>
      </w:r>
      <w:r w:rsidRPr="000C51DD">
        <w:rPr>
          <w:rFonts w:ascii="Courier New" w:hAnsi="Courier New" w:cs="Courier New"/>
        </w:rPr>
        <w:t xml:space="preserve"> an interpretive issue, but if you read Paragraph 22,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says prior to January 1 of 2013, the parties agree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meet and agree on appropriate changes, if any, to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reporting, and so that meeting will occur if you approve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the stipul</w:t>
      </w:r>
      <w:r w:rsidRPr="000C51DD">
        <w:rPr>
          <w:rFonts w:ascii="Courier New" w:hAnsi="Courier New" w:cs="Courier New"/>
        </w:rPr>
        <w:t>ation, so no additional language would be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required of you in my opinion.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Q.    Okay.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 Other parties agree?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 (Ms. Kelly</w:t>
      </w:r>
      <w:proofErr w:type="gramStart"/>
      <w:r w:rsidRPr="000C51DD">
        <w:rPr>
          <w:rFonts w:ascii="Courier New" w:hAnsi="Courier New" w:cs="Courier New"/>
        </w:rPr>
        <w:t>)  I</w:t>
      </w:r>
      <w:proofErr w:type="gramEnd"/>
      <w:r w:rsidRPr="000C51DD">
        <w:rPr>
          <w:rFonts w:ascii="Courier New" w:hAnsi="Courier New" w:cs="Courier New"/>
        </w:rPr>
        <w:t xml:space="preserve"> do.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    Q.    </w:t>
      </w:r>
      <w:proofErr w:type="gramStart"/>
      <w:r w:rsidRPr="000C51DD">
        <w:rPr>
          <w:rFonts w:ascii="Courier New" w:hAnsi="Courier New" w:cs="Courier New"/>
        </w:rPr>
        <w:t>Counsel?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 COMMISSIONER JONES:  Okay, I don't ha</w:t>
      </w:r>
      <w:r w:rsidRPr="000C51DD">
        <w:rPr>
          <w:rFonts w:ascii="Courier New" w:hAnsi="Courier New" w:cs="Courier New"/>
        </w:rPr>
        <w:t>ve 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further questions, Your Honor.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 JUDGE CLARK:  Thank you, Commissioner Oshie.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 Chairman Goltz.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      CHAIRMAN GOLTZ: 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      JUDGE CLARK:  I don't think your microphone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</w:t>
      </w:r>
      <w:r w:rsidRPr="000C51DD">
        <w:rPr>
          <w:rFonts w:ascii="Courier New" w:hAnsi="Courier New" w:cs="Courier New"/>
        </w:rPr>
        <w:t xml:space="preserve"> is on, Chairman.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 CHAIRMAN GOLTZ: 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      E X A M I N A T I O 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BY CHAIRMAN GOLTZ: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Q.    Referring to page 5 of the stipulation,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Paragraph E or Part E refers to the rate of return, </w:t>
      </w:r>
      <w:r w:rsidRPr="000C51DD">
        <w:rPr>
          <w:rFonts w:ascii="Courier New" w:hAnsi="Courier New" w:cs="Courier New"/>
        </w:rPr>
        <w:t>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in the carryover sentence in the bottom of page 5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page 6 states that the parties agree that if needed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reporting and/or accounting purposes, the Company may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use the authorized return on equity from the Company's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las</w:t>
      </w:r>
      <w:r w:rsidRPr="000C51DD">
        <w:rPr>
          <w:rFonts w:ascii="Courier New" w:hAnsi="Courier New" w:cs="Courier New"/>
        </w:rPr>
        <w:t>t fully litigated rate case, which is 10.2%,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that's referenced in a footnote, and in the Company's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14   testimony</w:t>
      </w:r>
      <w:proofErr w:type="gramEnd"/>
      <w:r w:rsidRPr="000C51DD">
        <w:rPr>
          <w:rFonts w:ascii="Courier New" w:hAnsi="Courier New" w:cs="Courier New"/>
        </w:rPr>
        <w:t xml:space="preserve"> on the settlement you basically just reiterate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that, and my question is sort of what is the -- what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reporting requireme</w:t>
      </w:r>
      <w:r w:rsidRPr="000C51DD">
        <w:rPr>
          <w:rFonts w:ascii="Courier New" w:hAnsi="Courier New" w:cs="Courier New"/>
        </w:rPr>
        <w:t>nts that require sort of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designation</w:t>
      </w:r>
      <w:proofErr w:type="gramEnd"/>
      <w:r w:rsidRPr="000C51DD">
        <w:rPr>
          <w:rFonts w:ascii="Courier New" w:hAnsi="Courier New" w:cs="Courier New"/>
        </w:rPr>
        <w:t xml:space="preserve"> by the Commission of an ROE?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A.    (Ms. Kelly)  The primary purpose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designating the ROE for this -- for use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related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the calculation of allowance for funds or AFUDC, funds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us</w:t>
      </w:r>
      <w:r w:rsidRPr="000C51DD">
        <w:rPr>
          <w:rFonts w:ascii="Courier New" w:hAnsi="Courier New" w:cs="Courier New"/>
        </w:rPr>
        <w:t>ed during construction, and that calculation is done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in a way that includes an ROE from each of our states 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a weighted element of the cost of capital for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Company, and so that's the specific purpose for which we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think we will n</w:t>
      </w:r>
      <w:r w:rsidRPr="000C51DD">
        <w:rPr>
          <w:rFonts w:ascii="Courier New" w:hAnsi="Courier New" w:cs="Courier New"/>
        </w:rPr>
        <w:t>eed that.  I do also think that the other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parties would look at that level when evaluating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Company's earnings, but obviously that would also be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done in light of the circumstances at the time when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Company files its resu</w:t>
      </w:r>
      <w:r w:rsidRPr="000C51DD">
        <w:rPr>
          <w:rFonts w:ascii="Courier New" w:hAnsi="Courier New" w:cs="Courier New"/>
        </w:rPr>
        <w:t>lts of operations report.  So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would potentially be a benchmark for the parties to look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at, but I think it's not dispositive of where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Company should be earning.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Q.    Is it also true that the average system cost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met</w:t>
      </w:r>
      <w:r w:rsidRPr="000C51DD">
        <w:rPr>
          <w:rFonts w:ascii="Courier New" w:hAnsi="Courier New" w:cs="Courier New"/>
        </w:rPr>
        <w:t>hodology and residential exchange program contracts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with Bonneville require a Commission approved ROE?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A.    (Ms. Kelly)  Yes, I believe they do.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Q.    Okay.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           Is that the understanding of the </w:t>
      </w:r>
      <w:proofErr w:type="gramStart"/>
      <w:r w:rsidRPr="000C51DD">
        <w:rPr>
          <w:rFonts w:ascii="Courier New" w:hAnsi="Courier New" w:cs="Courier New"/>
        </w:rPr>
        <w:t>other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14   parties?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A.    (Mr. Schooley)  I think I understand it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way also.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Q.    Okay.  So my question then is that by just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saying -- you just asked for this -- for saying --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commission -- an order saying that for purposes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reporting 10.2 is fine, is that as I think Mr. Trotter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--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that a rough check, I mean does that cut it with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Bonneville, is that enough for Bonneville's purposes?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A.    (Ms. Kelly)  I believe yes, because we just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went thr</w:t>
      </w:r>
      <w:r w:rsidRPr="000C51DD">
        <w:rPr>
          <w:rFonts w:ascii="Courier New" w:hAnsi="Courier New" w:cs="Courier New"/>
        </w:rPr>
        <w:t>ough the AFC calculation, and the average system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cost</w:t>
      </w:r>
      <w:proofErr w:type="gramEnd"/>
      <w:r w:rsidRPr="000C51DD">
        <w:rPr>
          <w:rFonts w:ascii="Courier New" w:hAnsi="Courier New" w:cs="Courier New"/>
        </w:rPr>
        <w:t xml:space="preserve"> was calculated using the authorized rate of return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0129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that had been settled in the last case, again referring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back to the litigated case in '05, so this would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continue the pro</w:t>
      </w:r>
      <w:r w:rsidRPr="000C51DD">
        <w:rPr>
          <w:rFonts w:ascii="Courier New" w:hAnsi="Courier New" w:cs="Courier New"/>
        </w:rPr>
        <w:t>cess.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Q.    Right, and that -- but at that time,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course that was before I was here, but at that time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was an actually Commission determined ROE, correct?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A.    (Ms. Kelly)  It's correct that in the 2005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case</w:t>
      </w:r>
      <w:proofErr w:type="gramEnd"/>
      <w:r w:rsidRPr="000C51DD">
        <w:rPr>
          <w:rFonts w:ascii="Courier New" w:hAnsi="Courier New" w:cs="Courier New"/>
        </w:rPr>
        <w:t xml:space="preserve"> i</w:t>
      </w:r>
      <w:r w:rsidRPr="000C51DD">
        <w:rPr>
          <w:rFonts w:ascii="Courier New" w:hAnsi="Courier New" w:cs="Courier New"/>
        </w:rPr>
        <w:t>t was.  In the 2006 case we settled, I'm sorry,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the UE-061546 which was June of 2007, that's where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</w:t>
      </w:r>
      <w:proofErr w:type="gramStart"/>
      <w:r w:rsidRPr="000C51DD">
        <w:rPr>
          <w:rFonts w:ascii="Courier New" w:hAnsi="Courier New" w:cs="Courier New"/>
        </w:rPr>
        <w:t>was</w:t>
      </w:r>
      <w:proofErr w:type="gramEnd"/>
      <w:r w:rsidRPr="000C51DD">
        <w:rPr>
          <w:rFonts w:ascii="Courier New" w:hAnsi="Courier New" w:cs="Courier New"/>
        </w:rPr>
        <w:t xml:space="preserve"> litigated.  We had another rate case last year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was settled, and the terms of the settlement are very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similar to this case</w:t>
      </w:r>
      <w:r w:rsidRPr="000C51DD">
        <w:rPr>
          <w:rFonts w:ascii="Courier New" w:hAnsi="Courier New" w:cs="Courier New"/>
        </w:rPr>
        <w:t xml:space="preserve"> in that it referred back to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13   last litigated case</w:t>
      </w:r>
      <w:proofErr w:type="gram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Q.    And that reference back was good enough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Bonneville?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A.    (Ms. Kelly)  Yes.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Q.    Okay.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A.    (Ms. Kelly)  Sorry.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Q.    Thank</w:t>
      </w:r>
      <w:r w:rsidRPr="000C51DD">
        <w:rPr>
          <w:rFonts w:ascii="Courier New" w:hAnsi="Courier New" w:cs="Courier New"/>
        </w:rPr>
        <w:t xml:space="preserve">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A.    (Ms. Kelly)  We got there.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 CHAIRMAN GOLTZ:  I have a couple questions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following up on what my colleagues asked, or maybe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was earlier on, for Ms. Shifley, I was not able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attend the public heari</w:t>
      </w:r>
      <w:r w:rsidRPr="000C51DD">
        <w:rPr>
          <w:rFonts w:ascii="Courier New" w:hAnsi="Courier New" w:cs="Courier New"/>
        </w:rPr>
        <w:t>ng in Yakima, but it was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relatively modest turnout</w:t>
      </w:r>
      <w:proofErr w:type="gramEnd"/>
      <w:r w:rsidRPr="000C51DD">
        <w:rPr>
          <w:rFonts w:ascii="Courier New" w:hAnsi="Courier New" w:cs="Courier New"/>
        </w:rPr>
        <w:t xml:space="preserve"> as public hearings go, and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haven't seen yet the Exhibit 2, but is there any -- do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you have any -- does Public Counsel have any view as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the reason for the relatively mod</w:t>
      </w:r>
      <w:r w:rsidRPr="000C51DD">
        <w:rPr>
          <w:rFonts w:ascii="Courier New" w:hAnsi="Courier New" w:cs="Courier New"/>
        </w:rPr>
        <w:t>est turnout?</w:t>
      </w:r>
      <w:proofErr w:type="gramEnd"/>
      <w:r w:rsidRPr="000C51DD">
        <w:rPr>
          <w:rFonts w:ascii="Courier New" w:hAnsi="Courier New" w:cs="Courier New"/>
        </w:rPr>
        <w:t xml:space="preserve">  I think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Mr. Trotter mentioned that there doesn't seem to be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lot of public or there seems to be some public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acceptance of the proposed settlement, and I was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wondering if that's your understanding as well?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</w:t>
      </w:r>
      <w:r w:rsidRPr="000C51DD">
        <w:rPr>
          <w:rFonts w:ascii="Courier New" w:hAnsi="Courier New" w:cs="Courier New"/>
        </w:rPr>
        <w:t xml:space="preserve">     MS. SHIFLEY:  Chairman, I also was not able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9   to attend the public comment hearing.</w:t>
      </w:r>
      <w:proofErr w:type="gramEnd"/>
      <w:r w:rsidRPr="000C51DD">
        <w:rPr>
          <w:rFonts w:ascii="Courier New" w:hAnsi="Courier New" w:cs="Courier New"/>
        </w:rPr>
        <w:t xml:space="preserve">  Mr. </w:t>
      </w:r>
      <w:proofErr w:type="gramStart"/>
      <w:r w:rsidRPr="000C51DD">
        <w:rPr>
          <w:rFonts w:ascii="Courier New" w:hAnsi="Courier New" w:cs="Courier New"/>
        </w:rPr>
        <w:t>ffitch</w:t>
      </w:r>
      <w:proofErr w:type="gramEnd"/>
      <w:r w:rsidRPr="000C51DD">
        <w:rPr>
          <w:rFonts w:ascii="Courier New" w:hAnsi="Courier New" w:cs="Courier New"/>
        </w:rPr>
        <w:t xml:space="preserve">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Public Counsel did appear, and I was also informed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turnout</w:t>
      </w:r>
      <w:proofErr w:type="gramEnd"/>
      <w:r w:rsidRPr="000C51DD">
        <w:rPr>
          <w:rFonts w:ascii="Courier New" w:hAnsi="Courier New" w:cs="Courier New"/>
        </w:rPr>
        <w:t xml:space="preserve"> was rather low at that hearing.  Our office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hasn't received a not</w:t>
      </w:r>
      <w:r w:rsidRPr="000C51DD">
        <w:rPr>
          <w:rFonts w:ascii="Courier New" w:hAnsi="Courier New" w:cs="Courier New"/>
        </w:rPr>
        <w:t>able amount of written comments,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and I know that many times the comments are also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directed to the Commission's Consumer Protection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Division, so I would want to also defer to them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regarding the type of feedback they've received from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17   customers.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 CHAIRMAN GOLTZ:  Let me ask another question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following up on a point raised by Commissioner Jones.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He asked the Company about the provision that was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referred to by Ms. Kelly as a limited stay-out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22   pr</w:t>
      </w:r>
      <w:r w:rsidRPr="000C51DD">
        <w:rPr>
          <w:rFonts w:ascii="Courier New" w:hAnsi="Courier New" w:cs="Courier New"/>
        </w:rPr>
        <w:t>ovision</w:t>
      </w:r>
      <w:proofErr w:type="gramEnd"/>
      <w:r w:rsidRPr="000C51DD">
        <w:rPr>
          <w:rFonts w:ascii="Courier New" w:hAnsi="Courier New" w:cs="Courier New"/>
        </w:rPr>
        <w:t>, which I think would be limited to nine days,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and I was wondering if Staff or Public Counsel has a 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would characterize that in a different way?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      MR. TROTTER:  This is Donald T. Trotter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again, do you want to</w:t>
      </w:r>
      <w:r w:rsidRPr="000C51DD">
        <w:rPr>
          <w:rFonts w:ascii="Courier New" w:hAnsi="Courier New" w:cs="Courier New"/>
        </w:rPr>
        <w:t xml:space="preserve"> hear from Mr. Schooley or me?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      CHAIRMAN GOLTZ:  Either one.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 MR. TROTTER:  I think limited stay-out is 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4   apt description</w:t>
      </w:r>
      <w:proofErr w:type="gramEnd"/>
      <w:r w:rsidRPr="000C51DD">
        <w:rPr>
          <w:rFonts w:ascii="Courier New" w:hAnsi="Courier New" w:cs="Courier New"/>
        </w:rPr>
        <w:t>.  I don't think it's been precisely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characterized because it just says they will stay out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until sometime January 11th or later.</w:t>
      </w:r>
      <w:proofErr w:type="gramEnd"/>
      <w:r w:rsidRPr="000C51DD">
        <w:rPr>
          <w:rFonts w:ascii="Courier New" w:hAnsi="Courier New" w:cs="Courier New"/>
        </w:rPr>
        <w:t xml:space="preserve">  It would be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7   speculation</w:t>
      </w:r>
      <w:proofErr w:type="gramEnd"/>
      <w:r w:rsidRPr="000C51DD">
        <w:rPr>
          <w:rFonts w:ascii="Courier New" w:hAnsi="Courier New" w:cs="Courier New"/>
        </w:rPr>
        <w:t xml:space="preserve"> as to when this Commission would have issued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</w:t>
      </w:r>
      <w:proofErr w:type="gramStart"/>
      <w:r w:rsidRPr="000C51DD">
        <w:rPr>
          <w:rFonts w:ascii="Courier New" w:hAnsi="Courier New" w:cs="Courier New"/>
        </w:rPr>
        <w:t>an</w:t>
      </w:r>
      <w:proofErr w:type="gramEnd"/>
      <w:r w:rsidRPr="000C51DD">
        <w:rPr>
          <w:rFonts w:ascii="Courier New" w:hAnsi="Courier New" w:cs="Courier New"/>
        </w:rPr>
        <w:t xml:space="preserve"> order in a litigated proceeding.  Normally a company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has to have permission from a commission to file rates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while </w:t>
      </w:r>
      <w:r w:rsidRPr="000C51DD">
        <w:rPr>
          <w:rFonts w:ascii="Courier New" w:hAnsi="Courier New" w:cs="Courier New"/>
        </w:rPr>
        <w:t>rates are pending, but on the schedule you might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have issued an order in November, so the stay-out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compared to that would be a couple months, which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still not particularly long, but it's longer than nine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days.  So I think there wa</w:t>
      </w:r>
      <w:r w:rsidRPr="000C51DD">
        <w:rPr>
          <w:rFonts w:ascii="Courier New" w:hAnsi="Courier New" w:cs="Courier New"/>
        </w:rPr>
        <w:t>s a general assumption an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order</w:t>
      </w:r>
      <w:proofErr w:type="gramEnd"/>
      <w:r w:rsidRPr="000C51DD">
        <w:rPr>
          <w:rFonts w:ascii="Courier New" w:hAnsi="Courier New" w:cs="Courier New"/>
        </w:rPr>
        <w:t xml:space="preserve"> would come out maybe around the first of the year,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but that's up to you.  So I think it depends on how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look at it, but I would characterize it as a limited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stay-out provision.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      CHA</w:t>
      </w:r>
      <w:r w:rsidRPr="000C51DD">
        <w:rPr>
          <w:rFonts w:ascii="Courier New" w:hAnsi="Courier New" w:cs="Courier New"/>
        </w:rPr>
        <w:t>IRMAN GOLTZ:  Or more aptly here absence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of a stay-out provision?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 MR. TROTTER:  Again it depends on when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think an order would have been issued in the case had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been litigated.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BY CHAIRMAN GOLTZ: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     Q. </w:t>
      </w:r>
      <w:r w:rsidRPr="000C51DD">
        <w:rPr>
          <w:rFonts w:ascii="Courier New" w:hAnsi="Courier New" w:cs="Courier New"/>
        </w:rPr>
        <w:t xml:space="preserve">   Finally a question for 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, you're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0132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still there?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)  Yes, sir.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Q.    The low income bill assistance as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understand it, the low income bill assistance amount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goes up, so do I have this </w:t>
      </w:r>
      <w:r w:rsidRPr="000C51DD">
        <w:rPr>
          <w:rFonts w:ascii="Courier New" w:hAnsi="Courier New" w:cs="Courier New"/>
        </w:rPr>
        <w:t>right that the per customer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benefit would sort of stay equal with sort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increased costs so they would be no worse off than they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are today?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)  Well, the intention is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reduce the damage as much as p</w:t>
      </w:r>
      <w:r w:rsidRPr="000C51DD">
        <w:rPr>
          <w:rFonts w:ascii="Courier New" w:hAnsi="Courier New" w:cs="Courier New"/>
        </w:rPr>
        <w:t>ossible.  They're still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going to be worse off, because the assistance never pays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the whole bill, so the part of the bill that doesn't get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covered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going up.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Q.    Okay.  So even the part -- so even for those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-- </w:t>
      </w:r>
      <w:proofErr w:type="gramStart"/>
      <w:r w:rsidRPr="000C51DD">
        <w:rPr>
          <w:rFonts w:ascii="Courier New" w:hAnsi="Courier New" w:cs="Courier New"/>
        </w:rPr>
        <w:t>and</w:t>
      </w:r>
      <w:proofErr w:type="gramEnd"/>
      <w:r w:rsidRPr="000C51DD">
        <w:rPr>
          <w:rFonts w:ascii="Courier New" w:hAnsi="Courier New" w:cs="Courier New"/>
        </w:rPr>
        <w:t xml:space="preserve"> as I</w:t>
      </w:r>
      <w:r w:rsidRPr="000C51DD">
        <w:rPr>
          <w:rFonts w:ascii="Courier New" w:hAnsi="Courier New" w:cs="Courier New"/>
        </w:rPr>
        <w:t xml:space="preserve"> understand it, it's the same number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customers would be --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)  Yes.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Q.    -- would have this assistance available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them now as in the future?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)  Yes, we did not want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</w:t>
      </w:r>
      <w:r w:rsidRPr="000C51DD">
        <w:rPr>
          <w:rFonts w:ascii="Courier New" w:hAnsi="Courier New" w:cs="Courier New"/>
        </w:rPr>
        <w:t xml:space="preserve">  increase the number of customers served.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Q.    And can you give some description about the,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if it's possible in PacifiCorp's service territory,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about the number of customers that would be eligible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this, is it growing, is </w:t>
      </w:r>
      <w:r w:rsidRPr="000C51DD">
        <w:rPr>
          <w:rFonts w:ascii="Courier New" w:hAnsi="Courier New" w:cs="Courier New"/>
        </w:rPr>
        <w:t>it staying the same, is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0133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shrinking?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)  Well, PacifiCorp's service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territory</w:t>
      </w:r>
      <w:proofErr w:type="gramEnd"/>
      <w:r w:rsidRPr="000C51DD">
        <w:rPr>
          <w:rFonts w:ascii="Courier New" w:hAnsi="Courier New" w:cs="Courier New"/>
        </w:rPr>
        <w:t xml:space="preserve"> particularly in the Yakima County area is one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of the highest rates of low income in the state, and I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don't think under t</w:t>
      </w:r>
      <w:r w:rsidRPr="000C51DD">
        <w:rPr>
          <w:rFonts w:ascii="Courier New" w:hAnsi="Courier New" w:cs="Courier New"/>
        </w:rPr>
        <w:t>he current economic times that's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getting better, so I would expect that we will see more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7   people applying for assistance than we have in the past.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The difficulty is that the people who get into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9   program</w:t>
      </w:r>
      <w:proofErr w:type="gramEnd"/>
      <w:r w:rsidRPr="000C51DD">
        <w:rPr>
          <w:rFonts w:ascii="Courier New" w:hAnsi="Courier New" w:cs="Courier New"/>
        </w:rPr>
        <w:t xml:space="preserve"> really are at the bottom of</w:t>
      </w:r>
      <w:r w:rsidRPr="000C51DD">
        <w:rPr>
          <w:rFonts w:ascii="Courier New" w:hAnsi="Courier New" w:cs="Courier New"/>
        </w:rPr>
        <w:t xml:space="preserve"> the rung, and so if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you try to spread it to more people, I think you tend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endanger the people who get into the program still not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</w:t>
      </w:r>
      <w:proofErr w:type="gramStart"/>
      <w:r w:rsidRPr="000C51DD">
        <w:rPr>
          <w:rFonts w:ascii="Courier New" w:hAnsi="Courier New" w:cs="Courier New"/>
        </w:rPr>
        <w:t>be</w:t>
      </w:r>
      <w:proofErr w:type="gramEnd"/>
      <w:r w:rsidRPr="000C51DD">
        <w:rPr>
          <w:rFonts w:ascii="Courier New" w:hAnsi="Courier New" w:cs="Courier New"/>
        </w:rPr>
        <w:t xml:space="preserve"> able to maintain access.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Q.    So I understand the decision was or your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14   preference</w:t>
      </w:r>
      <w:proofErr w:type="gramEnd"/>
      <w:r w:rsidRPr="000C51DD">
        <w:rPr>
          <w:rFonts w:ascii="Courier New" w:hAnsi="Courier New" w:cs="Courier New"/>
        </w:rPr>
        <w:t xml:space="preserve"> wa</w:t>
      </w:r>
      <w:r w:rsidRPr="000C51DD">
        <w:rPr>
          <w:rFonts w:ascii="Courier New" w:hAnsi="Courier New" w:cs="Courier New"/>
        </w:rPr>
        <w:t>s to serve fewer people with greater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assistance rather than diminish the amount of assistance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and spread it over more people?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)  Yes, because we were afraid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that in the latter case we would risk actually not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</w:t>
      </w:r>
      <w:r w:rsidRPr="000C51DD">
        <w:rPr>
          <w:rFonts w:ascii="Courier New" w:hAnsi="Courier New" w:cs="Courier New"/>
        </w:rPr>
        <w:t>9   keeping people -- we would risk not keeping -- we would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risk more people not being able to maintain service,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that's what I'm trying to say.</w:t>
      </w:r>
      <w:proofErr w:type="gramEnd"/>
      <w:r w:rsidRPr="000C51DD">
        <w:rPr>
          <w:rFonts w:ascii="Courier New" w:hAnsi="Courier New" w:cs="Courier New"/>
        </w:rPr>
        <w:t xml:space="preserve">  There were also some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other considerations that go into it in terms of not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wanting to en</w:t>
      </w:r>
      <w:r w:rsidRPr="000C51DD">
        <w:rPr>
          <w:rFonts w:ascii="Courier New" w:hAnsi="Courier New" w:cs="Courier New"/>
        </w:rPr>
        <w:t>d up having to spend more of the money 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administering the program, because every additional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person</w:t>
      </w:r>
      <w:proofErr w:type="gramEnd"/>
      <w:r w:rsidRPr="000C51DD">
        <w:rPr>
          <w:rFonts w:ascii="Courier New" w:hAnsi="Courier New" w:cs="Courier New"/>
        </w:rPr>
        <w:t xml:space="preserve"> you see requires more administrative costs. 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what the agencies feel, actually all three of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agencies feel fairly maxed</w:t>
      </w:r>
      <w:r w:rsidRPr="000C51DD">
        <w:rPr>
          <w:rFonts w:ascii="Courier New" w:hAnsi="Courier New" w:cs="Courier New"/>
        </w:rPr>
        <w:t xml:space="preserve"> out in terms of their ability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to serve the number of people with the space and staff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4   that they have.</w:t>
      </w:r>
      <w:proofErr w:type="gramEnd"/>
      <w:r w:rsidRPr="000C51DD">
        <w:rPr>
          <w:rFonts w:ascii="Courier New" w:hAnsi="Courier New" w:cs="Courier New"/>
        </w:rPr>
        <w:t xml:space="preserve">  So </w:t>
      </w:r>
      <w:proofErr w:type="gramStart"/>
      <w:r w:rsidRPr="000C51DD">
        <w:rPr>
          <w:rFonts w:ascii="Courier New" w:hAnsi="Courier New" w:cs="Courier New"/>
        </w:rPr>
        <w:t>a small increase in the funding like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this would give that a few more people, but it doesn't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actually provide you with enough a</w:t>
      </w:r>
      <w:r w:rsidRPr="000C51DD">
        <w:rPr>
          <w:rFonts w:ascii="Courier New" w:hAnsi="Courier New" w:cs="Courier New"/>
        </w:rPr>
        <w:t>dmin to hire. 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can't hire a tenth of a person.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Q.    </w:t>
      </w:r>
      <w:proofErr w:type="gramStart"/>
      <w:r w:rsidRPr="000C51DD">
        <w:rPr>
          <w:rFonts w:ascii="Courier New" w:hAnsi="Courier New" w:cs="Courier New"/>
        </w:rPr>
        <w:t>Right.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A.    (Mr. </w:t>
      </w:r>
      <w:proofErr w:type="spellStart"/>
      <w:r w:rsidRPr="000C51DD">
        <w:rPr>
          <w:rFonts w:ascii="Courier New" w:hAnsi="Courier New" w:cs="Courier New"/>
        </w:rPr>
        <w:t>Eberdt</w:t>
      </w:r>
      <w:proofErr w:type="spellEnd"/>
      <w:r w:rsidRPr="000C51DD">
        <w:rPr>
          <w:rFonts w:ascii="Courier New" w:hAnsi="Courier New" w:cs="Courier New"/>
        </w:rPr>
        <w:t>)  You know, what it comes down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to, you can't buy a tenth of a desk.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Q.    Okay, thank you, and I have no further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questions.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A.    (Mr. Schooley)  Commissioner Goltz, I would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like to clarify that the tariff in Schedule 17 states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specifically that 4,475 customers will be served by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low income assistance,</w:t>
      </w:r>
      <w:proofErr w:type="gramEnd"/>
      <w:r w:rsidRPr="000C51DD">
        <w:rPr>
          <w:rFonts w:ascii="Courier New" w:hAnsi="Courier New" w:cs="Courier New"/>
        </w:rPr>
        <w:t xml:space="preserve"> and that will stay the same.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        </w:t>
      </w:r>
      <w:r w:rsidRPr="000C51DD">
        <w:rPr>
          <w:rFonts w:ascii="Courier New" w:hAnsi="Courier New" w:cs="Courier New"/>
        </w:rPr>
        <w:t xml:space="preserve">   CHAIRMAN GOLTZ:  Okay,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 JUDGE CLARK:  Thank you, Chairman Goltz.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            E X A M I N A T I O 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BY JUDGE CLARK: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Q.    I have just one I would categorize it as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clarifying question </w:t>
      </w:r>
      <w:r w:rsidRPr="000C51DD">
        <w:rPr>
          <w:rFonts w:ascii="Courier New" w:hAnsi="Courier New" w:cs="Courier New"/>
        </w:rPr>
        <w:t xml:space="preserve">for you, Ms.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     A.    (Ms.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)  Yes.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Q.    Are you still with us?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0135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     A.    (Ms.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)  Yes.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     Q.    Okay, great.  And I'm looking at page 14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your testimony.</w:t>
      </w:r>
      <w:proofErr w:type="gramEnd"/>
      <w:r w:rsidRPr="000C51DD">
        <w:rPr>
          <w:rFonts w:ascii="Courier New" w:hAnsi="Courier New" w:cs="Courier New"/>
        </w:rPr>
        <w:t xml:space="preserve">  My understanding is in this proceedi</w:t>
      </w:r>
      <w:r w:rsidRPr="000C51DD">
        <w:rPr>
          <w:rFonts w:ascii="Courier New" w:hAnsi="Courier New" w:cs="Courier New"/>
        </w:rPr>
        <w:t>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according to the settlement that the parties have agreed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to a $13.5 Million revenue increase, and my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understanding is there's a different number on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7   page</w:t>
      </w:r>
      <w:proofErr w:type="gramEnd"/>
      <w:r w:rsidRPr="000C51DD">
        <w:rPr>
          <w:rFonts w:ascii="Courier New" w:hAnsi="Courier New" w:cs="Courier New"/>
        </w:rPr>
        <w:t>.  Can you explain that for me, or is that just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mistake</w:t>
      </w:r>
      <w:proofErr w:type="gramEnd"/>
      <w:r w:rsidRPr="000C51DD">
        <w:rPr>
          <w:rFonts w:ascii="Courier New" w:hAnsi="Courier New" w:cs="Courier New"/>
        </w:rPr>
        <w:t>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</w:t>
      </w:r>
      <w:r w:rsidRPr="000C51DD">
        <w:rPr>
          <w:rFonts w:ascii="Courier New" w:hAnsi="Courier New" w:cs="Courier New"/>
        </w:rPr>
        <w:t xml:space="preserve">    A.    (Ms.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)  I'm sorry, which page were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on?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11        Q.    I believe </w:t>
      </w:r>
      <w:proofErr w:type="gramStart"/>
      <w:r w:rsidRPr="000C51DD">
        <w:rPr>
          <w:rFonts w:ascii="Courier New" w:hAnsi="Courier New" w:cs="Courier New"/>
        </w:rPr>
        <w:t>it's</w:t>
      </w:r>
      <w:proofErr w:type="gramEnd"/>
      <w:r w:rsidRPr="000C51DD">
        <w:rPr>
          <w:rFonts w:ascii="Courier New" w:hAnsi="Courier New" w:cs="Courier New"/>
        </w:rPr>
        <w:t xml:space="preserve"> page 14.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12              MR. TROTTER:  I believe </w:t>
      </w:r>
      <w:proofErr w:type="gramStart"/>
      <w:r w:rsidRPr="000C51DD">
        <w:rPr>
          <w:rFonts w:ascii="Courier New" w:hAnsi="Courier New" w:cs="Courier New"/>
        </w:rPr>
        <w:t>it's</w:t>
      </w:r>
      <w:proofErr w:type="gramEnd"/>
      <w:r w:rsidRPr="000C51DD">
        <w:rPr>
          <w:rFonts w:ascii="Courier New" w:hAnsi="Courier New" w:cs="Courier New"/>
        </w:rPr>
        <w:t xml:space="preserve"> 4, Your Honor.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Q.    I'm sorry, page 4, line 14, I misspoke.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     A.    (Ms. </w:t>
      </w:r>
      <w:proofErr w:type="spellStart"/>
      <w:r w:rsidRPr="000C51DD">
        <w:rPr>
          <w:rFonts w:ascii="Courier New" w:hAnsi="Courier New" w:cs="Courier New"/>
        </w:rPr>
        <w:t>Ramas</w:t>
      </w:r>
      <w:proofErr w:type="spellEnd"/>
      <w:r w:rsidRPr="000C51DD">
        <w:rPr>
          <w:rFonts w:ascii="Courier New" w:hAnsi="Courier New" w:cs="Courier New"/>
        </w:rPr>
        <w:t>)  Yes</w:t>
      </w:r>
      <w:r w:rsidRPr="000C51DD">
        <w:rPr>
          <w:rFonts w:ascii="Courier New" w:hAnsi="Courier New" w:cs="Courier New"/>
        </w:rPr>
        <w:t>, that would be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typographical error,</w:t>
      </w:r>
      <w:proofErr w:type="gramEnd"/>
      <w:r w:rsidRPr="000C51DD">
        <w:rPr>
          <w:rFonts w:ascii="Courier New" w:hAnsi="Courier New" w:cs="Courier New"/>
        </w:rPr>
        <w:t xml:space="preserve"> I meant to reference the amount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that was specifically identified in the stipulation.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      JUDGE CLARK:  All right,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           Is there any other inquiry?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          Yes, </w:t>
      </w:r>
      <w:r w:rsidRPr="000C51DD">
        <w:rPr>
          <w:rFonts w:ascii="Courier New" w:hAnsi="Courier New" w:cs="Courier New"/>
        </w:rPr>
        <w:t>Commissioner Jones.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       E X A M I N A T I O 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BY COMMISSIONER JONES: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Q.    Just a short one following up on Commissioner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</w:t>
      </w:r>
      <w:proofErr w:type="spellStart"/>
      <w:r w:rsidRPr="000C51DD">
        <w:rPr>
          <w:rFonts w:ascii="Courier New" w:hAnsi="Courier New" w:cs="Courier New"/>
        </w:rPr>
        <w:t>Oshie's</w:t>
      </w:r>
      <w:proofErr w:type="spellEnd"/>
      <w:r w:rsidRPr="000C51DD">
        <w:rPr>
          <w:rFonts w:ascii="Courier New" w:hAnsi="Courier New" w:cs="Courier New"/>
        </w:rPr>
        <w:t xml:space="preserve"> line of inquiry on the RECs, since it is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record as Appendix C, y</w:t>
      </w:r>
      <w:r w:rsidRPr="000C51DD">
        <w:rPr>
          <w:rFonts w:ascii="Courier New" w:hAnsi="Courier New" w:cs="Courier New"/>
        </w:rPr>
        <w:t>ou know, this REC, you submit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0136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something called the illustrative form of quarterly REC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report</w:t>
      </w:r>
      <w:proofErr w:type="gramEnd"/>
      <w:r w:rsidRPr="000C51DD">
        <w:rPr>
          <w:rFonts w:ascii="Courier New" w:hAnsi="Courier New" w:cs="Courier New"/>
        </w:rPr>
        <w:t>, so I would just like to inquire is this going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be the basis of the report, are you using this in other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states, has this been devel</w:t>
      </w:r>
      <w:r w:rsidRPr="000C51DD">
        <w:rPr>
          <w:rFonts w:ascii="Courier New" w:hAnsi="Courier New" w:cs="Courier New"/>
        </w:rPr>
        <w:t>oped for Washington, and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</w:t>
      </w:r>
      <w:proofErr w:type="gramStart"/>
      <w:r w:rsidRPr="000C51DD">
        <w:rPr>
          <w:rFonts w:ascii="Courier New" w:hAnsi="Courier New" w:cs="Courier New"/>
        </w:rPr>
        <w:t>is</w:t>
      </w:r>
      <w:proofErr w:type="gramEnd"/>
      <w:r w:rsidRPr="000C51DD">
        <w:rPr>
          <w:rFonts w:ascii="Courier New" w:hAnsi="Courier New" w:cs="Courier New"/>
        </w:rPr>
        <w:t xml:space="preserve"> for Ms. Kelly I guess?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     A.    (Ms. Kelly)  Yes, this report was developed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for the state of Washington in discussions with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8   parties.</w:t>
      </w:r>
      <w:proofErr w:type="gramEnd"/>
      <w:r w:rsidRPr="000C51DD">
        <w:rPr>
          <w:rFonts w:ascii="Courier New" w:hAnsi="Courier New" w:cs="Courier New"/>
        </w:rPr>
        <w:t xml:space="preserve">  It represents the intent of the parties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have a rep</w:t>
      </w:r>
      <w:r w:rsidRPr="000C51DD">
        <w:rPr>
          <w:rFonts w:ascii="Courier New" w:hAnsi="Courier New" w:cs="Courier New"/>
        </w:rPr>
        <w:t>ort similar to this, but we know that as we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continue down the path and have dialogue, there may be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amendments and changes to the report that we would agree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to make that would provide additional detail, those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13   types of things.</w:t>
      </w:r>
      <w:proofErr w:type="gramEnd"/>
      <w:r w:rsidRPr="000C51DD">
        <w:rPr>
          <w:rFonts w:ascii="Courier New" w:hAnsi="Courier New" w:cs="Courier New"/>
        </w:rPr>
        <w:t xml:space="preserve">  So we </w:t>
      </w:r>
      <w:r w:rsidRPr="000C51DD">
        <w:rPr>
          <w:rFonts w:ascii="Courier New" w:hAnsi="Courier New" w:cs="Courier New"/>
        </w:rPr>
        <w:t>didn't want to lock into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report form that could never change, so that's why it's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indicated as illustrative form, but we worked with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16   parties to develop this.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     Q.    So it's illustrative, and it could be amended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or cha</w:t>
      </w:r>
      <w:r w:rsidRPr="000C51DD">
        <w:rPr>
          <w:rFonts w:ascii="Courier New" w:hAnsi="Courier New" w:cs="Courier New"/>
        </w:rPr>
        <w:t>nged based on discussions among the parties?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     A.    (Ms. Kelly)  That's correct.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     Q.    Okay.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           And I don't want Mr.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 xml:space="preserve"> to feel left out,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so I have one for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     A.    (Mr.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>) 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  </w:t>
      </w:r>
      <w:r w:rsidRPr="000C51DD">
        <w:rPr>
          <w:rFonts w:ascii="Courier New" w:hAnsi="Courier New" w:cs="Courier New"/>
        </w:rPr>
        <w:t xml:space="preserve">   Q.    It's nice to see you are here again wearing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another hat, because previously you were with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0137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Company, but -- at least that's when I've seen you when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I've been on the Bench.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 But just a question about the pr</w:t>
      </w:r>
      <w:r w:rsidRPr="000C51DD">
        <w:rPr>
          <w:rFonts w:ascii="Courier New" w:hAnsi="Courier New" w:cs="Courier New"/>
        </w:rPr>
        <w:t>udency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Chehalis, and you've been looking at resources for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long time I know both for the Company and now as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6   consultant</w:t>
      </w:r>
      <w:proofErr w:type="gramEnd"/>
      <w:r w:rsidRPr="000C51DD">
        <w:rPr>
          <w:rFonts w:ascii="Courier New" w:hAnsi="Courier New" w:cs="Courier New"/>
        </w:rPr>
        <w:t>, so in your testimony I think on page 3 or 4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you talk about why you think the acquisition was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prudent</w:t>
      </w:r>
      <w:proofErr w:type="gramStart"/>
      <w:r w:rsidRPr="000C51DD">
        <w:rPr>
          <w:rFonts w:ascii="Courier New" w:hAnsi="Courier New" w:cs="Courier New"/>
        </w:rPr>
        <w:t>,  and</w:t>
      </w:r>
      <w:proofErr w:type="gramEnd"/>
      <w:r w:rsidRPr="000C51DD">
        <w:rPr>
          <w:rFonts w:ascii="Courier New" w:hAnsi="Courier New" w:cs="Courier New"/>
        </w:rPr>
        <w:t xml:space="preserve"> you talked about looking at alternatives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in the region, and then you use the words "lost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opportunity", you know, if the Company didn't act.  So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could you just at a higher level kind of tell me 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least what you look at when y</w:t>
      </w:r>
      <w:r w:rsidRPr="000C51DD">
        <w:rPr>
          <w:rFonts w:ascii="Courier New" w:hAnsi="Courier New" w:cs="Courier New"/>
        </w:rPr>
        <w:t>ou look at the prudency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a combined cycle gas turbine, is it cost, is it how many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plants are in the region, et cetera, what kinds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criteria do you look at the most?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     A.    (Mr. </w:t>
      </w:r>
      <w:proofErr w:type="spellStart"/>
      <w:r w:rsidRPr="000C51DD">
        <w:rPr>
          <w:rFonts w:ascii="Courier New" w:hAnsi="Courier New" w:cs="Courier New"/>
        </w:rPr>
        <w:t>Widmer</w:t>
      </w:r>
      <w:proofErr w:type="spellEnd"/>
      <w:r w:rsidRPr="000C51DD">
        <w:rPr>
          <w:rFonts w:ascii="Courier New" w:hAnsi="Courier New" w:cs="Courier New"/>
        </w:rPr>
        <w:t>)  There are several things that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we</w:t>
      </w:r>
      <w:r w:rsidRPr="000C51DD">
        <w:rPr>
          <w:rFonts w:ascii="Courier New" w:hAnsi="Courier New" w:cs="Courier New"/>
        </w:rPr>
        <w:t xml:space="preserve"> look at in terms of trying to determine prudence of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resourced acquisition.  Number one is resource need, if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the Company has a resource need, there's a reason for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20   them to acquire a resource.</w:t>
      </w:r>
      <w:proofErr w:type="gramEnd"/>
      <w:r w:rsidRPr="000C51DD">
        <w:rPr>
          <w:rFonts w:ascii="Courier New" w:hAnsi="Courier New" w:cs="Courier New"/>
        </w:rPr>
        <w:t xml:space="preserve">  Number two would be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economics of t</w:t>
      </w:r>
      <w:r w:rsidRPr="000C51DD">
        <w:rPr>
          <w:rFonts w:ascii="Courier New" w:hAnsi="Courier New" w:cs="Courier New"/>
        </w:rPr>
        <w:t>he resources they're acquiring.  We always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want to make sure that the resource that they do acquire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is the best deal available for customers so that they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don't have to pay too much money.  We also want to make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sure that the resource</w:t>
      </w:r>
      <w:r w:rsidRPr="000C51DD">
        <w:rPr>
          <w:rFonts w:ascii="Courier New" w:hAnsi="Courier New" w:cs="Courier New"/>
        </w:rPr>
        <w:t xml:space="preserve"> is used and useful for customers.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0138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As in the case of Chehalis, I think through the month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August it generated approximately a million megawatt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hours for Washington customers or to make sales in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wholesale market.  And the</w:t>
      </w:r>
      <w:r w:rsidRPr="000C51DD">
        <w:rPr>
          <w:rFonts w:ascii="Courier New" w:hAnsi="Courier New" w:cs="Courier New"/>
        </w:rPr>
        <w:t>n last but not least if there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are any type of emission requirements or so forth, you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would want to make sure that the resource was compliant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with those emission requirements, because if it wasn't,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it would be not very useful to the </w:t>
      </w:r>
      <w:r w:rsidRPr="000C51DD">
        <w:rPr>
          <w:rFonts w:ascii="Courier New" w:hAnsi="Courier New" w:cs="Courier New"/>
        </w:rPr>
        <w:t>utility and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9   customers.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           COMMISSIONER JONES:  Okay,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           JUDGE CLARK:  All right, thank you,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Commissioner Jones.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13              Is there anything further that we need </w:t>
      </w:r>
      <w:proofErr w:type="gramStart"/>
      <w:r w:rsidRPr="000C51DD">
        <w:rPr>
          <w:rFonts w:ascii="Courier New" w:hAnsi="Courier New" w:cs="Courier New"/>
        </w:rPr>
        <w:t>to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address with the panel t</w:t>
      </w:r>
      <w:r w:rsidRPr="000C51DD">
        <w:rPr>
          <w:rFonts w:ascii="Courier New" w:hAnsi="Courier New" w:cs="Courier New"/>
        </w:rPr>
        <w:t>his afternoon?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 All right, hearing nothing, thank you all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very much for your testimony including those individuals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who are participating on the </w:t>
      </w:r>
      <w:proofErr w:type="gramStart"/>
      <w:r w:rsidRPr="000C51DD">
        <w:rPr>
          <w:rFonts w:ascii="Courier New" w:hAnsi="Courier New" w:cs="Courier New"/>
        </w:rPr>
        <w:t>bridge.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           I'm going to see if there </w:t>
      </w:r>
      <w:proofErr w:type="gramStart"/>
      <w:r w:rsidRPr="000C51DD">
        <w:rPr>
          <w:rFonts w:ascii="Courier New" w:hAnsi="Courier New" w:cs="Courier New"/>
        </w:rPr>
        <w:t>are any closing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remarks fro</w:t>
      </w:r>
      <w:r w:rsidRPr="000C51DD">
        <w:rPr>
          <w:rFonts w:ascii="Courier New" w:hAnsi="Courier New" w:cs="Courier New"/>
        </w:rPr>
        <w:t>m the Commissioners, otherwise I'm going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take a brief recess to allow the panel members to get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more comfortable seats,</w:t>
      </w:r>
      <w:proofErr w:type="gramEnd"/>
      <w:r w:rsidRPr="000C51DD">
        <w:rPr>
          <w:rFonts w:ascii="Courier New" w:hAnsi="Courier New" w:cs="Courier New"/>
        </w:rPr>
        <w:t xml:space="preserve"> and the Commissioners can leave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the hearing room, and we can undertake the exciting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  interesting aspect </w:t>
      </w:r>
      <w:r w:rsidRPr="000C51DD">
        <w:rPr>
          <w:rFonts w:ascii="Courier New" w:hAnsi="Courier New" w:cs="Courier New"/>
        </w:rPr>
        <w:t>of introducing all the exhibits in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this </w:t>
      </w:r>
      <w:proofErr w:type="gramStart"/>
      <w:r w:rsidRPr="000C51DD">
        <w:rPr>
          <w:rFonts w:ascii="Courier New" w:hAnsi="Courier New" w:cs="Courier New"/>
        </w:rPr>
        <w:t>afternoon's</w:t>
      </w:r>
      <w:proofErr w:type="gramEnd"/>
      <w:r w:rsidRPr="000C51DD">
        <w:rPr>
          <w:rFonts w:ascii="Courier New" w:hAnsi="Courier New" w:cs="Courier New"/>
        </w:rPr>
        <w:t xml:space="preserve"> proceedings.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25              CHAIRMAN GOLTZ:  I would just like to thank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0139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you, I thought the written testimony in the settlement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was very thorough and helpful, thank you.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</w:t>
      </w:r>
      <w:r w:rsidRPr="000C51DD">
        <w:rPr>
          <w:rFonts w:ascii="Courier New" w:hAnsi="Courier New" w:cs="Courier New"/>
        </w:rPr>
        <w:t xml:space="preserve">        COMMISSIONER OSHIE:  And I concur.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COMMISSIONER JONES:  I concur.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           JUDGE CLARK:  Thank you, we'll take a brief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recess.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           (Recess taken.)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 JUDGE CLARK:  We're back on the record, </w:t>
      </w:r>
      <w:r w:rsidRPr="000C51DD">
        <w:rPr>
          <w:rFonts w:ascii="Courier New" w:hAnsi="Courier New" w:cs="Courier New"/>
        </w:rPr>
        <w:t>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the record should reflect that the Commissioners are not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10   present for this portion of this afternoon's hearing,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and I believe the sole thing that I have left on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agenda, although I will check with the parties one more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ti</w:t>
      </w:r>
      <w:r w:rsidRPr="000C51DD">
        <w:rPr>
          <w:rFonts w:ascii="Courier New" w:hAnsi="Courier New" w:cs="Courier New"/>
        </w:rPr>
        <w:t>me, is to deal with the exhibits that have been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offered, well, not offered yet but filed in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15   particular proceeding.</w:t>
      </w:r>
      <w:proofErr w:type="gramEnd"/>
      <w:r w:rsidRPr="000C51DD">
        <w:rPr>
          <w:rFonts w:ascii="Courier New" w:hAnsi="Courier New" w:cs="Courier New"/>
        </w:rPr>
        <w:t xml:space="preserve">  I'm going to work off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exhibit list that I E-mailed that all of the parties,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and I'm just going to deal with</w:t>
      </w:r>
      <w:r w:rsidRPr="000C51DD">
        <w:rPr>
          <w:rFonts w:ascii="Courier New" w:hAnsi="Courier New" w:cs="Courier New"/>
        </w:rPr>
        <w:t xml:space="preserve"> these in numerical order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starting with obviously Exhibit Number 1, which is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19   response</w:t>
      </w:r>
      <w:proofErr w:type="gramEnd"/>
      <w:r w:rsidRPr="000C51DD">
        <w:rPr>
          <w:rFonts w:ascii="Courier New" w:hAnsi="Courier New" w:cs="Courier New"/>
        </w:rPr>
        <w:t xml:space="preserve"> to Bench Requests 1 and 2, which were received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by the Commission on March 27, 2009; is there 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21   objection</w:t>
      </w:r>
      <w:proofErr w:type="gramEnd"/>
      <w:r w:rsidRPr="000C51DD">
        <w:rPr>
          <w:rFonts w:ascii="Courier New" w:hAnsi="Courier New" w:cs="Courier New"/>
        </w:rPr>
        <w:t xml:space="preserve"> to its admission?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           He</w:t>
      </w:r>
      <w:r w:rsidRPr="000C51DD">
        <w:rPr>
          <w:rFonts w:ascii="Courier New" w:hAnsi="Courier New" w:cs="Courier New"/>
        </w:rPr>
        <w:t>aring none, it is received.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 And then I am going to turn to the parties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for offering and describing Exhibit 3 and then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25   testimony</w:t>
      </w:r>
      <w:proofErr w:type="gramEnd"/>
      <w:r w:rsidRPr="000C51DD">
        <w:rPr>
          <w:rFonts w:ascii="Courier New" w:hAnsi="Courier New" w:cs="Courier New"/>
        </w:rPr>
        <w:t xml:space="preserve"> of the witnesses in support of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0140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1   settlement.</w:t>
      </w:r>
      <w:proofErr w:type="gramEnd"/>
      <w:r w:rsidRPr="000C51DD">
        <w:rPr>
          <w:rFonts w:ascii="Courier New" w:hAnsi="Courier New" w:cs="Courier New"/>
        </w:rPr>
        <w:t xml:space="preserve">  So either Mr. Trotter or Ms. McDow</w:t>
      </w:r>
      <w:r w:rsidRPr="000C51DD">
        <w:rPr>
          <w:rFonts w:ascii="Courier New" w:hAnsi="Courier New" w:cs="Courier New"/>
        </w:rPr>
        <w:t>ell, if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2   you could please address Exhibit Number 3, which is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3   settlement</w:t>
      </w:r>
      <w:proofErr w:type="gramEnd"/>
      <w:r w:rsidRPr="000C51DD">
        <w:rPr>
          <w:rFonts w:ascii="Courier New" w:hAnsi="Courier New" w:cs="Courier New"/>
        </w:rPr>
        <w:t xml:space="preserve"> itself.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           MR. TROTTER:  Well, Your Honor, I'm happy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do that.  Also we did review your excellent compilation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and description, I believe it's</w:t>
      </w:r>
      <w:r w:rsidRPr="000C51DD">
        <w:rPr>
          <w:rFonts w:ascii="Courier New" w:hAnsi="Courier New" w:cs="Courier New"/>
        </w:rPr>
        <w:t xml:space="preserve"> accurate.  If you want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7   to do it more summarily, that's fine with me</w:t>
      </w:r>
      <w:proofErr w:type="gramEnd"/>
      <w:r w:rsidRPr="000C51DD">
        <w:rPr>
          <w:rFonts w:ascii="Courier New" w:hAnsi="Courier New" w:cs="Courier New"/>
        </w:rPr>
        <w:t>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 JUDGE CLARK:  I would love to do 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summarily, and so I would like to ask then at this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10   juncture if anyone has any objection to the admission of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11   a</w:t>
      </w:r>
      <w:r w:rsidRPr="000C51DD">
        <w:rPr>
          <w:rFonts w:ascii="Courier New" w:hAnsi="Courier New" w:cs="Courier New"/>
        </w:rPr>
        <w:t>ny of the exhibits which are presented on the exhibit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12   list</w:t>
      </w:r>
      <w:proofErr w:type="gramEnd"/>
      <w:r w:rsidRPr="000C51DD">
        <w:rPr>
          <w:rFonts w:ascii="Courier New" w:hAnsi="Courier New" w:cs="Courier New"/>
        </w:rPr>
        <w:t xml:space="preserve"> previously electronically submitted to the parties?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      MR. SANGER:  No objection, Your Honor.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14              MS. MCDOWELL:  No objection.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15              MS. SHIFLEY:  No obj</w:t>
      </w:r>
      <w:r w:rsidRPr="000C51DD">
        <w:rPr>
          <w:rFonts w:ascii="Courier New" w:hAnsi="Courier New" w:cs="Courier New"/>
        </w:rPr>
        <w:t>ection.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16              JUDGE CLARK:  All right, hearing none, all of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17   the documents that are on that 7-page exhibit list with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18   the exception of Exhibit Number 2, which is the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19   compilation of public comments which will be filed at a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20   l</w:t>
      </w:r>
      <w:r w:rsidRPr="000C51DD">
        <w:rPr>
          <w:rFonts w:ascii="Courier New" w:hAnsi="Courier New" w:cs="Courier New"/>
        </w:rPr>
        <w:t>ater date, are received.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21              Are there any other matters that we need to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22   address at this afternoon's hearing?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23              Hearing nothing, we are adjourned.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24              MR. PURDY:  Judge, this is Brad Purdy, I'm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sorry, I </w:t>
      </w:r>
      <w:r w:rsidRPr="000C51DD">
        <w:rPr>
          <w:rFonts w:ascii="Courier New" w:hAnsi="Courier New" w:cs="Courier New"/>
        </w:rPr>
        <w:t>thought I heard somebody earlier mention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lastRenderedPageBreak/>
        <w:t>0141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1   something about putting into the record testimony, is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</w:t>
      </w:r>
      <w:proofErr w:type="gramStart"/>
      <w:r w:rsidRPr="000C51DD">
        <w:rPr>
          <w:rFonts w:ascii="Courier New" w:hAnsi="Courier New" w:cs="Courier New"/>
        </w:rPr>
        <w:t>2   that still necessary?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3              JUDGE CLARK:  No, that's not necessary any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4   more, Mr. Purdy, I just now sort of summarily admitted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5   all 7 pages of exhibits, which did actually save us all,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6   thank you to Mr. Trotter's suggestion, a rather slow and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7   painful time period.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8              MR. PURDY:  Thank you for that.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 9              JUDGE CLARK:  No problem.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10        </w:t>
      </w:r>
      <w:r w:rsidRPr="000C51DD">
        <w:rPr>
          <w:rFonts w:ascii="Courier New" w:hAnsi="Courier New" w:cs="Courier New"/>
        </w:rPr>
        <w:t xml:space="preserve">      Is there anything further to be heard on </w:t>
      </w:r>
      <w:proofErr w:type="gramStart"/>
      <w:r w:rsidRPr="000C51DD">
        <w:rPr>
          <w:rFonts w:ascii="Courier New" w:hAnsi="Courier New" w:cs="Courier New"/>
        </w:rPr>
        <w:t>this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51DD">
        <w:rPr>
          <w:rFonts w:ascii="Courier New" w:hAnsi="Courier New" w:cs="Courier New"/>
        </w:rPr>
        <w:t>11   afternoon's record?</w:t>
      </w:r>
      <w:proofErr w:type="gramEnd"/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12              Hearing nothing, we are adjourned.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>13              (Hearing adjourned at 3:00 p.m.)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14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15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16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17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18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19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20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21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22 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23 </w:t>
      </w:r>
      <w:r w:rsidRPr="000C51DD">
        <w:rPr>
          <w:rFonts w:ascii="Courier New" w:hAnsi="Courier New" w:cs="Courier New"/>
        </w:rPr>
        <w:t xml:space="preserve">   </w:t>
      </w:r>
    </w:p>
    <w:p w:rsidR="00000000" w:rsidRP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24    </w:t>
      </w:r>
    </w:p>
    <w:p w:rsidR="000C51DD" w:rsidRDefault="003071FC" w:rsidP="003071FC">
      <w:pPr>
        <w:pStyle w:val="PlainText"/>
        <w:spacing w:line="480" w:lineRule="auto"/>
        <w:rPr>
          <w:rFonts w:ascii="Courier New" w:hAnsi="Courier New" w:cs="Courier New"/>
        </w:rPr>
      </w:pPr>
      <w:r w:rsidRPr="000C51DD">
        <w:rPr>
          <w:rFonts w:ascii="Courier New" w:hAnsi="Courier New" w:cs="Courier New"/>
        </w:rPr>
        <w:t xml:space="preserve">25   </w:t>
      </w:r>
    </w:p>
    <w:sectPr w:rsidR="000C51DD" w:rsidSect="003071F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6503B"/>
    <w:rsid w:val="000C51DD"/>
    <w:rsid w:val="00215F6E"/>
    <w:rsid w:val="00301910"/>
    <w:rsid w:val="003071FC"/>
    <w:rsid w:val="0036591E"/>
    <w:rsid w:val="004315FC"/>
    <w:rsid w:val="006B78AF"/>
    <w:rsid w:val="006D5A59"/>
    <w:rsid w:val="006F42F4"/>
    <w:rsid w:val="00757AA1"/>
    <w:rsid w:val="007A759A"/>
    <w:rsid w:val="00833A1A"/>
    <w:rsid w:val="00921EBB"/>
    <w:rsid w:val="00B40402"/>
    <w:rsid w:val="00B87604"/>
    <w:rsid w:val="00C02F26"/>
    <w:rsid w:val="00CD739B"/>
    <w:rsid w:val="00D73845"/>
    <w:rsid w:val="00DA03FE"/>
    <w:rsid w:val="00DA3631"/>
    <w:rsid w:val="00DF2A20"/>
    <w:rsid w:val="00F330EF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C5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51D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2009-02-09T08:00:00+00:00</OpenedDate>
    <Date1 xmlns="dc463f71-b30c-4ab2-9473-d307f9d35888">2009-11-12T08:00:00+00:00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355D0936F3054597C78CD7AE8A771D" ma:contentTypeVersion="131" ma:contentTypeDescription="" ma:contentTypeScope="" ma:versionID="90cc59f5b6e514e6c171a38af4ff12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C3FD47-A002-40E4-8A4C-FC79BDB167F0}"/>
</file>

<file path=customXml/itemProps2.xml><?xml version="1.0" encoding="utf-8"?>
<ds:datastoreItem xmlns:ds="http://schemas.openxmlformats.org/officeDocument/2006/customXml" ds:itemID="{C0B7607B-F5B4-46E5-AAA9-02D4EC925B62}"/>
</file>

<file path=customXml/itemProps3.xml><?xml version="1.0" encoding="utf-8"?>
<ds:datastoreItem xmlns:ds="http://schemas.openxmlformats.org/officeDocument/2006/customXml" ds:itemID="{33745F4D-0BB4-4E08-95DE-5B8F31661C38}"/>
</file>

<file path=customXml/itemProps4.xml><?xml version="1.0" encoding="utf-8"?>
<ds:datastoreItem xmlns:ds="http://schemas.openxmlformats.org/officeDocument/2006/customXml" ds:itemID="{B7836F63-4F0F-46DD-A61A-516DCB5AF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14638</Words>
  <Characters>83439</Characters>
  <Application>Microsoft Office Word</Application>
  <DocSecurity>0</DocSecurity>
  <Lines>695</Lines>
  <Paragraphs>195</Paragraphs>
  <ScaleCrop>false</ScaleCrop>
  <Company/>
  <LinksUpToDate>false</LinksUpToDate>
  <CharactersWithSpaces>97882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2009-11-12T19:53:00Z</dcterms:created>
  <dcterms:modified xsi:type="dcterms:W3CDTF">2009-11-12T19:53:00Z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0x0101006E56B4D1795A2E4DB2F0B01679ED314A00A0355D0936F3054597C78CD7AE8A771D</vt:lpwstr>
  </property>
  <property fmtid="{D5CDD505-2E9C-101B-9397-08002B2CF9AE}" pid="3" name="_docset_NoMedatataSyncRequired">
    <vt:lpwstr>False</vt:lpwstr>
  </property>
</Properties>
</file>