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4/9/2019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190140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4/9/2019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sally.brown@utc.wa.gov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+1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4/9/2019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Ryan Smith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CY Moving Inc.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CY Moving Inc.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635 Ferndale Avenue NE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Renton, WA 98056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bestseattlemoving@gmail.com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(206) 929-6888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4/9/2019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Ryan Smith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882107DC4CBD54A986F8D35B0524E95" ma:contentTypeVersion="56" ma:contentTypeDescription="" ma:contentTypeScope="" ma:versionID="6820d6a19578cc87124b32367ce140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2019-02-28T08:00:00+00:00</OpenedDate>
    <SignificantOrder xmlns="dc463f71-b30c-4ab2-9473-d307f9d35888">false</SignificantOrder>
    <Date1 xmlns="dc463f71-b30c-4ab2-9473-d307f9d35888">2019-04-09T07:00:00+00:00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CY Moving Inc.</CaseCompanyNames>
    <Nickname xmlns="http://schemas.microsoft.com/sharepoint/v3" xsi:nil="true"/>
    <DocketNumber xmlns="dc463f71-b30c-4ab2-9473-d307f9d35888">190140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391D126B-49D1-4315-97F5-146C1AA2FD41}"/>
</file>

<file path=customXml/itemProps2.xml><?xml version="1.0" encoding="utf-8"?>
<ds:datastoreItem xmlns:ds="http://schemas.openxmlformats.org/officeDocument/2006/customXml" ds:itemID="{B40AC519-25C1-46A3-9657-D5C569E08CE2}"/>
</file>

<file path=customXml/itemProps3.xml><?xml version="1.0" encoding="utf-8"?>
<ds:datastoreItem xmlns:ds="http://schemas.openxmlformats.org/officeDocument/2006/customXml" ds:itemID="{71738C48-BD8B-4DCF-A703-9FABF57E341A}"/>
</file>

<file path=customXml/itemProps4.xml><?xml version="1.0" encoding="utf-8"?>
<ds:datastoreItem xmlns:ds="http://schemas.openxmlformats.org/officeDocument/2006/customXml" ds:itemID="{BBAB48ED-6034-4A44-A049-D89DC6682055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0x0101006E56B4D1795A2E4DB2F0B01679ED314A00E882107DC4CBD54A986F8D35B0524E95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