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r>
        <w:t>August 16, 2016</w:t>
      </w:r>
    </w:p>
    <w:p w14:paraId="67C08B75" w14:textId="77777777" w:rsidR="00DF0FAA" w:rsidRPr="000F56AC" w:rsidRDefault="00DF0FAA" w:rsidP="00DF0FAA"/>
    <w:p w14:paraId="67C08B76" w14:textId="77777777" w:rsidR="00DF0FAA" w:rsidRPr="000F56AC" w:rsidRDefault="00DF0FAA" w:rsidP="00DF0FAA"/>
    <w:p>
      <w:r>
        <w:t>Achilles Pro Movers Inc.</w:t>
      </w:r>
    </w:p>
    <w:p>
      <w:r>
        <w:rPr>
          <w:rFonts w:eastAsiaTheme="minorHAnsi"/>
        </w:rPr>
        <w:t>12508 Lake City Way NE</w:t>
        <w:cr/>
        <w:t>Seattle, WA 98125</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 xml:space="preserve">Re:  </w:t>
      </w:r>
      <w:r>
        <w:rPr>
          <w:rFonts w:eastAsiaTheme="minorHAnsi"/>
        </w:rPr>
        <w:t>TV</w:t>
      </w:r>
      <w:r w:rsidR="00DA6B88">
        <w:rPr>
          <w:rFonts w:eastAsiaTheme="minorHAnsi"/>
        </w:rPr>
        <w:t>-</w:t>
      </w:r>
      <w:r>
        <w:rPr>
          <w:rFonts w:eastAsiaTheme="minorHAnsi"/>
        </w:rPr>
        <w:t>160990</w:t>
      </w:r>
      <w:r>
        <w:rPr>
          <w:rFonts w:eastAsiaTheme="minorHAnsi"/>
        </w:rPr>
        <w:t xml:space="preserve">–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THG067311</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Achilles Pro Movers Inc.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 xml:space="preserve">On </w:t>
      </w:r>
      <w:r>
        <w:t>August 4, 2016</w:t>
      </w:r>
      <w:r>
        <w:t xml:space="preserve">, </w:t>
      </w:r>
      <w:r>
        <w:t>Achilles Pro Movers Inc.</w:t>
      </w:r>
      <w:r>
        <w:t xml:space="preserve">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Achilles Pro Movers Inc.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 xml:space="preserve">The Commission will evaluate whether </w:t>
      </w:r>
      <w:r>
        <w:t>Achilles Pro Movers Inc.</w:t>
      </w:r>
      <w:r>
        <w:t xml:space="preserve">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Complete a criminal background check on each person </w:t>
      </w:r>
      <w:r>
        <w:t>Achilles Pro Movers Inc.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w:t>
      </w:r>
      <w:r w:rsidR="001F2294">
        <w:lastRenderedPageBreak/>
        <w:t>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Achilles Pro Movers Inc.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w:t>
      </w:r>
      <w:r>
        <w:t>Achilles Pro Movers Inc.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bookmarkStart w:id="0" w:name="_GoBack"/>
      <w:bookmarkEnd w:id="0"/>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99BE9B55C3452DBE05A001D11DC29C"/>
        <w:category>
          <w:name w:val="General"/>
          <w:gallery w:val="placeholder"/>
        </w:category>
        <w:types>
          <w:type w:val="bbPlcHdr"/>
        </w:types>
        <w:behaviors>
          <w:behavior w:val="content"/>
        </w:behaviors>
        <w:guid w:val="{B16F33F0-731E-4C54-A71B-0DF780C5299B}"/>
      </w:docPartPr>
      <w:docPartBody>
        <w:p w:rsidR="001F52F6" w:rsidRDefault="00403C80">
          <w:r w:rsidRPr="005702B8">
            <w:rPr>
              <w:rStyle w:val="PlaceholderText"/>
            </w:rPr>
            <w:t>[LogDocsDocumentDateFormattedText]</w:t>
          </w:r>
        </w:p>
      </w:docPartBody>
    </w:docPart>
    <w:docPart>
      <w:docPartPr>
        <w:name w:val="F1A5AF90270A40588F5AE1BC676C3FD6"/>
        <w:category>
          <w:name w:val="General"/>
          <w:gallery w:val="placeholder"/>
        </w:category>
        <w:types>
          <w:type w:val="bbPlcHdr"/>
        </w:types>
        <w:behaviors>
          <w:behavior w:val="content"/>
        </w:behaviors>
        <w:guid w:val="{2FBAA252-1A2D-4582-A661-3F9E93347B57}"/>
      </w:docPartPr>
      <w:docPartBody>
        <w:p w:rsidR="001F52F6" w:rsidRDefault="00403C80">
          <w:r w:rsidRPr="005702B8">
            <w:rPr>
              <w:rStyle w:val="PlaceholderText"/>
            </w:rPr>
            <w:t>[LogDocsCompanyNameWithDba]</w:t>
          </w:r>
        </w:p>
      </w:docPartBody>
    </w:docPart>
    <w:docPart>
      <w:docPartPr>
        <w:name w:val="95A57413F50749438117C94545792136"/>
        <w:category>
          <w:name w:val="General"/>
          <w:gallery w:val="placeholder"/>
        </w:category>
        <w:types>
          <w:type w:val="bbPlcHdr"/>
        </w:types>
        <w:behaviors>
          <w:behavior w:val="content"/>
        </w:behaviors>
        <w:guid w:val="{27C34D49-E2FA-4D40-88FF-22C3A84634AE}"/>
      </w:docPartPr>
      <w:docPartBody>
        <w:p w:rsidR="001F52F6" w:rsidRDefault="00403C80">
          <w:r w:rsidRPr="005702B8">
            <w:rPr>
              <w:rStyle w:val="PlaceholderText"/>
            </w:rPr>
            <w:t>[LogDocsCompanyAddress]</w:t>
          </w:r>
        </w:p>
      </w:docPartBody>
    </w:docPart>
    <w:docPart>
      <w:docPartPr>
        <w:name w:val="47C7C9A64072484C8AF131122BB73AD8"/>
        <w:category>
          <w:name w:val="General"/>
          <w:gallery w:val="placeholder"/>
        </w:category>
        <w:types>
          <w:type w:val="bbPlcHdr"/>
        </w:types>
        <w:behaviors>
          <w:behavior w:val="content"/>
        </w:behaviors>
        <w:guid w:val="{183198C3-A982-4EF2-9A26-1D27E1D2A4D9}"/>
      </w:docPartPr>
      <w:docPartBody>
        <w:p w:rsidR="001F52F6" w:rsidRDefault="00403C80">
          <w:r w:rsidRPr="005702B8">
            <w:rPr>
              <w:rStyle w:val="PlaceholderText"/>
            </w:rPr>
            <w:t>[IndustryPrefix]</w:t>
          </w:r>
        </w:p>
      </w:docPartBody>
    </w:docPart>
    <w:docPart>
      <w:docPartPr>
        <w:name w:val="C14CB78FAC904099BD59B5E390721FC0"/>
        <w:category>
          <w:name w:val="General"/>
          <w:gallery w:val="placeholder"/>
        </w:category>
        <w:types>
          <w:type w:val="bbPlcHdr"/>
        </w:types>
        <w:behaviors>
          <w:behavior w:val="content"/>
        </w:behaviors>
        <w:guid w:val="{E31D84F0-31BD-4B83-AE75-FF57B0C4A97E}"/>
      </w:docPartPr>
      <w:docPartBody>
        <w:p w:rsidR="001F52F6" w:rsidRDefault="00403C80">
          <w:r w:rsidRPr="005702B8">
            <w:rPr>
              <w:rStyle w:val="PlaceholderText"/>
            </w:rPr>
            <w:t>[LogDocsDocketNumber]</w:t>
          </w:r>
        </w:p>
      </w:docPartBody>
    </w:docPart>
    <w:docPart>
      <w:docPartPr>
        <w:name w:val="38752649446248D7AD6B8F1F546AD3BB"/>
        <w:category>
          <w:name w:val="General"/>
          <w:gallery w:val="placeholder"/>
        </w:category>
        <w:types>
          <w:type w:val="bbPlcHdr"/>
        </w:types>
        <w:behaviors>
          <w:behavior w:val="content"/>
        </w:behaviors>
        <w:guid w:val="{60F17DC7-F065-42B9-965A-B12FF80F56DD}"/>
      </w:docPartPr>
      <w:docPartBody>
        <w:p w:rsidR="001F52F6" w:rsidRDefault="00403C80">
          <w:r w:rsidRPr="005702B8">
            <w:rPr>
              <w:rStyle w:val="PlaceholderText"/>
            </w:rPr>
            <w:t>[LogDocsCompanyName]</w:t>
          </w:r>
        </w:p>
      </w:docPartBody>
    </w:docPart>
    <w:docPart>
      <w:docPartPr>
        <w:name w:val="66A272806C994E57BC9AD9476AA6378F"/>
        <w:category>
          <w:name w:val="General"/>
          <w:gallery w:val="placeholder"/>
        </w:category>
        <w:types>
          <w:type w:val="bbPlcHdr"/>
        </w:types>
        <w:behaviors>
          <w:behavior w:val="content"/>
        </w:behaviors>
        <w:guid w:val="{18B029DC-15E7-49C1-A756-5D2877EAAF68}"/>
      </w:docPartPr>
      <w:docPartBody>
        <w:p w:rsidR="001F52F6" w:rsidRDefault="00403C80" w:rsidP="00403C80">
          <w:pPr>
            <w:pStyle w:val="66A272806C994E57BC9AD9476AA6378F"/>
          </w:pPr>
          <w:r w:rsidRPr="001A3C97">
            <w:rPr>
              <w:rStyle w:val="PlaceholderText"/>
            </w:rPr>
            <w:t>[FilingDateFormattedText]</w:t>
          </w:r>
        </w:p>
      </w:docPartBody>
    </w:docPart>
    <w:docPart>
      <w:docPartPr>
        <w:name w:val="C53AAD927D064426BC40707C41CF5B5E"/>
        <w:category>
          <w:name w:val="General"/>
          <w:gallery w:val="placeholder"/>
        </w:category>
        <w:types>
          <w:type w:val="bbPlcHdr"/>
        </w:types>
        <w:behaviors>
          <w:behavior w:val="content"/>
        </w:behaviors>
        <w:guid w:val="{5D33F67F-A00E-4D7F-B40D-19574AE6686C}"/>
      </w:docPartPr>
      <w:docPartBody>
        <w:p w:rsidR="001F52F6" w:rsidRDefault="00403C80" w:rsidP="00403C80">
          <w:pPr>
            <w:pStyle w:val="C53AAD927D064426BC40707C41CF5B5E"/>
          </w:pPr>
          <w:r w:rsidRPr="009C6F05">
            <w:rPr>
              <w:rStyle w:val="PlaceholderText"/>
            </w:rPr>
            <w:t>[LogDocsCompanyName]</w:t>
          </w:r>
        </w:p>
      </w:docPartBody>
    </w:docPart>
    <w:docPart>
      <w:docPartPr>
        <w:name w:val="7C0C8BD94E284851AA0C8028BC2F9A65"/>
        <w:category>
          <w:name w:val="General"/>
          <w:gallery w:val="placeholder"/>
        </w:category>
        <w:types>
          <w:type w:val="bbPlcHdr"/>
        </w:types>
        <w:behaviors>
          <w:behavior w:val="content"/>
        </w:behaviors>
        <w:guid w:val="{C2C97120-DEF6-4E52-962A-86F396776926}"/>
      </w:docPartPr>
      <w:docPartBody>
        <w:p w:rsidR="001F52F6" w:rsidRDefault="00403C80" w:rsidP="00403C80">
          <w:pPr>
            <w:pStyle w:val="7C0C8BD94E284851AA0C8028BC2F9A65"/>
          </w:pPr>
          <w:r w:rsidRPr="009C6F05">
            <w:rPr>
              <w:rStyle w:val="PlaceholderText"/>
            </w:rPr>
            <w:t>[LogDocsCompanyDba]</w:t>
          </w:r>
        </w:p>
      </w:docPartBody>
    </w:docPart>
    <w:docPart>
      <w:docPartPr>
        <w:name w:val="95C1E5C6E6C94135833707512EDA73DA"/>
        <w:category>
          <w:name w:val="General"/>
          <w:gallery w:val="placeholder"/>
        </w:category>
        <w:types>
          <w:type w:val="bbPlcHdr"/>
        </w:types>
        <w:behaviors>
          <w:behavior w:val="content"/>
        </w:behaviors>
        <w:guid w:val="{CA5D31F0-11A9-4399-B153-0C326D13B9FD}"/>
      </w:docPartPr>
      <w:docPartBody>
        <w:p w:rsidR="001F52F6" w:rsidRDefault="00403C80">
          <w:r w:rsidRPr="005702B8">
            <w:rPr>
              <w:rStyle w:val="PlaceholderText"/>
            </w:rPr>
            <w:t>[LogDocsCompanyName]</w:t>
          </w:r>
        </w:p>
      </w:docPartBody>
    </w:docPart>
    <w:docPart>
      <w:docPartPr>
        <w:name w:val="775A78ADA29C4422995839524C254B87"/>
        <w:category>
          <w:name w:val="General"/>
          <w:gallery w:val="placeholder"/>
        </w:category>
        <w:types>
          <w:type w:val="bbPlcHdr"/>
        </w:types>
        <w:behaviors>
          <w:behavior w:val="content"/>
        </w:behaviors>
        <w:guid w:val="{7684B570-5367-4EAE-8301-6BB37F757994}"/>
      </w:docPartPr>
      <w:docPartBody>
        <w:p w:rsidR="001F52F6" w:rsidRDefault="00403C80">
          <w:r w:rsidRPr="005702B8">
            <w:rPr>
              <w:rStyle w:val="PlaceholderText"/>
            </w:rPr>
            <w:t>[LogDocsCompanyName]</w:t>
          </w:r>
        </w:p>
      </w:docPartBody>
    </w:docPart>
    <w:docPart>
      <w:docPartPr>
        <w:name w:val="CE186B702CB34DFAA2735F018F97B266"/>
        <w:category>
          <w:name w:val="General"/>
          <w:gallery w:val="placeholder"/>
        </w:category>
        <w:types>
          <w:type w:val="bbPlcHdr"/>
        </w:types>
        <w:behaviors>
          <w:behavior w:val="content"/>
        </w:behaviors>
        <w:guid w:val="{8DC59EA1-0E02-4EB7-8100-DDDABF3C5BB9}"/>
      </w:docPartPr>
      <w:docPartBody>
        <w:p w:rsidR="001F52F6" w:rsidRDefault="00403C80">
          <w:r w:rsidRPr="005702B8">
            <w:rPr>
              <w:rStyle w:val="PlaceholderText"/>
            </w:rPr>
            <w:t>[LogDocsCompanyName]</w:t>
          </w:r>
        </w:p>
      </w:docPartBody>
    </w:docPart>
    <w:docPart>
      <w:docPartPr>
        <w:name w:val="6593477D864B486AAF2737436EDCF7E2"/>
        <w:category>
          <w:name w:val="General"/>
          <w:gallery w:val="placeholder"/>
        </w:category>
        <w:types>
          <w:type w:val="bbPlcHdr"/>
        </w:types>
        <w:behaviors>
          <w:behavior w:val="content"/>
        </w:behaviors>
        <w:guid w:val="{84FC445E-126A-40CE-A871-F4B5E589EA44}"/>
      </w:docPartPr>
      <w:docPartBody>
        <w:p w:rsidR="001F52F6" w:rsidRDefault="00403C80">
          <w:r w:rsidRPr="005702B8">
            <w:rPr>
              <w:rStyle w:val="PlaceholderText"/>
            </w:rPr>
            <w:t>[LogDocsCompanyName]</w:t>
          </w:r>
        </w:p>
      </w:docPartBody>
    </w:docPart>
    <w:docPart>
      <w:docPartPr>
        <w:name w:val="D98B8399EFE34139B2C120CA1F2AC033"/>
        <w:category>
          <w:name w:val="General"/>
          <w:gallery w:val="placeholder"/>
        </w:category>
        <w:types>
          <w:type w:val="bbPlcHdr"/>
        </w:types>
        <w:behaviors>
          <w:behavior w:val="content"/>
        </w:behaviors>
        <w:guid w:val="{C50422A0-3BDD-47A4-A437-05AEAFB94B02}"/>
      </w:docPartPr>
      <w:docPartBody>
        <w:p w:rsidR="001F52F6" w:rsidRDefault="00403C80">
          <w:r w:rsidRPr="005702B8">
            <w:rPr>
              <w:rStyle w:val="PlaceholderText"/>
            </w:rPr>
            <w:t>[LogDocsCompanyName]</w:t>
          </w:r>
        </w:p>
      </w:docPartBody>
    </w:docPart>
    <w:docPart>
      <w:docPartPr>
        <w:name w:val="B4F9BBDBC3ED459F97DA0033A68F61D4"/>
        <w:category>
          <w:name w:val="General"/>
          <w:gallery w:val="placeholder"/>
        </w:category>
        <w:types>
          <w:type w:val="bbPlcHdr"/>
        </w:types>
        <w:behaviors>
          <w:behavior w:val="content"/>
        </w:behaviors>
        <w:guid w:val="{A647BA20-3FAF-463C-814D-B90270E6E96F}"/>
      </w:docPartPr>
      <w:docPartBody>
        <w:p w:rsidR="00B87F03" w:rsidRDefault="00820793" w:rsidP="00820793">
          <w:pPr>
            <w:pStyle w:val="B4F9BBDBC3ED459F97DA0033A68F61D4"/>
          </w:pPr>
          <w:r w:rsidRPr="00362E3D">
            <w:rPr>
              <w:rStyle w:val="PlaceholderText"/>
            </w:rPr>
            <w:t>[LogDocsPermitIDForDisplay]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80"/>
    <w:rsid w:val="001F52F6"/>
    <w:rsid w:val="00403C80"/>
    <w:rsid w:val="00820793"/>
    <w:rsid w:val="00B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793"/>
    <w:rPr>
      <w:color w:val="808080"/>
    </w:rPr>
  </w:style>
  <w:style w:type="paragraph" w:customStyle="1" w:styleId="66A272806C994E57BC9AD9476AA6378F">
    <w:name w:val="66A272806C994E57BC9AD9476AA6378F"/>
    <w:rsid w:val="00403C80"/>
  </w:style>
  <w:style w:type="paragraph" w:customStyle="1" w:styleId="C53AAD927D064426BC40707C41CF5B5E">
    <w:name w:val="C53AAD927D064426BC40707C41CF5B5E"/>
    <w:rsid w:val="00403C80"/>
  </w:style>
  <w:style w:type="paragraph" w:customStyle="1" w:styleId="7C0C8BD94E284851AA0C8028BC2F9A65">
    <w:name w:val="7C0C8BD94E284851AA0C8028BC2F9A65"/>
    <w:rsid w:val="00403C80"/>
  </w:style>
  <w:style w:type="paragraph" w:customStyle="1" w:styleId="B4F9BBDBC3ED459F97DA0033A68F61D4">
    <w:name w:val="B4F9BBDBC3ED459F97DA0033A68F61D4"/>
    <w:rsid w:val="00820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890746E86883846A40F1243AFD25401" ma:contentTypeVersion="96" ma:contentTypeDescription="" ma:contentTypeScope="" ma:versionID="9ddd04ee9c1d211d9d6d6eb59c42f26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2016-08-04T07:00:00+00:00</OpenedDate>
    <Date1 xmlns="dc463f71-b30c-4ab2-9473-d307f9d35888">2016-08-16T07:00:00+00:00</Date1>
    <IsDocumentOrder xmlns="dc463f71-b30c-4ab2-9473-d307f9d35888">true</IsDocumentOrder>
    <IsHighlyConfidential xmlns="dc463f71-b30c-4ab2-9473-d307f9d35888">false</IsHighlyConfidential>
    <CaseCompanyNames xmlns="dc463f71-b30c-4ab2-9473-d307f9d35888">Achilles Pro Movers Inc.</CaseCompanyNames>
    <DocketNumber xmlns="dc463f71-b30c-4ab2-9473-d307f9d35888">160990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552C4-27C7-46E9-B407-7020215FEA20}"/>
</file>

<file path=customXml/itemProps2.xml><?xml version="1.0" encoding="utf-8"?>
<ds:datastoreItem xmlns:ds="http://schemas.openxmlformats.org/officeDocument/2006/customXml" ds:itemID="{89B0E22E-73F5-4EA8-8119-94E7537F2425}"/>
</file>

<file path=customXml/itemProps3.xml><?xml version="1.0" encoding="utf-8"?>
<ds:datastoreItem xmlns:ds="http://schemas.openxmlformats.org/officeDocument/2006/customXml" ds:itemID="{7F4A8FB0-C5F0-4C80-8341-39ADD8F45BBD}"/>
</file>

<file path=customXml/itemProps4.xml><?xml version="1.0" encoding="utf-8"?>
<ds:datastoreItem xmlns:ds="http://schemas.openxmlformats.org/officeDocument/2006/customXml" ds:itemID="{C0EC810C-13EE-4944-BDCB-A3103FEF8A3A}"/>
</file>

<file path=customXml/itemProps5.xml><?xml version="1.0" encoding="utf-8"?>
<ds:datastoreItem xmlns:ds="http://schemas.openxmlformats.org/officeDocument/2006/customXml" ds:itemID="{9A16787B-B182-4046-B85F-40EBFE37F243}"/>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0x0101006E56B4D1795A2E4DB2F0B01679ED314A00A890746E86883846A40F1243AFD25401</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