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6D" w:rsidRDefault="00586A6D" w:rsidP="00586A6D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</w:t>
      </w:r>
      <w:bookmarkStart w:id="0" w:name="_GoBack"/>
      <w:bookmarkEnd w:id="0"/>
      <w:r>
        <w:rPr>
          <w:rFonts w:ascii="Bookman Old Style" w:hAnsi="Bookman Old Style"/>
          <w:sz w:val="16"/>
        </w:rPr>
        <w:t>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:rsidR="00586A6D" w:rsidRPr="002E56C2" w:rsidRDefault="00A143CD" w:rsidP="00586A6D">
      <w:pPr>
        <w:jc w:val="center"/>
      </w:pPr>
      <w:r>
        <w:t>July 26,</w:t>
      </w:r>
      <w:r w:rsidR="00586A6D">
        <w:t xml:space="preserve"> 2016</w:t>
      </w:r>
    </w:p>
    <w:p w:rsidR="00586A6D" w:rsidRPr="002E56C2" w:rsidRDefault="00586A6D" w:rsidP="00586A6D">
      <w:pPr>
        <w:jc w:val="center"/>
      </w:pPr>
    </w:p>
    <w:p w:rsidR="00586A6D" w:rsidRPr="002E56C2" w:rsidRDefault="00586A6D" w:rsidP="00586A6D">
      <w:pPr>
        <w:jc w:val="center"/>
      </w:pPr>
    </w:p>
    <w:p w:rsidR="00586A6D" w:rsidRPr="002E56C2" w:rsidRDefault="00586A6D" w:rsidP="00586A6D"/>
    <w:p w:rsidR="00586A6D" w:rsidRPr="002E56C2" w:rsidRDefault="00586A6D" w:rsidP="00586A6D">
      <w:r>
        <w:rPr>
          <w:b/>
          <w:u w:val="single"/>
        </w:rPr>
        <w:t>VIA E-FILING</w:t>
      </w:r>
    </w:p>
    <w:p w:rsidR="00586A6D" w:rsidRPr="002E56C2" w:rsidRDefault="00586A6D" w:rsidP="00586A6D"/>
    <w:p w:rsidR="00586A6D" w:rsidRPr="002E56C2" w:rsidRDefault="00586A6D" w:rsidP="00586A6D">
      <w:r w:rsidRPr="002E56C2">
        <w:t>Mr. Steven V. King, Executive Director and Secretary</w:t>
      </w:r>
    </w:p>
    <w:p w:rsidR="00586A6D" w:rsidRPr="002E56C2" w:rsidRDefault="00586A6D" w:rsidP="00586A6D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86A6D" w:rsidRPr="002E56C2" w:rsidRDefault="00586A6D" w:rsidP="00586A6D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86A6D" w:rsidRPr="002E56C2" w:rsidRDefault="00586A6D" w:rsidP="00586A6D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86A6D" w:rsidRPr="004C7BE4" w:rsidRDefault="00586A6D" w:rsidP="00586A6D"/>
    <w:p w:rsidR="00586A6D" w:rsidRDefault="00586A6D" w:rsidP="00586A6D">
      <w:pPr>
        <w:ind w:left="1440" w:hanging="720"/>
      </w:pPr>
      <w:r w:rsidRPr="004C7BE4">
        <w:t>Re:</w:t>
      </w:r>
      <w:r w:rsidRPr="004C7BE4">
        <w:tab/>
      </w:r>
      <w:r w:rsidR="00A143CD">
        <w:t>Scenic Shores</w:t>
      </w:r>
      <w:r>
        <w:t xml:space="preserve"> Water Company - </w:t>
      </w:r>
      <w:r w:rsidR="00A143CD">
        <w:t>Third</w:t>
      </w:r>
      <w:r>
        <w:t xml:space="preserve"> </w:t>
      </w:r>
      <w:r w:rsidR="00A143CD">
        <w:t>Revision of</w:t>
      </w:r>
      <w:r>
        <w:t xml:space="preserve"> Sheet No. </w:t>
      </w:r>
      <w:r w:rsidR="00A143CD">
        <w:t>21</w:t>
      </w:r>
      <w:r>
        <w:t xml:space="preserve"> Canceling </w:t>
      </w:r>
      <w:r w:rsidR="00A143CD">
        <w:t>Second</w:t>
      </w:r>
      <w:r>
        <w:t xml:space="preserve"> </w:t>
      </w:r>
      <w:r w:rsidR="00A143CD">
        <w:t>Revision of</w:t>
      </w:r>
      <w:r>
        <w:t xml:space="preserve"> Sheet No. </w:t>
      </w:r>
      <w:r w:rsidR="00A143CD">
        <w:t>21</w:t>
      </w:r>
      <w:r w:rsidR="001F3475">
        <w:t xml:space="preserve"> - </w:t>
      </w:r>
      <w:r w:rsidR="001F3475" w:rsidRPr="001F3475">
        <w:rPr>
          <w:b/>
        </w:rPr>
        <w:t>Confidential Material Enclosed</w:t>
      </w:r>
    </w:p>
    <w:p w:rsidR="00A143CD" w:rsidRPr="004C7BE4" w:rsidRDefault="00A143CD" w:rsidP="00586A6D">
      <w:pPr>
        <w:ind w:left="1440" w:hanging="720"/>
      </w:pPr>
    </w:p>
    <w:p w:rsidR="00586A6D" w:rsidRPr="004C7BE4" w:rsidRDefault="00586A6D" w:rsidP="00586A6D">
      <w:r w:rsidRPr="004C7BE4">
        <w:t>Dear Mr. King:</w:t>
      </w:r>
    </w:p>
    <w:p w:rsidR="00586A6D" w:rsidRPr="002E56C2" w:rsidRDefault="00586A6D" w:rsidP="00586A6D"/>
    <w:p w:rsidR="003274AE" w:rsidRPr="003274AE" w:rsidRDefault="003274AE" w:rsidP="003274AE">
      <w:pPr>
        <w:ind w:firstLine="720"/>
        <w:rPr>
          <w:szCs w:val="24"/>
        </w:rPr>
      </w:pPr>
      <w:r w:rsidRPr="003274AE">
        <w:rPr>
          <w:szCs w:val="24"/>
        </w:rPr>
        <w:t xml:space="preserve">Enclosed </w:t>
      </w:r>
      <w:r>
        <w:rPr>
          <w:szCs w:val="24"/>
        </w:rPr>
        <w:t>you will find</w:t>
      </w:r>
      <w:r w:rsidRPr="003274AE">
        <w:rPr>
          <w:szCs w:val="24"/>
        </w:rPr>
        <w:t xml:space="preserve"> the above-referenced tariff sheet</w:t>
      </w:r>
      <w:r w:rsidR="009C37E2">
        <w:rPr>
          <w:szCs w:val="24"/>
        </w:rPr>
        <w:t xml:space="preserve"> </w:t>
      </w:r>
      <w:r w:rsidR="00F056F4">
        <w:rPr>
          <w:szCs w:val="24"/>
        </w:rPr>
        <w:t>filed</w:t>
      </w:r>
      <w:r w:rsidR="009C37E2">
        <w:rPr>
          <w:szCs w:val="24"/>
        </w:rPr>
        <w:t xml:space="preserve"> on behalf of Scenic Shores Water Company (the "Company")</w:t>
      </w:r>
      <w:r w:rsidRPr="003274AE">
        <w:rPr>
          <w:szCs w:val="24"/>
        </w:rPr>
        <w:t xml:space="preserve">.  </w:t>
      </w:r>
      <w:r w:rsidR="00A12262">
        <w:rPr>
          <w:szCs w:val="24"/>
        </w:rPr>
        <w:t>T</w:t>
      </w:r>
      <w:r w:rsidRPr="003274AE">
        <w:rPr>
          <w:szCs w:val="24"/>
        </w:rPr>
        <w:t>his tariff filing is a general increase to the Company's rates.</w:t>
      </w:r>
      <w:r w:rsidR="009C37E2">
        <w:rPr>
          <w:szCs w:val="24"/>
        </w:rPr>
        <w:t xml:space="preserve">  The filing reflects the increased cost</w:t>
      </w:r>
      <w:r w:rsidR="00F056F4">
        <w:rPr>
          <w:szCs w:val="24"/>
        </w:rPr>
        <w:t>s</w:t>
      </w:r>
      <w:r w:rsidR="009C37E2">
        <w:rPr>
          <w:szCs w:val="24"/>
        </w:rPr>
        <w:t xml:space="preserve"> of operation faced by the Company.</w:t>
      </w:r>
    </w:p>
    <w:p w:rsidR="003274AE" w:rsidRDefault="00586A6D" w:rsidP="00586A6D">
      <w:r w:rsidRPr="002E56C2">
        <w:tab/>
      </w:r>
    </w:p>
    <w:p w:rsidR="00586A6D" w:rsidRDefault="00586A6D" w:rsidP="003274AE">
      <w:pPr>
        <w:ind w:firstLine="720"/>
        <w:rPr>
          <w:szCs w:val="24"/>
        </w:rPr>
      </w:pPr>
      <w:r>
        <w:t xml:space="preserve">The </w:t>
      </w:r>
      <w:r w:rsidR="008679C6">
        <w:rPr>
          <w:szCs w:val="24"/>
        </w:rPr>
        <w:t xml:space="preserve">base rate for </w:t>
      </w:r>
      <w:r w:rsidR="00A12262">
        <w:rPr>
          <w:szCs w:val="24"/>
        </w:rPr>
        <w:t>customer service</w:t>
      </w:r>
      <w:r>
        <w:rPr>
          <w:szCs w:val="24"/>
        </w:rPr>
        <w:t xml:space="preserve"> will increase by $</w:t>
      </w:r>
      <w:r w:rsidR="008679C6">
        <w:rPr>
          <w:szCs w:val="24"/>
        </w:rPr>
        <w:t>7.00</w:t>
      </w:r>
      <w:r>
        <w:rPr>
          <w:szCs w:val="24"/>
        </w:rPr>
        <w:t xml:space="preserve"> per month</w:t>
      </w:r>
      <w:r w:rsidR="00DE6B96">
        <w:rPr>
          <w:szCs w:val="24"/>
        </w:rPr>
        <w:t xml:space="preserve"> from $46.75 to $53.75</w:t>
      </w:r>
      <w:r>
        <w:rPr>
          <w:szCs w:val="24"/>
        </w:rPr>
        <w:t xml:space="preserve">.  </w:t>
      </w:r>
      <w:r w:rsidR="00281F81">
        <w:rPr>
          <w:szCs w:val="24"/>
        </w:rPr>
        <w:t>The filing also create</w:t>
      </w:r>
      <w:r w:rsidR="00A36545">
        <w:rPr>
          <w:szCs w:val="24"/>
        </w:rPr>
        <w:t>s</w:t>
      </w:r>
      <w:r w:rsidR="00281F81">
        <w:rPr>
          <w:szCs w:val="24"/>
        </w:rPr>
        <w:t xml:space="preserve"> a third rate block to address high consumption for all customers.  </w:t>
      </w:r>
      <w:r w:rsidR="009A3117">
        <w:rPr>
          <w:szCs w:val="24"/>
        </w:rPr>
        <w:t>The rate</w:t>
      </w:r>
      <w:r w:rsidR="00A36545">
        <w:rPr>
          <w:szCs w:val="24"/>
        </w:rPr>
        <w:t xml:space="preserve"> for the third rate block </w:t>
      </w:r>
      <w:r w:rsidR="009A3117">
        <w:rPr>
          <w:szCs w:val="24"/>
        </w:rPr>
        <w:t>is $0.0305 per cubic foot.</w:t>
      </w:r>
      <w:r>
        <w:rPr>
          <w:szCs w:val="24"/>
        </w:rPr>
        <w:t xml:space="preserve"> </w:t>
      </w:r>
    </w:p>
    <w:p w:rsidR="00586A6D" w:rsidRDefault="00586A6D" w:rsidP="00586A6D">
      <w:pPr>
        <w:rPr>
          <w:szCs w:val="24"/>
        </w:rPr>
      </w:pPr>
    </w:p>
    <w:p w:rsidR="00586A6D" w:rsidRDefault="00586A6D" w:rsidP="00586A6D">
      <w:pPr>
        <w:ind w:firstLine="720"/>
        <w:rPr>
          <w:szCs w:val="24"/>
        </w:rPr>
      </w:pPr>
      <w:r>
        <w:rPr>
          <w:szCs w:val="24"/>
        </w:rPr>
        <w:t>The proposed increase would produce an overall revenue increase of $</w:t>
      </w:r>
      <w:r w:rsidR="00305693">
        <w:rPr>
          <w:szCs w:val="24"/>
        </w:rPr>
        <w:t>3,</w:t>
      </w:r>
      <w:r w:rsidR="008A47A4">
        <w:rPr>
          <w:szCs w:val="24"/>
        </w:rPr>
        <w:t>024</w:t>
      </w:r>
      <w:r>
        <w:rPr>
          <w:szCs w:val="24"/>
        </w:rPr>
        <w:t xml:space="preserve"> which is </w:t>
      </w:r>
      <w:r w:rsidR="00305693">
        <w:rPr>
          <w:szCs w:val="24"/>
        </w:rPr>
        <w:t>8.7</w:t>
      </w:r>
      <w:r>
        <w:rPr>
          <w:szCs w:val="24"/>
        </w:rPr>
        <w:t>% in overall revenue.</w:t>
      </w:r>
      <w:r w:rsidR="00A12262">
        <w:rPr>
          <w:szCs w:val="24"/>
        </w:rPr>
        <w:t xml:space="preserve">  No increase in revenue is projected for the third usage block since the effect of </w:t>
      </w:r>
      <w:r w:rsidR="001913B1">
        <w:rPr>
          <w:szCs w:val="24"/>
        </w:rPr>
        <w:t>conservation cannot be projected accurately.</w:t>
      </w:r>
    </w:p>
    <w:p w:rsidR="001913B1" w:rsidRDefault="001913B1" w:rsidP="00586A6D">
      <w:pPr>
        <w:ind w:firstLine="720"/>
        <w:rPr>
          <w:szCs w:val="24"/>
        </w:rPr>
      </w:pPr>
    </w:p>
    <w:p w:rsidR="00B05742" w:rsidRDefault="001913B1" w:rsidP="00586A6D">
      <w:pPr>
        <w:ind w:firstLine="720"/>
        <w:rPr>
          <w:szCs w:val="24"/>
        </w:rPr>
      </w:pPr>
      <w:r>
        <w:rPr>
          <w:szCs w:val="24"/>
        </w:rPr>
        <w:t>The material required by WAC 480-</w:t>
      </w:r>
      <w:r w:rsidR="009C37E2">
        <w:rPr>
          <w:szCs w:val="24"/>
        </w:rPr>
        <w:t>07-530(4)</w:t>
      </w:r>
      <w:r w:rsidR="008A47A4">
        <w:rPr>
          <w:szCs w:val="24"/>
        </w:rPr>
        <w:t xml:space="preserve"> (work papers)</w:t>
      </w:r>
      <w:r>
        <w:rPr>
          <w:szCs w:val="24"/>
        </w:rPr>
        <w:t xml:space="preserve"> </w:t>
      </w:r>
      <w:r w:rsidR="008A47A4">
        <w:rPr>
          <w:szCs w:val="24"/>
        </w:rPr>
        <w:t>are enclosed</w:t>
      </w:r>
      <w:r>
        <w:rPr>
          <w:szCs w:val="24"/>
        </w:rPr>
        <w:t xml:space="preserve">.  This includes, but </w:t>
      </w:r>
      <w:r w:rsidR="00444900">
        <w:rPr>
          <w:szCs w:val="24"/>
        </w:rPr>
        <w:t>is not</w:t>
      </w:r>
      <w:r>
        <w:rPr>
          <w:szCs w:val="24"/>
        </w:rPr>
        <w:t xml:space="preserve"> limited to</w:t>
      </w:r>
      <w:proofErr w:type="gramStart"/>
      <w:r>
        <w:rPr>
          <w:szCs w:val="24"/>
        </w:rPr>
        <w:t>, a</w:t>
      </w:r>
      <w:r w:rsidR="005F4072">
        <w:rPr>
          <w:szCs w:val="24"/>
        </w:rPr>
        <w:t xml:space="preserve"> </w:t>
      </w:r>
      <w:r>
        <w:rPr>
          <w:szCs w:val="24"/>
        </w:rPr>
        <w:t>results</w:t>
      </w:r>
      <w:proofErr w:type="gramEnd"/>
      <w:r>
        <w:rPr>
          <w:szCs w:val="24"/>
        </w:rPr>
        <w:t xml:space="preserve"> of operations statement, usage </w:t>
      </w:r>
      <w:r w:rsidR="00DF4056">
        <w:rPr>
          <w:szCs w:val="24"/>
        </w:rPr>
        <w:t>statistics</w:t>
      </w:r>
      <w:r>
        <w:rPr>
          <w:szCs w:val="24"/>
        </w:rPr>
        <w:t xml:space="preserve"> and </w:t>
      </w:r>
      <w:r w:rsidR="00DF4056">
        <w:rPr>
          <w:szCs w:val="24"/>
        </w:rPr>
        <w:t>depreciation</w:t>
      </w:r>
      <w:r>
        <w:rPr>
          <w:szCs w:val="24"/>
        </w:rPr>
        <w:t xml:space="preserve"> schedule.</w:t>
      </w:r>
      <w:r w:rsidR="009C37E2">
        <w:rPr>
          <w:szCs w:val="24"/>
        </w:rPr>
        <w:t xml:space="preserve"> </w:t>
      </w:r>
      <w:r w:rsidR="001B3BFE">
        <w:rPr>
          <w:szCs w:val="24"/>
        </w:rPr>
        <w:t xml:space="preserve"> Please note this filing also contains confidential information.</w:t>
      </w:r>
    </w:p>
    <w:p w:rsidR="00B05742" w:rsidRDefault="00B05742" w:rsidP="00586A6D">
      <w:pPr>
        <w:ind w:firstLine="720"/>
        <w:rPr>
          <w:szCs w:val="24"/>
        </w:rPr>
      </w:pPr>
    </w:p>
    <w:p w:rsidR="00B05742" w:rsidRDefault="00B05742" w:rsidP="00B05742">
      <w:pPr>
        <w:ind w:firstLine="720"/>
        <w:rPr>
          <w:szCs w:val="24"/>
        </w:rPr>
      </w:pPr>
      <w:r>
        <w:rPr>
          <w:szCs w:val="24"/>
        </w:rPr>
        <w:t xml:space="preserve">A copy of the customer notice is attached.  The customer notice sets out the percentage change for the </w:t>
      </w:r>
      <w:r w:rsidR="00410FEB">
        <w:rPr>
          <w:szCs w:val="24"/>
        </w:rPr>
        <w:t>rate increase</w:t>
      </w:r>
      <w:r>
        <w:rPr>
          <w:szCs w:val="24"/>
        </w:rPr>
        <w:t>.</w:t>
      </w:r>
    </w:p>
    <w:p w:rsidR="008A47A4" w:rsidRDefault="008A47A4" w:rsidP="00B05742">
      <w:pPr>
        <w:ind w:firstLine="720"/>
        <w:rPr>
          <w:szCs w:val="24"/>
        </w:rPr>
      </w:pPr>
    </w:p>
    <w:p w:rsidR="00B05742" w:rsidRDefault="00B05742" w:rsidP="00B05742">
      <w:pPr>
        <w:ind w:firstLine="720"/>
        <w:rPr>
          <w:szCs w:val="24"/>
        </w:rPr>
      </w:pPr>
    </w:p>
    <w:p w:rsidR="00B05742" w:rsidRDefault="00B05742" w:rsidP="00B05742">
      <w:pPr>
        <w:ind w:firstLine="720"/>
        <w:rPr>
          <w:szCs w:val="24"/>
        </w:rPr>
      </w:pPr>
    </w:p>
    <w:p w:rsidR="00586A6D" w:rsidRDefault="00586A6D" w:rsidP="00B05742">
      <w:pPr>
        <w:ind w:firstLine="720"/>
        <w:rPr>
          <w:szCs w:val="24"/>
        </w:rPr>
      </w:pPr>
      <w:r>
        <w:rPr>
          <w:szCs w:val="24"/>
        </w:rPr>
        <w:t xml:space="preserve">The Company respectfully requests that the requested general rate increase be allowed to take effect </w:t>
      </w:r>
      <w:r w:rsidR="00305693">
        <w:rPr>
          <w:szCs w:val="24"/>
        </w:rPr>
        <w:t>August</w:t>
      </w:r>
      <w:r>
        <w:rPr>
          <w:szCs w:val="24"/>
        </w:rPr>
        <w:t xml:space="preserve"> </w:t>
      </w:r>
      <w:r w:rsidR="00305693">
        <w:rPr>
          <w:szCs w:val="24"/>
        </w:rPr>
        <w:t>26</w:t>
      </w:r>
      <w:r>
        <w:rPr>
          <w:szCs w:val="24"/>
        </w:rPr>
        <w:t xml:space="preserve">, 2016.  </w:t>
      </w:r>
    </w:p>
    <w:p w:rsidR="00A36545" w:rsidRDefault="00A36545" w:rsidP="00586A6D">
      <w:pPr>
        <w:rPr>
          <w:szCs w:val="24"/>
        </w:rPr>
      </w:pPr>
    </w:p>
    <w:p w:rsidR="00586A6D" w:rsidRDefault="00586A6D" w:rsidP="00586A6D">
      <w:r w:rsidRPr="002E56C2">
        <w:tab/>
      </w:r>
      <w:r w:rsidR="00594A38">
        <w:rPr>
          <w:szCs w:val="24"/>
        </w:rPr>
        <w:t>The undersigned has authority to file tariff pages on behalf of the Company and Mr. Gothro is authorized to issue the tariff p</w:t>
      </w:r>
      <w:r w:rsidR="00F056F4">
        <w:rPr>
          <w:szCs w:val="24"/>
        </w:rPr>
        <w:t xml:space="preserve">ages on behalf of the Company.  </w:t>
      </w:r>
      <w:r w:rsidRPr="002E56C2">
        <w:t>Thank you for your attention to this matter.</w:t>
      </w:r>
    </w:p>
    <w:p w:rsidR="00DE6B96" w:rsidRPr="002E56C2" w:rsidRDefault="00DE6B96" w:rsidP="00586A6D"/>
    <w:p w:rsidR="00586A6D" w:rsidRPr="002E56C2" w:rsidRDefault="00586A6D" w:rsidP="00586A6D"/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86A6D" w:rsidRPr="002E56C2" w:rsidRDefault="00586A6D" w:rsidP="00586A6D"/>
    <w:p w:rsidR="00586A6D" w:rsidRPr="002E56C2" w:rsidRDefault="00586A6D" w:rsidP="00586A6D">
      <w:r w:rsidRPr="002E56C2">
        <w:t>RAF/cs</w:t>
      </w:r>
    </w:p>
    <w:p w:rsidR="00586A6D" w:rsidRPr="002E56C2" w:rsidRDefault="00586A6D" w:rsidP="00586A6D">
      <w:pPr>
        <w:rPr>
          <w:lang w:val="it-IT"/>
        </w:rPr>
      </w:pPr>
      <w:r w:rsidRPr="002E56C2">
        <w:rPr>
          <w:lang w:val="it-IT"/>
        </w:rPr>
        <w:t>Enclosure</w:t>
      </w:r>
      <w:r>
        <w:rPr>
          <w:lang w:val="it-IT"/>
        </w:rPr>
        <w:t>s</w:t>
      </w:r>
    </w:p>
    <w:p w:rsidR="00586A6D" w:rsidRPr="002E56C2" w:rsidRDefault="00586A6D" w:rsidP="00586A6D">
      <w:pPr>
        <w:rPr>
          <w:lang w:val="it-IT"/>
        </w:rPr>
      </w:pPr>
    </w:p>
    <w:p w:rsidR="00586A6D" w:rsidRDefault="00586A6D" w:rsidP="00586A6D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:rsidR="00586A6D" w:rsidRPr="00C73EC0" w:rsidRDefault="00586A6D" w:rsidP="00586A6D">
      <w:pPr>
        <w:jc w:val="center"/>
      </w:pPr>
    </w:p>
    <w:p w:rsidR="00480442" w:rsidRPr="00586A6D" w:rsidRDefault="00480442" w:rsidP="00586A6D"/>
    <w:sectPr w:rsidR="00480442" w:rsidRPr="00586A6D" w:rsidSect="00A36545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80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329" w:rsidRDefault="00360329">
      <w:r>
        <w:separator/>
      </w:r>
    </w:p>
  </w:endnote>
  <w:endnote w:type="continuationSeparator" w:id="0">
    <w:p w:rsidR="00360329" w:rsidRDefault="0036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329" w:rsidRDefault="00360329">
      <w:r>
        <w:separator/>
      </w:r>
    </w:p>
  </w:footnote>
  <w:footnote w:type="continuationSeparator" w:id="0">
    <w:p w:rsidR="00360329" w:rsidRDefault="00360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281F81" w:rsidRDefault="00281F81" w:rsidP="00736E61">
    <w:pPr>
      <w:rPr>
        <w:szCs w:val="24"/>
      </w:rPr>
    </w:pPr>
    <w:r w:rsidRPr="00281F81">
      <w:t>Steven V. King</w:t>
    </w:r>
    <w:r w:rsidR="009D2394" w:rsidRPr="00281F81">
      <w:rPr>
        <w:szCs w:val="24"/>
      </w:rPr>
      <w:t xml:space="preserve"> </w:t>
    </w:r>
  </w:p>
  <w:p w:rsidR="005F4339" w:rsidRPr="00281F81" w:rsidRDefault="00281F81" w:rsidP="0030167C">
    <w:pPr>
      <w:pStyle w:val="Header"/>
    </w:pPr>
    <w:r w:rsidRPr="00281F81">
      <w:t>July 26, 2016</w:t>
    </w:r>
  </w:p>
  <w:p w:rsidR="005F4339" w:rsidRPr="00281F81" w:rsidRDefault="005F4339">
    <w:pPr>
      <w:pStyle w:val="Header"/>
    </w:pPr>
    <w:r w:rsidRPr="00281F81">
      <w:t xml:space="preserve">Page </w:t>
    </w:r>
    <w:r w:rsidRPr="00281F81">
      <w:fldChar w:fldCharType="begin"/>
    </w:r>
    <w:r w:rsidRPr="00281F81">
      <w:instrText xml:space="preserve"> PAGE </w:instrText>
    </w:r>
    <w:r w:rsidRPr="00281F81">
      <w:fldChar w:fldCharType="separate"/>
    </w:r>
    <w:r w:rsidR="00C12557">
      <w:rPr>
        <w:noProof/>
      </w:rPr>
      <w:t>2</w:t>
    </w:r>
    <w:r w:rsidRPr="00281F81">
      <w:fldChar w:fldCharType="end"/>
    </w:r>
    <w:r w:rsidRPr="00281F81">
      <w:t xml:space="preserve"> of </w:t>
    </w:r>
    <w:r w:rsidR="00360329">
      <w:fldChar w:fldCharType="begin"/>
    </w:r>
    <w:r w:rsidR="00360329">
      <w:instrText xml:space="preserve"> NUMPAGES </w:instrText>
    </w:r>
    <w:r w:rsidR="00360329">
      <w:fldChar w:fldCharType="separate"/>
    </w:r>
    <w:r w:rsidR="00C12557">
      <w:rPr>
        <w:noProof/>
      </w:rPr>
      <w:t>2</w:t>
    </w:r>
    <w:r w:rsidR="00360329">
      <w:rPr>
        <w:noProof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0C74"/>
    <w:rsid w:val="00027D07"/>
    <w:rsid w:val="00036174"/>
    <w:rsid w:val="00046423"/>
    <w:rsid w:val="0005503F"/>
    <w:rsid w:val="0005768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C58E8"/>
    <w:rsid w:val="000C657B"/>
    <w:rsid w:val="000D2C2E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30DF3"/>
    <w:rsid w:val="001405D9"/>
    <w:rsid w:val="001471F5"/>
    <w:rsid w:val="001517E0"/>
    <w:rsid w:val="00154CF5"/>
    <w:rsid w:val="0015712B"/>
    <w:rsid w:val="00162078"/>
    <w:rsid w:val="001673C0"/>
    <w:rsid w:val="00170130"/>
    <w:rsid w:val="0017334B"/>
    <w:rsid w:val="00173FA9"/>
    <w:rsid w:val="00175166"/>
    <w:rsid w:val="001856A8"/>
    <w:rsid w:val="001913B1"/>
    <w:rsid w:val="001A31E7"/>
    <w:rsid w:val="001B3BFE"/>
    <w:rsid w:val="001B6D68"/>
    <w:rsid w:val="001D4320"/>
    <w:rsid w:val="001D776C"/>
    <w:rsid w:val="001F0795"/>
    <w:rsid w:val="001F33DB"/>
    <w:rsid w:val="001F3475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1F81"/>
    <w:rsid w:val="00282065"/>
    <w:rsid w:val="0028658F"/>
    <w:rsid w:val="002903FD"/>
    <w:rsid w:val="002A57D0"/>
    <w:rsid w:val="002A7E84"/>
    <w:rsid w:val="002B20EA"/>
    <w:rsid w:val="002B45B6"/>
    <w:rsid w:val="002C000D"/>
    <w:rsid w:val="002C3BFF"/>
    <w:rsid w:val="002D29E0"/>
    <w:rsid w:val="002D29EF"/>
    <w:rsid w:val="002D2D26"/>
    <w:rsid w:val="002D4D0D"/>
    <w:rsid w:val="002F1C1E"/>
    <w:rsid w:val="0030167C"/>
    <w:rsid w:val="0030252F"/>
    <w:rsid w:val="00305693"/>
    <w:rsid w:val="00317348"/>
    <w:rsid w:val="00324441"/>
    <w:rsid w:val="00325F5A"/>
    <w:rsid w:val="00326DB8"/>
    <w:rsid w:val="003274AE"/>
    <w:rsid w:val="00327D96"/>
    <w:rsid w:val="00330212"/>
    <w:rsid w:val="0033241E"/>
    <w:rsid w:val="00344354"/>
    <w:rsid w:val="00344FC3"/>
    <w:rsid w:val="0035143C"/>
    <w:rsid w:val="00352A61"/>
    <w:rsid w:val="003556BC"/>
    <w:rsid w:val="00360329"/>
    <w:rsid w:val="003657FC"/>
    <w:rsid w:val="00367823"/>
    <w:rsid w:val="003744BF"/>
    <w:rsid w:val="003750C2"/>
    <w:rsid w:val="00377BBF"/>
    <w:rsid w:val="00377FF3"/>
    <w:rsid w:val="00382FC9"/>
    <w:rsid w:val="00393BDF"/>
    <w:rsid w:val="003A0F91"/>
    <w:rsid w:val="003A56BE"/>
    <w:rsid w:val="003A5D17"/>
    <w:rsid w:val="003B1E2D"/>
    <w:rsid w:val="003B3711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2E3F"/>
    <w:rsid w:val="003F3697"/>
    <w:rsid w:val="003F42EE"/>
    <w:rsid w:val="00410FEB"/>
    <w:rsid w:val="00411115"/>
    <w:rsid w:val="00415685"/>
    <w:rsid w:val="00426E87"/>
    <w:rsid w:val="00430B4F"/>
    <w:rsid w:val="00434715"/>
    <w:rsid w:val="00436784"/>
    <w:rsid w:val="00444900"/>
    <w:rsid w:val="00444D8B"/>
    <w:rsid w:val="004464AD"/>
    <w:rsid w:val="00447C27"/>
    <w:rsid w:val="0045124D"/>
    <w:rsid w:val="0045301D"/>
    <w:rsid w:val="004603A8"/>
    <w:rsid w:val="0046176F"/>
    <w:rsid w:val="00472891"/>
    <w:rsid w:val="00476EF6"/>
    <w:rsid w:val="00480442"/>
    <w:rsid w:val="00487197"/>
    <w:rsid w:val="004877C8"/>
    <w:rsid w:val="004A3145"/>
    <w:rsid w:val="004B35E4"/>
    <w:rsid w:val="004B4504"/>
    <w:rsid w:val="004C270D"/>
    <w:rsid w:val="004D0FAE"/>
    <w:rsid w:val="004E298D"/>
    <w:rsid w:val="004E7879"/>
    <w:rsid w:val="004F0A0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3566F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86A6D"/>
    <w:rsid w:val="00594A38"/>
    <w:rsid w:val="005A6D95"/>
    <w:rsid w:val="005B756B"/>
    <w:rsid w:val="005C38AB"/>
    <w:rsid w:val="005D05A5"/>
    <w:rsid w:val="005E08BF"/>
    <w:rsid w:val="005E78A2"/>
    <w:rsid w:val="005F4072"/>
    <w:rsid w:val="005F4339"/>
    <w:rsid w:val="00603DD8"/>
    <w:rsid w:val="00607FA2"/>
    <w:rsid w:val="00613878"/>
    <w:rsid w:val="00615E1E"/>
    <w:rsid w:val="00625428"/>
    <w:rsid w:val="00631AAF"/>
    <w:rsid w:val="00636B8E"/>
    <w:rsid w:val="00644E2F"/>
    <w:rsid w:val="006459CC"/>
    <w:rsid w:val="00656B08"/>
    <w:rsid w:val="00662419"/>
    <w:rsid w:val="0066421A"/>
    <w:rsid w:val="006662AA"/>
    <w:rsid w:val="00674038"/>
    <w:rsid w:val="00684ACD"/>
    <w:rsid w:val="00685A57"/>
    <w:rsid w:val="0068609C"/>
    <w:rsid w:val="00687BBA"/>
    <w:rsid w:val="00693B03"/>
    <w:rsid w:val="006A1460"/>
    <w:rsid w:val="006A367A"/>
    <w:rsid w:val="006A6F94"/>
    <w:rsid w:val="006A71F4"/>
    <w:rsid w:val="006C78E8"/>
    <w:rsid w:val="006C799E"/>
    <w:rsid w:val="006C7ACD"/>
    <w:rsid w:val="006D1A78"/>
    <w:rsid w:val="006D6990"/>
    <w:rsid w:val="006E05CD"/>
    <w:rsid w:val="006E5C76"/>
    <w:rsid w:val="006F59CA"/>
    <w:rsid w:val="006F6B10"/>
    <w:rsid w:val="0070131A"/>
    <w:rsid w:val="007075A8"/>
    <w:rsid w:val="00716737"/>
    <w:rsid w:val="00717514"/>
    <w:rsid w:val="007310B2"/>
    <w:rsid w:val="00731557"/>
    <w:rsid w:val="00736E61"/>
    <w:rsid w:val="00751D35"/>
    <w:rsid w:val="00771A58"/>
    <w:rsid w:val="007720EF"/>
    <w:rsid w:val="00780588"/>
    <w:rsid w:val="007841DA"/>
    <w:rsid w:val="007948FD"/>
    <w:rsid w:val="007A2ED1"/>
    <w:rsid w:val="007A6F13"/>
    <w:rsid w:val="007B27D3"/>
    <w:rsid w:val="007B2A46"/>
    <w:rsid w:val="007B60AD"/>
    <w:rsid w:val="007B70D0"/>
    <w:rsid w:val="007C1C71"/>
    <w:rsid w:val="007C50F8"/>
    <w:rsid w:val="007D556B"/>
    <w:rsid w:val="007E151B"/>
    <w:rsid w:val="00801EC3"/>
    <w:rsid w:val="00806FAC"/>
    <w:rsid w:val="00807894"/>
    <w:rsid w:val="0083202B"/>
    <w:rsid w:val="00844934"/>
    <w:rsid w:val="00845461"/>
    <w:rsid w:val="0086000D"/>
    <w:rsid w:val="00860737"/>
    <w:rsid w:val="00865064"/>
    <w:rsid w:val="008679C6"/>
    <w:rsid w:val="0088613B"/>
    <w:rsid w:val="00894F7D"/>
    <w:rsid w:val="008A47A4"/>
    <w:rsid w:val="008B41A8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57797"/>
    <w:rsid w:val="0096150F"/>
    <w:rsid w:val="00974B32"/>
    <w:rsid w:val="00981CB9"/>
    <w:rsid w:val="00987F55"/>
    <w:rsid w:val="00992D62"/>
    <w:rsid w:val="00995265"/>
    <w:rsid w:val="009A04DC"/>
    <w:rsid w:val="009A3117"/>
    <w:rsid w:val="009A3291"/>
    <w:rsid w:val="009A5E2F"/>
    <w:rsid w:val="009B0818"/>
    <w:rsid w:val="009B53A6"/>
    <w:rsid w:val="009B5A89"/>
    <w:rsid w:val="009C37E2"/>
    <w:rsid w:val="009C3C3C"/>
    <w:rsid w:val="009D08C5"/>
    <w:rsid w:val="009D2394"/>
    <w:rsid w:val="009D3C02"/>
    <w:rsid w:val="009E496A"/>
    <w:rsid w:val="009E5FD8"/>
    <w:rsid w:val="009F0005"/>
    <w:rsid w:val="00A12262"/>
    <w:rsid w:val="00A143CD"/>
    <w:rsid w:val="00A2771E"/>
    <w:rsid w:val="00A3066D"/>
    <w:rsid w:val="00A36545"/>
    <w:rsid w:val="00A423C2"/>
    <w:rsid w:val="00A5619B"/>
    <w:rsid w:val="00A575A0"/>
    <w:rsid w:val="00A64074"/>
    <w:rsid w:val="00A66A64"/>
    <w:rsid w:val="00A740BB"/>
    <w:rsid w:val="00A82B19"/>
    <w:rsid w:val="00A97EA3"/>
    <w:rsid w:val="00AA0A59"/>
    <w:rsid w:val="00AB2A9E"/>
    <w:rsid w:val="00AB2C32"/>
    <w:rsid w:val="00AB7816"/>
    <w:rsid w:val="00AC076F"/>
    <w:rsid w:val="00AC1319"/>
    <w:rsid w:val="00AE2140"/>
    <w:rsid w:val="00AF0657"/>
    <w:rsid w:val="00AF3195"/>
    <w:rsid w:val="00AF69F9"/>
    <w:rsid w:val="00B05742"/>
    <w:rsid w:val="00B0618E"/>
    <w:rsid w:val="00B06669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488A"/>
    <w:rsid w:val="00B55577"/>
    <w:rsid w:val="00B70E47"/>
    <w:rsid w:val="00B739F5"/>
    <w:rsid w:val="00B74C55"/>
    <w:rsid w:val="00B844A7"/>
    <w:rsid w:val="00B8457C"/>
    <w:rsid w:val="00B928FF"/>
    <w:rsid w:val="00B95A5F"/>
    <w:rsid w:val="00BA4175"/>
    <w:rsid w:val="00BB7EE1"/>
    <w:rsid w:val="00BC1A4D"/>
    <w:rsid w:val="00BC5D76"/>
    <w:rsid w:val="00BE04C9"/>
    <w:rsid w:val="00BE5404"/>
    <w:rsid w:val="00BF1541"/>
    <w:rsid w:val="00C05BFA"/>
    <w:rsid w:val="00C070AF"/>
    <w:rsid w:val="00C12557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227F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13DDE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753E5"/>
    <w:rsid w:val="00D926E9"/>
    <w:rsid w:val="00D97115"/>
    <w:rsid w:val="00DA5A32"/>
    <w:rsid w:val="00DA6463"/>
    <w:rsid w:val="00DB0FE6"/>
    <w:rsid w:val="00DC0680"/>
    <w:rsid w:val="00DC0D1C"/>
    <w:rsid w:val="00DC2285"/>
    <w:rsid w:val="00DC7121"/>
    <w:rsid w:val="00DE0170"/>
    <w:rsid w:val="00DE4F1F"/>
    <w:rsid w:val="00DE6B96"/>
    <w:rsid w:val="00DF4056"/>
    <w:rsid w:val="00E20D30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4D7B"/>
    <w:rsid w:val="00EB119E"/>
    <w:rsid w:val="00EB1C5A"/>
    <w:rsid w:val="00EB1D16"/>
    <w:rsid w:val="00EB445D"/>
    <w:rsid w:val="00EB4554"/>
    <w:rsid w:val="00EB48D0"/>
    <w:rsid w:val="00EB772D"/>
    <w:rsid w:val="00EC6C8A"/>
    <w:rsid w:val="00EF0E4B"/>
    <w:rsid w:val="00EF178B"/>
    <w:rsid w:val="00EF1ED3"/>
    <w:rsid w:val="00EF3372"/>
    <w:rsid w:val="00EF6D8D"/>
    <w:rsid w:val="00F01393"/>
    <w:rsid w:val="00F056F4"/>
    <w:rsid w:val="00F10A6B"/>
    <w:rsid w:val="00F1165E"/>
    <w:rsid w:val="00F159BD"/>
    <w:rsid w:val="00F17B3A"/>
    <w:rsid w:val="00F21E7E"/>
    <w:rsid w:val="00F25F65"/>
    <w:rsid w:val="00F27403"/>
    <w:rsid w:val="00F36789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908E0"/>
    <w:rsid w:val="00F9573B"/>
    <w:rsid w:val="00F9714D"/>
    <w:rsid w:val="00FA10C6"/>
    <w:rsid w:val="00FA2953"/>
    <w:rsid w:val="00FB2605"/>
    <w:rsid w:val="00FB7C6D"/>
    <w:rsid w:val="00FC1E7A"/>
    <w:rsid w:val="00FC69EE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34755011540243B4D65D30CC57038A" ma:contentTypeVersion="104" ma:contentTypeDescription="" ma:contentTypeScope="" ma:versionID="52046855e88d5565ca123a6a1e5767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2016-07-26T07:00:00+00:00</OpenedDate>
    <Date1 xmlns="dc463f71-b30c-4ab2-9473-d307f9d35888">2016-07-26T07:00:00+00:00</Date1>
    <IsDocumentOrder xmlns="dc463f71-b30c-4ab2-9473-d307f9d35888" xsi:nil="true"/>
    <IsHighlyConfidential xmlns="dc463f71-b30c-4ab2-9473-d307f9d35888">false</IsHighlyConfidential>
    <CaseCompanyNames xmlns="dc463f71-b30c-4ab2-9473-d307f9d35888">Scenic Shores Water Company</CaseCompanyNames>
    <DocketNumber xmlns="dc463f71-b30c-4ab2-9473-d307f9d35888">160940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C20BDC7-B35C-4360-BD77-04CACB9BC811}"/>
</file>

<file path=customXml/itemProps2.xml><?xml version="1.0" encoding="utf-8"?>
<ds:datastoreItem xmlns:ds="http://schemas.openxmlformats.org/officeDocument/2006/customXml" ds:itemID="{C3704FF7-D165-4EE4-9069-0DB14F3B3944}"/>
</file>

<file path=customXml/itemProps3.xml><?xml version="1.0" encoding="utf-8"?>
<ds:datastoreItem xmlns:ds="http://schemas.openxmlformats.org/officeDocument/2006/customXml" ds:itemID="{A88CD382-18FA-41D9-8BCE-C26919F3C1E6}"/>
</file>

<file path=customXml/itemProps4.xml><?xml version="1.0" encoding="utf-8"?>
<ds:datastoreItem xmlns:ds="http://schemas.openxmlformats.org/officeDocument/2006/customXml" ds:itemID="{2326392C-3B8E-4D4D-BA08-6339D59DAA37}"/>
</file>

<file path=customXml/itemProps5.xml><?xml version="1.0" encoding="utf-8"?>
<ds:datastoreItem xmlns:ds="http://schemas.openxmlformats.org/officeDocument/2006/customXml" ds:itemID="{2DED4768-8A96-41F9-97E5-1695504F4E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25</cp:revision>
  <cp:lastPrinted>2016-07-26T19:58:00Z</cp:lastPrinted>
  <dcterms:created xsi:type="dcterms:W3CDTF">2016-07-20T16:25:00Z</dcterms:created>
  <dcterms:modified xsi:type="dcterms:W3CDTF">2016-07-26T19:58:00Z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0x0101006E56B4D1795A2E4DB2F0B01679ED314A003D34755011540243B4D65D30CC57038A</vt:lpwstr>
  </property>
  <property fmtid="{D5CDD505-2E9C-101B-9397-08002B2CF9AE}" pid="3" name="_docset_NoMedatataSyncRequired">
    <vt:lpwstr>False</vt:lpwstr>
  </property>
</Properties>
</file>