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75B" w:rsidRPr="00395D31" w:rsidRDefault="00C5031A" w:rsidP="00395D31">
      <w:pPr>
        <w:pStyle w:val="NoSpacing"/>
        <w:rPr>
          <w:rFonts w:ascii="Times New Roman" w:hAnsi="Times New Roman" w:cs="Times New Roman"/>
        </w:rPr>
      </w:pPr>
      <w:proofErr w:type="spellStart"/>
      <w:r w:rsidRPr="00395D31">
        <w:rPr>
          <w:rFonts w:ascii="Times New Roman" w:hAnsi="Times New Roman" w:cs="Times New Roman"/>
        </w:rPr>
        <w:t>Northbay</w:t>
      </w:r>
      <w:proofErr w:type="spellEnd"/>
      <w:r w:rsidRPr="00395D31">
        <w:rPr>
          <w:rFonts w:ascii="Times New Roman" w:hAnsi="Times New Roman" w:cs="Times New Roman"/>
        </w:rPr>
        <w:t xml:space="preserve"> Water Utility</w:t>
      </w:r>
    </w:p>
    <w:p w:rsidR="00C5031A" w:rsidRPr="00395D31" w:rsidRDefault="00C5031A" w:rsidP="00395D31">
      <w:pPr>
        <w:pStyle w:val="NoSpacing"/>
        <w:rPr>
          <w:rFonts w:ascii="Times New Roman" w:hAnsi="Times New Roman" w:cs="Times New Roman"/>
        </w:rPr>
      </w:pPr>
      <w:r w:rsidRPr="00395D31">
        <w:rPr>
          <w:rFonts w:ascii="Times New Roman" w:hAnsi="Times New Roman" w:cs="Times New Roman"/>
        </w:rPr>
        <w:t>1162 NW State Ave</w:t>
      </w:r>
    </w:p>
    <w:p w:rsidR="00C5031A" w:rsidRPr="00395D31" w:rsidRDefault="00C5031A" w:rsidP="00395D31">
      <w:pPr>
        <w:pStyle w:val="NoSpacing"/>
        <w:rPr>
          <w:rFonts w:ascii="Times New Roman" w:hAnsi="Times New Roman" w:cs="Times New Roman"/>
        </w:rPr>
      </w:pPr>
      <w:r w:rsidRPr="00395D31">
        <w:rPr>
          <w:rFonts w:ascii="Times New Roman" w:hAnsi="Times New Roman" w:cs="Times New Roman"/>
        </w:rPr>
        <w:t>Chehalis, WA  98532</w:t>
      </w:r>
    </w:p>
    <w:p w:rsidR="00C5031A" w:rsidRPr="00395D31" w:rsidRDefault="00C5031A" w:rsidP="00395D31">
      <w:pPr>
        <w:pStyle w:val="NoSpacing"/>
        <w:rPr>
          <w:rFonts w:ascii="Times New Roman" w:hAnsi="Times New Roman" w:cs="Times New Roman"/>
        </w:rPr>
      </w:pPr>
      <w:r w:rsidRPr="00395D31">
        <w:rPr>
          <w:rFonts w:ascii="Times New Roman" w:hAnsi="Times New Roman" w:cs="Times New Roman"/>
        </w:rPr>
        <w:t>360-748-3805</w:t>
      </w:r>
    </w:p>
    <w:p w:rsidR="00C5031A" w:rsidRPr="00C5031A" w:rsidRDefault="00C5031A">
      <w:pPr>
        <w:rPr>
          <w:rFonts w:ascii="Times New Roman" w:hAnsi="Times New Roman" w:cs="Times New Roman"/>
        </w:rPr>
      </w:pPr>
    </w:p>
    <w:p w:rsidR="00C5031A" w:rsidRPr="00C5031A" w:rsidRDefault="00DE47A1" w:rsidP="00C5031A">
      <w:pPr>
        <w:jc w:val="center"/>
        <w:rPr>
          <w:rFonts w:ascii="Times New Roman" w:hAnsi="Times New Roman" w:cs="Times New Roman"/>
        </w:rPr>
      </w:pPr>
      <w:r>
        <w:rPr>
          <w:rFonts w:ascii="Times New Roman" w:hAnsi="Times New Roman" w:cs="Times New Roman"/>
        </w:rPr>
        <w:t>SERVICE CONTRACT</w:t>
      </w:r>
    </w:p>
    <w:p w:rsidR="00C5031A" w:rsidRPr="00C5031A" w:rsidRDefault="00395D31" w:rsidP="00C5031A">
      <w:pPr>
        <w:jc w:val="center"/>
        <w:rPr>
          <w:rFonts w:ascii="Times New Roman" w:hAnsi="Times New Roman" w:cs="Times New Roman"/>
        </w:rPr>
      </w:pPr>
      <w:r>
        <w:rPr>
          <w:rFonts w:ascii="Times New Roman" w:hAnsi="Times New Roman" w:cs="Times New Roman"/>
        </w:rPr>
        <w:t xml:space="preserve">FOR </w:t>
      </w:r>
      <w:r w:rsidR="00C5031A" w:rsidRPr="00C5031A">
        <w:rPr>
          <w:rFonts w:ascii="Times New Roman" w:hAnsi="Times New Roman" w:cs="Times New Roman"/>
        </w:rPr>
        <w:t>GROUP</w:t>
      </w:r>
      <w:r>
        <w:rPr>
          <w:rFonts w:ascii="Times New Roman" w:hAnsi="Times New Roman" w:cs="Times New Roman"/>
        </w:rPr>
        <w:t xml:space="preserve"> A-</w:t>
      </w:r>
      <w:r w:rsidR="00C5031A" w:rsidRPr="00C5031A">
        <w:rPr>
          <w:rFonts w:ascii="Times New Roman" w:hAnsi="Times New Roman" w:cs="Times New Roman"/>
        </w:rPr>
        <w:t>TNC WATER SYSTEM</w:t>
      </w:r>
    </w:p>
    <w:p w:rsidR="00C5031A" w:rsidRPr="00C5031A" w:rsidRDefault="00C5031A" w:rsidP="00C5031A">
      <w:pPr>
        <w:jc w:val="center"/>
        <w:rPr>
          <w:rFonts w:ascii="Times New Roman" w:hAnsi="Times New Roman" w:cs="Times New Roman"/>
        </w:rPr>
      </w:pPr>
    </w:p>
    <w:p w:rsidR="00C5031A" w:rsidRPr="00C5031A" w:rsidRDefault="00C5031A" w:rsidP="00C5031A">
      <w:pPr>
        <w:rPr>
          <w:rFonts w:ascii="Times New Roman" w:hAnsi="Times New Roman" w:cs="Times New Roman"/>
        </w:rPr>
      </w:pPr>
      <w:r w:rsidRPr="00C5031A">
        <w:rPr>
          <w:rFonts w:ascii="Times New Roman" w:hAnsi="Times New Roman" w:cs="Times New Roman"/>
        </w:rPr>
        <w:t>This agreeme</w:t>
      </w:r>
      <w:r w:rsidR="00F77A21">
        <w:rPr>
          <w:rFonts w:ascii="Times New Roman" w:hAnsi="Times New Roman" w:cs="Times New Roman"/>
        </w:rPr>
        <w:t>nt entered into this 8</w:t>
      </w:r>
      <w:r w:rsidR="00395D31">
        <w:rPr>
          <w:rFonts w:ascii="Times New Roman" w:hAnsi="Times New Roman" w:cs="Times New Roman"/>
        </w:rPr>
        <w:t>th</w:t>
      </w:r>
      <w:r w:rsidR="00F77A21">
        <w:rPr>
          <w:rFonts w:ascii="Times New Roman" w:hAnsi="Times New Roman" w:cs="Times New Roman"/>
        </w:rPr>
        <w:t xml:space="preserve"> day of March</w:t>
      </w:r>
      <w:r w:rsidRPr="00C5031A">
        <w:rPr>
          <w:rFonts w:ascii="Times New Roman" w:hAnsi="Times New Roman" w:cs="Times New Roman"/>
        </w:rPr>
        <w:t>, 2016 betwe</w:t>
      </w:r>
      <w:r w:rsidR="00395D31">
        <w:rPr>
          <w:rFonts w:ascii="Times New Roman" w:hAnsi="Times New Roman" w:cs="Times New Roman"/>
        </w:rPr>
        <w:t xml:space="preserve">en </w:t>
      </w:r>
      <w:proofErr w:type="spellStart"/>
      <w:r w:rsidR="00395D31">
        <w:rPr>
          <w:rFonts w:ascii="Times New Roman" w:hAnsi="Times New Roman" w:cs="Times New Roman"/>
        </w:rPr>
        <w:t>Northbay</w:t>
      </w:r>
      <w:proofErr w:type="spellEnd"/>
      <w:r w:rsidR="00395D31">
        <w:rPr>
          <w:rFonts w:ascii="Times New Roman" w:hAnsi="Times New Roman" w:cs="Times New Roman"/>
        </w:rPr>
        <w:t xml:space="preserve"> Water Utility Corporation and Lawrence Heywood</w:t>
      </w:r>
      <w:r w:rsidRPr="00C5031A">
        <w:rPr>
          <w:rFonts w:ascii="Times New Roman" w:hAnsi="Times New Roman" w:cs="Times New Roman"/>
        </w:rPr>
        <w:t xml:space="preserve"> of Alta Vista #11. Hereinafter called the “customer”.  This agreement is for the provision of contract servic</w:t>
      </w:r>
      <w:r w:rsidR="00DE47A1">
        <w:rPr>
          <w:rFonts w:ascii="Times New Roman" w:hAnsi="Times New Roman" w:cs="Times New Roman"/>
        </w:rPr>
        <w:t>es as prescribed</w:t>
      </w:r>
      <w:r w:rsidR="00395D31">
        <w:rPr>
          <w:rFonts w:ascii="Times New Roman" w:hAnsi="Times New Roman" w:cs="Times New Roman"/>
        </w:rPr>
        <w:t xml:space="preserve"> below:</w:t>
      </w:r>
    </w:p>
    <w:p w:rsidR="00C5031A" w:rsidRPr="00C5031A" w:rsidRDefault="00C5031A" w:rsidP="00395D31">
      <w:pPr>
        <w:tabs>
          <w:tab w:val="center" w:pos="4680"/>
        </w:tabs>
        <w:jc w:val="center"/>
        <w:rPr>
          <w:rFonts w:ascii="Times New Roman" w:hAnsi="Times New Roman" w:cs="Times New Roman"/>
        </w:rPr>
      </w:pPr>
      <w:r w:rsidRPr="00C5031A">
        <w:rPr>
          <w:rFonts w:ascii="Times New Roman" w:hAnsi="Times New Roman" w:cs="Times New Roman"/>
        </w:rPr>
        <w:t>I</w:t>
      </w:r>
    </w:p>
    <w:p w:rsidR="00C5031A" w:rsidRDefault="00C5031A" w:rsidP="00C5031A">
      <w:pPr>
        <w:jc w:val="center"/>
        <w:rPr>
          <w:rFonts w:ascii="Times New Roman" w:hAnsi="Times New Roman" w:cs="Times New Roman"/>
        </w:rPr>
      </w:pPr>
      <w:r w:rsidRPr="00C5031A">
        <w:rPr>
          <w:rFonts w:ascii="Times New Roman" w:hAnsi="Times New Roman" w:cs="Times New Roman"/>
        </w:rPr>
        <w:t>Parties</w:t>
      </w:r>
    </w:p>
    <w:p w:rsidR="00C5031A" w:rsidRDefault="00C5031A" w:rsidP="00C5031A">
      <w:pPr>
        <w:jc w:val="center"/>
        <w:rPr>
          <w:rFonts w:ascii="Times New Roman" w:hAnsi="Times New Roman" w:cs="Times New Roman"/>
        </w:rPr>
      </w:pPr>
      <w:proofErr w:type="spellStart"/>
      <w:r>
        <w:rPr>
          <w:rFonts w:ascii="Times New Roman" w:hAnsi="Times New Roman" w:cs="Times New Roman"/>
        </w:rPr>
        <w:t>Northbay</w:t>
      </w:r>
      <w:proofErr w:type="spellEnd"/>
      <w:r>
        <w:rPr>
          <w:rFonts w:ascii="Times New Roman" w:hAnsi="Times New Roman" w:cs="Times New Roman"/>
        </w:rPr>
        <w:t xml:space="preserve"> Water Utility</w:t>
      </w:r>
      <w:r w:rsidR="00395D31">
        <w:rPr>
          <w:rFonts w:ascii="Times New Roman" w:hAnsi="Times New Roman" w:cs="Times New Roman"/>
        </w:rPr>
        <w:t xml:space="preserve"> Corporation</w:t>
      </w:r>
      <w:r>
        <w:rPr>
          <w:rFonts w:ascii="Times New Roman" w:hAnsi="Times New Roman" w:cs="Times New Roman"/>
        </w:rPr>
        <w:t>, located at 1162 NW State Ave. Chehalis, WA</w:t>
      </w:r>
      <w:r w:rsidR="00B11B0A">
        <w:rPr>
          <w:rFonts w:ascii="Times New Roman" w:hAnsi="Times New Roman" w:cs="Times New Roman"/>
        </w:rPr>
        <w:t xml:space="preserve"> 98532</w:t>
      </w:r>
      <w:r w:rsidR="00EF5830">
        <w:rPr>
          <w:rFonts w:ascii="Times New Roman" w:hAnsi="Times New Roman" w:cs="Times New Roman"/>
        </w:rPr>
        <w:t xml:space="preserve"> </w:t>
      </w:r>
      <w:r w:rsidR="008772DF">
        <w:rPr>
          <w:rFonts w:ascii="Times New Roman" w:hAnsi="Times New Roman" w:cs="Times New Roman"/>
        </w:rPr>
        <w:t>hereinafter called the provider</w:t>
      </w:r>
      <w:r w:rsidR="00EF5830">
        <w:rPr>
          <w:rFonts w:ascii="Times New Roman" w:hAnsi="Times New Roman" w:cs="Times New Roman"/>
        </w:rPr>
        <w:t>.</w:t>
      </w:r>
    </w:p>
    <w:p w:rsidR="00EF5830" w:rsidRDefault="00EF5830" w:rsidP="00395D31">
      <w:pPr>
        <w:rPr>
          <w:rFonts w:ascii="Times New Roman" w:hAnsi="Times New Roman" w:cs="Times New Roman"/>
        </w:rPr>
      </w:pPr>
      <w:r>
        <w:rPr>
          <w:rFonts w:ascii="Times New Roman" w:hAnsi="Times New Roman" w:cs="Times New Roman"/>
        </w:rPr>
        <w:t>Lawrence Heywood, 145 Scenic Lane hereinafter called the customer, is collectively the person responsible for payment of services rendered on Alta Vista #11.  Whose primary point of contact and address for correspo</w:t>
      </w:r>
      <w:r w:rsidR="008772DF">
        <w:rPr>
          <w:rFonts w:ascii="Times New Roman" w:hAnsi="Times New Roman" w:cs="Times New Roman"/>
        </w:rPr>
        <w:t xml:space="preserve">ndence and billing </w:t>
      </w:r>
      <w:r w:rsidR="00395D31">
        <w:rPr>
          <w:rFonts w:ascii="Times New Roman" w:hAnsi="Times New Roman" w:cs="Times New Roman"/>
        </w:rPr>
        <w:t>purposes is</w:t>
      </w:r>
      <w:r>
        <w:rPr>
          <w:rFonts w:ascii="Times New Roman" w:hAnsi="Times New Roman" w:cs="Times New Roman"/>
        </w:rPr>
        <w:t>:</w:t>
      </w:r>
      <w:r w:rsidR="008772DF">
        <w:rPr>
          <w:rFonts w:ascii="Times New Roman" w:hAnsi="Times New Roman" w:cs="Times New Roman"/>
        </w:rPr>
        <w:t xml:space="preserve">  11930 </w:t>
      </w:r>
      <w:r w:rsidR="00395D31">
        <w:rPr>
          <w:rFonts w:ascii="Times New Roman" w:hAnsi="Times New Roman" w:cs="Times New Roman"/>
        </w:rPr>
        <w:t xml:space="preserve">NW Kathleen Drive, Portland, OR  </w:t>
      </w:r>
      <w:proofErr w:type="gramStart"/>
      <w:r w:rsidR="008772DF">
        <w:rPr>
          <w:rFonts w:ascii="Times New Roman" w:hAnsi="Times New Roman" w:cs="Times New Roman"/>
        </w:rPr>
        <w:t>97229</w:t>
      </w:r>
      <w:r w:rsidR="00395D31">
        <w:rPr>
          <w:rFonts w:ascii="Times New Roman" w:hAnsi="Times New Roman" w:cs="Times New Roman"/>
        </w:rPr>
        <w:t>.</w:t>
      </w:r>
      <w:proofErr w:type="gramEnd"/>
    </w:p>
    <w:p w:rsidR="00395D31" w:rsidRDefault="00395D31" w:rsidP="00395D31">
      <w:pPr>
        <w:rPr>
          <w:rFonts w:ascii="Times New Roman" w:hAnsi="Times New Roman" w:cs="Times New Roman"/>
        </w:rPr>
      </w:pPr>
    </w:p>
    <w:p w:rsidR="00EF5830" w:rsidRDefault="00FF66D3" w:rsidP="00FF66D3">
      <w:pPr>
        <w:ind w:left="5040"/>
        <w:rPr>
          <w:rFonts w:ascii="Times New Roman" w:hAnsi="Times New Roman" w:cs="Times New Roman"/>
        </w:rPr>
      </w:pPr>
      <w:r>
        <w:rPr>
          <w:rFonts w:ascii="Times New Roman" w:hAnsi="Times New Roman" w:cs="Times New Roman"/>
        </w:rPr>
        <w:t xml:space="preserve">   </w:t>
      </w:r>
      <w:r w:rsidR="00395D31">
        <w:rPr>
          <w:rFonts w:ascii="Times New Roman" w:hAnsi="Times New Roman" w:cs="Times New Roman"/>
        </w:rPr>
        <w:t>II.</w:t>
      </w:r>
    </w:p>
    <w:p w:rsidR="00EF5830" w:rsidRDefault="00EF5830" w:rsidP="00C5031A">
      <w:pPr>
        <w:jc w:val="center"/>
        <w:rPr>
          <w:rFonts w:ascii="Times New Roman" w:hAnsi="Times New Roman" w:cs="Times New Roman"/>
        </w:rPr>
      </w:pPr>
      <w:r>
        <w:rPr>
          <w:rFonts w:ascii="Times New Roman" w:hAnsi="Times New Roman" w:cs="Times New Roman"/>
        </w:rPr>
        <w:t>EFFECTIVE DATE</w:t>
      </w:r>
    </w:p>
    <w:p w:rsidR="00EF5830" w:rsidRDefault="00EF5830" w:rsidP="00395D31">
      <w:pPr>
        <w:rPr>
          <w:rFonts w:ascii="Times New Roman" w:hAnsi="Times New Roman" w:cs="Times New Roman"/>
        </w:rPr>
      </w:pPr>
      <w:r>
        <w:rPr>
          <w:rFonts w:ascii="Times New Roman" w:hAnsi="Times New Roman" w:cs="Times New Roman"/>
        </w:rPr>
        <w:t xml:space="preserve">The effective date of this agreement </w:t>
      </w:r>
      <w:r w:rsidR="00F77A21">
        <w:rPr>
          <w:rFonts w:ascii="Times New Roman" w:hAnsi="Times New Roman" w:cs="Times New Roman"/>
        </w:rPr>
        <w:t>shall be March 8</w:t>
      </w:r>
      <w:r w:rsidR="00395D31">
        <w:rPr>
          <w:rFonts w:ascii="Times New Roman" w:hAnsi="Times New Roman" w:cs="Times New Roman"/>
        </w:rPr>
        <w:t>,</w:t>
      </w:r>
      <w:r>
        <w:rPr>
          <w:rFonts w:ascii="Times New Roman" w:hAnsi="Times New Roman" w:cs="Times New Roman"/>
        </w:rPr>
        <w:t xml:space="preserve"> 2016 unless otherwise modified by the agreement.</w:t>
      </w:r>
    </w:p>
    <w:p w:rsidR="00395D31" w:rsidRDefault="00395D31" w:rsidP="00395D31">
      <w:pPr>
        <w:rPr>
          <w:rFonts w:ascii="Times New Roman" w:hAnsi="Times New Roman" w:cs="Times New Roman"/>
        </w:rPr>
      </w:pPr>
    </w:p>
    <w:p w:rsidR="00EF5830" w:rsidRDefault="00EF5830" w:rsidP="00C5031A">
      <w:pPr>
        <w:jc w:val="center"/>
        <w:rPr>
          <w:rFonts w:ascii="Times New Roman" w:hAnsi="Times New Roman" w:cs="Times New Roman"/>
        </w:rPr>
      </w:pPr>
      <w:r>
        <w:rPr>
          <w:rFonts w:ascii="Times New Roman" w:hAnsi="Times New Roman" w:cs="Times New Roman"/>
        </w:rPr>
        <w:t>III.</w:t>
      </w:r>
    </w:p>
    <w:p w:rsidR="00EF5830" w:rsidRDefault="00EF5830" w:rsidP="00C5031A">
      <w:pPr>
        <w:jc w:val="center"/>
        <w:rPr>
          <w:rFonts w:ascii="Times New Roman" w:hAnsi="Times New Roman" w:cs="Times New Roman"/>
        </w:rPr>
      </w:pPr>
      <w:r>
        <w:rPr>
          <w:rFonts w:ascii="Times New Roman" w:hAnsi="Times New Roman" w:cs="Times New Roman"/>
        </w:rPr>
        <w:t>SERVICES</w:t>
      </w:r>
    </w:p>
    <w:p w:rsidR="00FB792B" w:rsidRDefault="00EF5830" w:rsidP="00395D31">
      <w:pPr>
        <w:jc w:val="center"/>
        <w:rPr>
          <w:rFonts w:ascii="Times New Roman" w:hAnsi="Times New Roman" w:cs="Times New Roman"/>
        </w:rPr>
      </w:pPr>
      <w:r>
        <w:rPr>
          <w:rFonts w:ascii="Times New Roman" w:hAnsi="Times New Roman" w:cs="Times New Roman"/>
        </w:rPr>
        <w:t xml:space="preserve">In accordance with </w:t>
      </w:r>
      <w:r w:rsidR="00FB792B">
        <w:rPr>
          <w:rFonts w:ascii="Times New Roman" w:hAnsi="Times New Roman" w:cs="Times New Roman"/>
        </w:rPr>
        <w:t>Office of Drinking Water, Washington State the following services are required:</w:t>
      </w:r>
    </w:p>
    <w:p w:rsidR="00FB792B" w:rsidRDefault="00FB792B" w:rsidP="00C5031A">
      <w:pPr>
        <w:jc w:val="center"/>
        <w:rPr>
          <w:rFonts w:ascii="Times New Roman" w:hAnsi="Times New Roman" w:cs="Times New Roman"/>
        </w:rPr>
      </w:pPr>
      <w:r>
        <w:rPr>
          <w:rFonts w:ascii="Times New Roman" w:hAnsi="Times New Roman" w:cs="Times New Roman"/>
        </w:rPr>
        <w:t>l. Test monthly coliform</w:t>
      </w:r>
    </w:p>
    <w:p w:rsidR="00FB792B" w:rsidRDefault="00FB792B" w:rsidP="00C5031A">
      <w:pPr>
        <w:jc w:val="center"/>
        <w:rPr>
          <w:rFonts w:ascii="Times New Roman" w:hAnsi="Times New Roman" w:cs="Times New Roman"/>
        </w:rPr>
      </w:pPr>
      <w:r>
        <w:rPr>
          <w:rFonts w:ascii="Times New Roman" w:hAnsi="Times New Roman" w:cs="Times New Roman"/>
        </w:rPr>
        <w:t>2. Sanitary Survey every 1-5 years</w:t>
      </w:r>
    </w:p>
    <w:p w:rsidR="00FB792B" w:rsidRDefault="00FB792B" w:rsidP="00C5031A">
      <w:pPr>
        <w:jc w:val="center"/>
        <w:rPr>
          <w:rFonts w:ascii="Times New Roman" w:hAnsi="Times New Roman" w:cs="Times New Roman"/>
        </w:rPr>
      </w:pPr>
      <w:r>
        <w:rPr>
          <w:rFonts w:ascii="Times New Roman" w:hAnsi="Times New Roman" w:cs="Times New Roman"/>
        </w:rPr>
        <w:t xml:space="preserve">3. </w:t>
      </w:r>
      <w:r w:rsidR="00395D31">
        <w:rPr>
          <w:rFonts w:ascii="Times New Roman" w:hAnsi="Times New Roman" w:cs="Times New Roman"/>
        </w:rPr>
        <w:t xml:space="preserve">IOC - </w:t>
      </w:r>
      <w:r>
        <w:rPr>
          <w:rFonts w:ascii="Times New Roman" w:hAnsi="Times New Roman" w:cs="Times New Roman"/>
        </w:rPr>
        <w:t xml:space="preserve">Inorganic </w:t>
      </w:r>
      <w:r w:rsidR="008772DF">
        <w:rPr>
          <w:rFonts w:ascii="Times New Roman" w:hAnsi="Times New Roman" w:cs="Times New Roman"/>
        </w:rPr>
        <w:t>water test one time</w:t>
      </w:r>
    </w:p>
    <w:p w:rsidR="00FB792B" w:rsidRDefault="008772DF" w:rsidP="00C5031A">
      <w:pPr>
        <w:jc w:val="center"/>
        <w:rPr>
          <w:rFonts w:ascii="Times New Roman" w:hAnsi="Times New Roman" w:cs="Times New Roman"/>
        </w:rPr>
      </w:pPr>
      <w:r>
        <w:rPr>
          <w:rFonts w:ascii="Times New Roman" w:hAnsi="Times New Roman" w:cs="Times New Roman"/>
        </w:rPr>
        <w:t>4. VOC</w:t>
      </w:r>
      <w:r w:rsidR="00FB792B">
        <w:rPr>
          <w:rFonts w:ascii="Times New Roman" w:hAnsi="Times New Roman" w:cs="Times New Roman"/>
        </w:rPr>
        <w:t xml:space="preserve"> (org</w:t>
      </w:r>
      <w:r>
        <w:rPr>
          <w:rFonts w:ascii="Times New Roman" w:hAnsi="Times New Roman" w:cs="Times New Roman"/>
        </w:rPr>
        <w:t>anic water test) one time</w:t>
      </w:r>
    </w:p>
    <w:p w:rsidR="009C5C8B" w:rsidRDefault="00FB792B" w:rsidP="009C5C8B">
      <w:pPr>
        <w:jc w:val="center"/>
        <w:rPr>
          <w:rFonts w:ascii="Times New Roman" w:hAnsi="Times New Roman" w:cs="Times New Roman"/>
        </w:rPr>
      </w:pPr>
      <w:r>
        <w:rPr>
          <w:rFonts w:ascii="Times New Roman" w:hAnsi="Times New Roman" w:cs="Times New Roman"/>
        </w:rPr>
        <w:t>5.</w:t>
      </w:r>
      <w:r w:rsidR="009C5C8B">
        <w:rPr>
          <w:rFonts w:ascii="Times New Roman" w:hAnsi="Times New Roman" w:cs="Times New Roman"/>
        </w:rPr>
        <w:t xml:space="preserve"> M</w:t>
      </w:r>
      <w:r>
        <w:rPr>
          <w:rFonts w:ascii="Times New Roman" w:hAnsi="Times New Roman" w:cs="Times New Roman"/>
        </w:rPr>
        <w:t>onitor water system equipment monthly</w:t>
      </w:r>
      <w:r w:rsidR="009C5C8B">
        <w:rPr>
          <w:rFonts w:ascii="Times New Roman" w:hAnsi="Times New Roman" w:cs="Times New Roman"/>
        </w:rPr>
        <w:t xml:space="preserve"> </w:t>
      </w:r>
    </w:p>
    <w:p w:rsidR="009C5C8B" w:rsidRDefault="009C5C8B" w:rsidP="009C5C8B">
      <w:pPr>
        <w:jc w:val="center"/>
        <w:rPr>
          <w:rFonts w:ascii="Times New Roman" w:hAnsi="Times New Roman" w:cs="Times New Roman"/>
        </w:rPr>
      </w:pPr>
      <w:r>
        <w:rPr>
          <w:rFonts w:ascii="Times New Roman" w:hAnsi="Times New Roman" w:cs="Times New Roman"/>
        </w:rPr>
        <w:t xml:space="preserve"> 6. Administrative duties</w:t>
      </w:r>
    </w:p>
    <w:p w:rsidR="009C5C8B" w:rsidRDefault="009C5C8B" w:rsidP="009C5C8B">
      <w:pPr>
        <w:jc w:val="center"/>
        <w:rPr>
          <w:rFonts w:ascii="Times New Roman" w:hAnsi="Times New Roman" w:cs="Times New Roman"/>
        </w:rPr>
      </w:pPr>
      <w:r>
        <w:rPr>
          <w:rFonts w:ascii="Times New Roman" w:hAnsi="Times New Roman" w:cs="Times New Roman"/>
        </w:rPr>
        <w:t>7. Emergency service</w:t>
      </w:r>
    </w:p>
    <w:p w:rsidR="009C5C8B" w:rsidRPr="00395D31" w:rsidRDefault="009C5C8B" w:rsidP="00395D31">
      <w:pPr>
        <w:jc w:val="center"/>
        <w:rPr>
          <w:rFonts w:ascii="Times New Roman" w:hAnsi="Times New Roman" w:cs="Times New Roman"/>
          <w:b/>
        </w:rPr>
      </w:pPr>
      <w:r w:rsidRPr="009C5C8B">
        <w:rPr>
          <w:rFonts w:ascii="Times New Roman" w:hAnsi="Times New Roman" w:cs="Times New Roman"/>
          <w:b/>
        </w:rPr>
        <w:t>Additional Fees:</w:t>
      </w:r>
    </w:p>
    <w:p w:rsidR="009C5C8B" w:rsidRDefault="008772DF" w:rsidP="00C5031A">
      <w:pPr>
        <w:jc w:val="center"/>
        <w:rPr>
          <w:rFonts w:ascii="Times New Roman" w:hAnsi="Times New Roman" w:cs="Times New Roman"/>
        </w:rPr>
      </w:pPr>
      <w:r>
        <w:rPr>
          <w:rFonts w:ascii="Times New Roman" w:hAnsi="Times New Roman" w:cs="Times New Roman"/>
        </w:rPr>
        <w:t xml:space="preserve">IOC $ 360 </w:t>
      </w:r>
    </w:p>
    <w:p w:rsidR="009C5C8B" w:rsidRDefault="008772DF" w:rsidP="00C5031A">
      <w:pPr>
        <w:jc w:val="center"/>
        <w:rPr>
          <w:rFonts w:ascii="Times New Roman" w:hAnsi="Times New Roman" w:cs="Times New Roman"/>
        </w:rPr>
      </w:pPr>
      <w:r>
        <w:rPr>
          <w:rFonts w:ascii="Times New Roman" w:hAnsi="Times New Roman" w:cs="Times New Roman"/>
        </w:rPr>
        <w:t xml:space="preserve">VOC $290 </w:t>
      </w:r>
    </w:p>
    <w:p w:rsidR="009C5C8B" w:rsidRDefault="009C5C8B" w:rsidP="00C5031A">
      <w:pPr>
        <w:jc w:val="center"/>
        <w:rPr>
          <w:rFonts w:ascii="Times New Roman" w:hAnsi="Times New Roman" w:cs="Times New Roman"/>
        </w:rPr>
      </w:pPr>
    </w:p>
    <w:p w:rsidR="009C5C8B" w:rsidRDefault="009C5C8B" w:rsidP="00C5031A">
      <w:pPr>
        <w:jc w:val="center"/>
        <w:rPr>
          <w:rFonts w:ascii="Times New Roman" w:hAnsi="Times New Roman" w:cs="Times New Roman"/>
        </w:rPr>
      </w:pPr>
      <w:r>
        <w:rPr>
          <w:rFonts w:ascii="Times New Roman" w:hAnsi="Times New Roman" w:cs="Times New Roman"/>
        </w:rPr>
        <w:lastRenderedPageBreak/>
        <w:t>IV.</w:t>
      </w:r>
    </w:p>
    <w:p w:rsidR="009C5C8B" w:rsidRPr="00EA16A7" w:rsidRDefault="009C5C8B" w:rsidP="00C5031A">
      <w:pPr>
        <w:jc w:val="center"/>
        <w:rPr>
          <w:rFonts w:ascii="Times New Roman" w:hAnsi="Times New Roman" w:cs="Times New Roman"/>
        </w:rPr>
      </w:pPr>
      <w:r w:rsidRPr="00EA16A7">
        <w:rPr>
          <w:rFonts w:ascii="Times New Roman" w:hAnsi="Times New Roman" w:cs="Times New Roman"/>
        </w:rPr>
        <w:t>HOLD HARMLESS CLAUSE</w:t>
      </w:r>
    </w:p>
    <w:p w:rsidR="009C5C8B" w:rsidRPr="00EA16A7" w:rsidRDefault="009C5C8B" w:rsidP="00163754">
      <w:pPr>
        <w:rPr>
          <w:rFonts w:ascii="Times New Roman" w:hAnsi="Times New Roman" w:cs="Times New Roman"/>
        </w:rPr>
      </w:pPr>
      <w:r w:rsidRPr="00EA16A7">
        <w:rPr>
          <w:rFonts w:ascii="Times New Roman" w:hAnsi="Times New Roman" w:cs="Times New Roman"/>
        </w:rPr>
        <w:t>Each party, hereinafter referred to as Indemnitor shall defend, Indemnify and hold harmless the other party and its officers, directors, and employees, hereinafter referred to as Indemnities, from, against and in respect of any and all liabilities, damages, of any character</w:t>
      </w:r>
      <w:r w:rsidR="00163754" w:rsidRPr="00EA16A7">
        <w:rPr>
          <w:rFonts w:ascii="Times New Roman" w:hAnsi="Times New Roman" w:cs="Times New Roman"/>
        </w:rPr>
        <w:t xml:space="preserve"> whatsoever, (Including without limitation, any reasonable attorneys’ fees and court costs) for loss of .or damage to property(real or personal, tangible, or intangible), or for bodily injury, sickness and /or disease (including without limitation, death) sustained by any person ( including without limitation, employees of the indemnified party) if or where such liability, damage, loss, obligation, costs or expense is caused by, arises out of, or is connected to the obligations, activities or performance of the Indemnitor under this agreement.  In the case of any joint or concurring liability or obligation of the parties giving rise to liabilities, damages, losses, obligations, costs or expenses by either or both parties, each party shall have full rights of contribution against the other party. </w:t>
      </w:r>
    </w:p>
    <w:p w:rsidR="00163754" w:rsidRPr="00EA16A7" w:rsidRDefault="00163754" w:rsidP="00163754">
      <w:pPr>
        <w:rPr>
          <w:rFonts w:ascii="Times New Roman" w:hAnsi="Times New Roman" w:cs="Times New Roman"/>
        </w:rPr>
      </w:pPr>
      <w:r w:rsidRPr="00EA16A7">
        <w:rPr>
          <w:rFonts w:ascii="Times New Roman" w:hAnsi="Times New Roman" w:cs="Times New Roman"/>
        </w:rPr>
        <w:t xml:space="preserve">Further, </w:t>
      </w:r>
      <w:proofErr w:type="spellStart"/>
      <w:r w:rsidRPr="00EA16A7">
        <w:rPr>
          <w:rFonts w:ascii="Times New Roman" w:hAnsi="Times New Roman" w:cs="Times New Roman"/>
        </w:rPr>
        <w:t>Northbay</w:t>
      </w:r>
      <w:proofErr w:type="spellEnd"/>
      <w:r w:rsidRPr="00EA16A7">
        <w:rPr>
          <w:rFonts w:ascii="Times New Roman" w:hAnsi="Times New Roman" w:cs="Times New Roman"/>
        </w:rPr>
        <w:t xml:space="preserve"> does not by this agreement assure continuous and uninterrupted service and is not responsible for insuring either a specific quant</w:t>
      </w:r>
      <w:r w:rsidR="00EA16A7" w:rsidRPr="00EA16A7">
        <w:rPr>
          <w:rFonts w:ascii="Times New Roman" w:hAnsi="Times New Roman" w:cs="Times New Roman"/>
        </w:rPr>
        <w:t>ity or quality of water from system.</w:t>
      </w:r>
    </w:p>
    <w:p w:rsidR="00EA16A7" w:rsidRPr="00EA16A7" w:rsidRDefault="00EA16A7" w:rsidP="00163754">
      <w:pPr>
        <w:rPr>
          <w:rFonts w:ascii="Times New Roman" w:hAnsi="Times New Roman" w:cs="Times New Roman"/>
        </w:rPr>
      </w:pPr>
    </w:p>
    <w:p w:rsidR="00EA16A7" w:rsidRPr="00EA16A7" w:rsidRDefault="00EA16A7" w:rsidP="00EA16A7">
      <w:pPr>
        <w:jc w:val="center"/>
        <w:rPr>
          <w:rFonts w:ascii="Times New Roman" w:hAnsi="Times New Roman" w:cs="Times New Roman"/>
        </w:rPr>
      </w:pPr>
      <w:r w:rsidRPr="00EA16A7">
        <w:rPr>
          <w:rFonts w:ascii="Times New Roman" w:hAnsi="Times New Roman" w:cs="Times New Roman"/>
        </w:rPr>
        <w:t>V.</w:t>
      </w:r>
    </w:p>
    <w:p w:rsidR="00EA16A7" w:rsidRPr="00EA16A7" w:rsidRDefault="00EA16A7" w:rsidP="00EA16A7">
      <w:pPr>
        <w:jc w:val="center"/>
        <w:rPr>
          <w:rFonts w:ascii="Times New Roman" w:hAnsi="Times New Roman" w:cs="Times New Roman"/>
        </w:rPr>
      </w:pPr>
      <w:r w:rsidRPr="00EA16A7">
        <w:rPr>
          <w:rFonts w:ascii="Times New Roman" w:hAnsi="Times New Roman" w:cs="Times New Roman"/>
        </w:rPr>
        <w:t>TERM</w:t>
      </w:r>
    </w:p>
    <w:p w:rsidR="00EA16A7" w:rsidRPr="009E5F17" w:rsidRDefault="00EA16A7" w:rsidP="00395D31">
      <w:pPr>
        <w:jc w:val="center"/>
        <w:rPr>
          <w:rFonts w:ascii="Times New Roman" w:hAnsi="Times New Roman" w:cs="Times New Roman"/>
        </w:rPr>
      </w:pPr>
      <w:r w:rsidRPr="00EA16A7">
        <w:rPr>
          <w:rFonts w:ascii="Times New Roman" w:hAnsi="Times New Roman" w:cs="Times New Roman"/>
        </w:rPr>
        <w:t>This agreement is continuous unless either party cancels such agreement by rendering written notification to the other 60 days prior to the desired termination date.  The initial term for this agreement shall be one year, to be automatically renewed, unless term is modified by one or both parties.</w:t>
      </w:r>
      <w:r w:rsidR="00395D31">
        <w:rPr>
          <w:rFonts w:ascii="Times New Roman" w:hAnsi="Times New Roman" w:cs="Times New Roman"/>
        </w:rPr>
        <w:t xml:space="preserve">  Each year the contract will be reviewed and the price adjusted to reflect any change.  Example:  The first year will include the IOC &amp; VOC which are a one-time charge only of $650.00 so the price next year will decrease by that amount.</w:t>
      </w:r>
      <w:r w:rsidR="009E5F17">
        <w:rPr>
          <w:rFonts w:ascii="Times New Roman" w:hAnsi="Times New Roman" w:cs="Times New Roman"/>
        </w:rPr>
        <w:t xml:space="preserve">  T</w:t>
      </w:r>
      <w:r w:rsidR="009E5F17" w:rsidRPr="009E5F17">
        <w:rPr>
          <w:rFonts w:ascii="Times New Roman" w:hAnsi="Times New Roman" w:cs="Times New Roman"/>
        </w:rPr>
        <w:t>he price shall be reviewed and approved by the Washington UTC for any changes</w:t>
      </w:r>
    </w:p>
    <w:p w:rsidR="00EA16A7" w:rsidRPr="00EA16A7" w:rsidRDefault="00EA16A7" w:rsidP="00EA16A7">
      <w:pPr>
        <w:jc w:val="center"/>
        <w:rPr>
          <w:rFonts w:ascii="Times New Roman" w:hAnsi="Times New Roman" w:cs="Times New Roman"/>
        </w:rPr>
      </w:pPr>
      <w:r w:rsidRPr="00EA16A7">
        <w:rPr>
          <w:rFonts w:ascii="Times New Roman" w:hAnsi="Times New Roman" w:cs="Times New Roman"/>
        </w:rPr>
        <w:t>VI</w:t>
      </w:r>
    </w:p>
    <w:p w:rsidR="00EA16A7" w:rsidRPr="00EA16A7" w:rsidRDefault="00EA16A7" w:rsidP="00EA16A7">
      <w:pPr>
        <w:jc w:val="center"/>
        <w:rPr>
          <w:rFonts w:ascii="Times New Roman" w:hAnsi="Times New Roman" w:cs="Times New Roman"/>
        </w:rPr>
      </w:pPr>
      <w:r w:rsidRPr="00EA16A7">
        <w:rPr>
          <w:rFonts w:ascii="Times New Roman" w:hAnsi="Times New Roman" w:cs="Times New Roman"/>
        </w:rPr>
        <w:t>PAYMENT TERMS</w:t>
      </w:r>
    </w:p>
    <w:p w:rsidR="00EA16A7" w:rsidRPr="00B94E10" w:rsidRDefault="00EA16A7" w:rsidP="00EA16A7">
      <w:pPr>
        <w:rPr>
          <w:rFonts w:ascii="Times New Roman" w:hAnsi="Times New Roman" w:cs="Times New Roman"/>
        </w:rPr>
      </w:pPr>
      <w:r w:rsidRPr="00EA16A7">
        <w:rPr>
          <w:rFonts w:ascii="Times New Roman" w:hAnsi="Times New Roman" w:cs="Times New Roman"/>
        </w:rPr>
        <w:t>All contract payments are due on a monthly basis, payable by the 10</w:t>
      </w:r>
      <w:r w:rsidRPr="00EA16A7">
        <w:rPr>
          <w:rFonts w:ascii="Times New Roman" w:hAnsi="Times New Roman" w:cs="Times New Roman"/>
          <w:vertAlign w:val="superscript"/>
        </w:rPr>
        <w:t>th</w:t>
      </w:r>
      <w:r w:rsidRPr="00EA16A7">
        <w:rPr>
          <w:rFonts w:ascii="Times New Roman" w:hAnsi="Times New Roman" w:cs="Times New Roman"/>
        </w:rPr>
        <w:t xml:space="preserve"> of the month that service is being performed.  </w:t>
      </w:r>
      <w:r w:rsidR="00FF66D3">
        <w:rPr>
          <w:rFonts w:ascii="Times New Roman" w:hAnsi="Times New Roman" w:cs="Times New Roman"/>
        </w:rPr>
        <w:t xml:space="preserve">See Attached EXHIBIT A for contract price.  </w:t>
      </w:r>
      <w:r w:rsidRPr="00EA16A7">
        <w:rPr>
          <w:rFonts w:ascii="Times New Roman" w:hAnsi="Times New Roman" w:cs="Times New Roman"/>
        </w:rPr>
        <w:t>Payments not received on a t</w:t>
      </w:r>
      <w:r w:rsidR="00155149">
        <w:rPr>
          <w:rFonts w:ascii="Times New Roman" w:hAnsi="Times New Roman" w:cs="Times New Roman"/>
        </w:rPr>
        <w:t>imely basis are subject to a 1.5%</w:t>
      </w:r>
      <w:r w:rsidRPr="00EA16A7">
        <w:rPr>
          <w:rFonts w:ascii="Times New Roman" w:hAnsi="Times New Roman" w:cs="Times New Roman"/>
        </w:rPr>
        <w:t xml:space="preserve"> late payment charge.  60 days of nonpay</w:t>
      </w:r>
      <w:r w:rsidR="00B94E10">
        <w:rPr>
          <w:rFonts w:ascii="Times New Roman" w:hAnsi="Times New Roman" w:cs="Times New Roman"/>
        </w:rPr>
        <w:t xml:space="preserve">ment will result in </w:t>
      </w:r>
      <w:r w:rsidRPr="00EA16A7">
        <w:rPr>
          <w:rFonts w:ascii="Times New Roman" w:hAnsi="Times New Roman" w:cs="Times New Roman"/>
        </w:rPr>
        <w:t>disconnection from said water system.</w:t>
      </w:r>
      <w:r w:rsidR="00B94E10">
        <w:rPr>
          <w:rFonts w:ascii="Times New Roman" w:hAnsi="Times New Roman" w:cs="Times New Roman"/>
        </w:rPr>
        <w:t xml:space="preserve">  A disconnection notice will be delivered with an amount due and a disconnection date.  If payment is made at the time of disconnection a $91.80 Disconnection Visit Charge will be assessed.  If payment is made after disconnection a $183.60 charge will be assessed before reconnection along with the total past due amount.  The above charges are the current published charges in </w:t>
      </w:r>
      <w:proofErr w:type="spellStart"/>
      <w:r w:rsidR="00B94E10">
        <w:rPr>
          <w:rFonts w:ascii="Times New Roman" w:hAnsi="Times New Roman" w:cs="Times New Roman"/>
        </w:rPr>
        <w:t>Northbay</w:t>
      </w:r>
      <w:proofErr w:type="spellEnd"/>
      <w:r w:rsidR="00B94E10">
        <w:rPr>
          <w:rFonts w:ascii="Times New Roman" w:hAnsi="Times New Roman" w:cs="Times New Roman"/>
        </w:rPr>
        <w:t xml:space="preserve"> Water Utility Corporation’s tariff.</w:t>
      </w:r>
    </w:p>
    <w:p w:rsidR="00EA16A7" w:rsidRPr="00395D31" w:rsidRDefault="00EA16A7" w:rsidP="00EA16A7">
      <w:pPr>
        <w:jc w:val="center"/>
        <w:rPr>
          <w:rFonts w:ascii="Times New Roman" w:hAnsi="Times New Roman" w:cs="Times New Roman"/>
        </w:rPr>
      </w:pPr>
      <w:r w:rsidRPr="00395D31">
        <w:rPr>
          <w:rFonts w:ascii="Times New Roman" w:hAnsi="Times New Roman" w:cs="Times New Roman"/>
        </w:rPr>
        <w:t>VI.</w:t>
      </w:r>
    </w:p>
    <w:p w:rsidR="00EA16A7" w:rsidRPr="00395D31" w:rsidRDefault="00EA16A7" w:rsidP="00EA16A7">
      <w:pPr>
        <w:jc w:val="center"/>
        <w:rPr>
          <w:rFonts w:ascii="Times New Roman" w:hAnsi="Times New Roman" w:cs="Times New Roman"/>
        </w:rPr>
      </w:pPr>
      <w:r w:rsidRPr="00395D31">
        <w:rPr>
          <w:rFonts w:ascii="Times New Roman" w:hAnsi="Times New Roman" w:cs="Times New Roman"/>
        </w:rPr>
        <w:t>ENTIRE AGREEMENT</w:t>
      </w:r>
    </w:p>
    <w:p w:rsidR="00EA16A7" w:rsidRPr="00395D31" w:rsidRDefault="00EA16A7" w:rsidP="00EA16A7">
      <w:pPr>
        <w:rPr>
          <w:rFonts w:ascii="Times New Roman" w:hAnsi="Times New Roman" w:cs="Times New Roman"/>
        </w:rPr>
      </w:pPr>
      <w:r w:rsidRPr="00395D31">
        <w:rPr>
          <w:rFonts w:ascii="Times New Roman" w:hAnsi="Times New Roman" w:cs="Times New Roman"/>
        </w:rPr>
        <w:t>This is the only agreement between the parties.  There are no other understandings, written or oral, that concern the subject of this agreement.</w:t>
      </w:r>
    </w:p>
    <w:p w:rsidR="00EA16A7" w:rsidRPr="00395D31" w:rsidRDefault="00EA16A7" w:rsidP="00EA16A7">
      <w:pPr>
        <w:jc w:val="center"/>
        <w:rPr>
          <w:rFonts w:ascii="Times New Roman" w:hAnsi="Times New Roman" w:cs="Times New Roman"/>
        </w:rPr>
      </w:pPr>
    </w:p>
    <w:p w:rsidR="00EA16A7" w:rsidRPr="00395D31" w:rsidRDefault="00395D31" w:rsidP="00EA16A7">
      <w:pPr>
        <w:rPr>
          <w:rFonts w:ascii="Times New Roman" w:hAnsi="Times New Roman" w:cs="Times New Roman"/>
        </w:rPr>
      </w:pPr>
      <w:r>
        <w:rPr>
          <w:rFonts w:ascii="Times New Roman" w:hAnsi="Times New Roman" w:cs="Times New Roman"/>
        </w:rPr>
        <w:t xml:space="preserve">Dated </w:t>
      </w:r>
      <w:proofErr w:type="spellStart"/>
      <w:r>
        <w:rPr>
          <w:rFonts w:ascii="Times New Roman" w:hAnsi="Times New Roman" w:cs="Times New Roman"/>
        </w:rPr>
        <w:t>this_____</w:t>
      </w:r>
      <w:r w:rsidR="00EA16A7" w:rsidRPr="00395D31">
        <w:rPr>
          <w:rFonts w:ascii="Times New Roman" w:hAnsi="Times New Roman" w:cs="Times New Roman"/>
        </w:rPr>
        <w:t>day</w:t>
      </w:r>
      <w:proofErr w:type="spellEnd"/>
      <w:r>
        <w:rPr>
          <w:rFonts w:ascii="Times New Roman" w:hAnsi="Times New Roman" w:cs="Times New Roman"/>
        </w:rPr>
        <w:t xml:space="preserve"> of ___________________2016</w:t>
      </w:r>
    </w:p>
    <w:p w:rsidR="00EA16A7" w:rsidRPr="00395D31" w:rsidRDefault="00EA16A7" w:rsidP="00EA16A7">
      <w:pPr>
        <w:rPr>
          <w:rFonts w:ascii="Times New Roman" w:hAnsi="Times New Roman" w:cs="Times New Roman"/>
        </w:rPr>
      </w:pPr>
    </w:p>
    <w:p w:rsidR="00EA16A7" w:rsidRPr="00395D31" w:rsidRDefault="00395D31" w:rsidP="00EA16A7">
      <w:pPr>
        <w:rPr>
          <w:rFonts w:ascii="Times New Roman" w:hAnsi="Times New Roman" w:cs="Times New Roman"/>
        </w:rPr>
      </w:pPr>
      <w:proofErr w:type="spellStart"/>
      <w:r>
        <w:rPr>
          <w:rFonts w:ascii="Times New Roman" w:hAnsi="Times New Roman" w:cs="Times New Roman"/>
        </w:rPr>
        <w:t>Northbay</w:t>
      </w:r>
      <w:proofErr w:type="spellEnd"/>
      <w:r>
        <w:rPr>
          <w:rFonts w:ascii="Times New Roman" w:hAnsi="Times New Roman" w:cs="Times New Roman"/>
        </w:rPr>
        <w:t xml:space="preserve"> Water Utility Corporation</w:t>
      </w:r>
      <w:r>
        <w:rPr>
          <w:rFonts w:ascii="Times New Roman" w:hAnsi="Times New Roman" w:cs="Times New Roman"/>
        </w:rPr>
        <w:tab/>
      </w:r>
      <w:r>
        <w:rPr>
          <w:rFonts w:ascii="Times New Roman" w:hAnsi="Times New Roman" w:cs="Times New Roman"/>
        </w:rPr>
        <w:tab/>
      </w:r>
      <w:r w:rsidR="00EA16A7" w:rsidRPr="00395D31">
        <w:rPr>
          <w:rFonts w:ascii="Times New Roman" w:hAnsi="Times New Roman" w:cs="Times New Roman"/>
        </w:rPr>
        <w:tab/>
      </w:r>
      <w:r w:rsidR="00EA16A7" w:rsidRPr="00395D31">
        <w:rPr>
          <w:rFonts w:ascii="Times New Roman" w:hAnsi="Times New Roman" w:cs="Times New Roman"/>
        </w:rPr>
        <w:tab/>
        <w:t>Lawrence Heywood</w:t>
      </w:r>
    </w:p>
    <w:p w:rsidR="00EA16A7" w:rsidRPr="00395D31" w:rsidRDefault="00395D31" w:rsidP="00EA16A7">
      <w:pPr>
        <w:rPr>
          <w:rFonts w:ascii="Times New Roman" w:hAnsi="Times New Roman" w:cs="Times New Roman"/>
        </w:rPr>
      </w:pPr>
      <w:r>
        <w:rPr>
          <w:rFonts w:ascii="Times New Roman" w:hAnsi="Times New Roman" w:cs="Times New Roman"/>
        </w:rPr>
        <w:t>By_________________________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B</w:t>
      </w:r>
      <w:r w:rsidR="00EA16A7" w:rsidRPr="00395D31">
        <w:rPr>
          <w:rFonts w:ascii="Times New Roman" w:hAnsi="Times New Roman" w:cs="Times New Roman"/>
        </w:rPr>
        <w:t>y</w:t>
      </w:r>
      <w:proofErr w:type="spellEnd"/>
      <w:r w:rsidR="00EA16A7" w:rsidRPr="00395D31">
        <w:rPr>
          <w:rFonts w:ascii="Times New Roman" w:hAnsi="Times New Roman" w:cs="Times New Roman"/>
        </w:rPr>
        <w:t>__________________________</w:t>
      </w:r>
    </w:p>
    <w:p w:rsidR="00FB792B" w:rsidRPr="00C5031A" w:rsidRDefault="00EA16A7" w:rsidP="00395D31">
      <w:pPr>
        <w:rPr>
          <w:rFonts w:ascii="Times New Roman" w:hAnsi="Times New Roman" w:cs="Times New Roman"/>
        </w:rPr>
      </w:pPr>
      <w:r w:rsidRPr="00395D31">
        <w:rPr>
          <w:rFonts w:ascii="Times New Roman" w:hAnsi="Times New Roman" w:cs="Times New Roman"/>
        </w:rPr>
        <w:t>Titl</w:t>
      </w:r>
      <w:r w:rsidR="00395D31">
        <w:rPr>
          <w:rFonts w:ascii="Times New Roman" w:hAnsi="Times New Roman" w:cs="Times New Roman"/>
        </w:rPr>
        <w:t>e__________________________</w:t>
      </w:r>
      <w:r w:rsidR="00395D31">
        <w:rPr>
          <w:rFonts w:ascii="Times New Roman" w:hAnsi="Times New Roman" w:cs="Times New Roman"/>
        </w:rPr>
        <w:tab/>
      </w:r>
      <w:r w:rsidR="00395D31">
        <w:rPr>
          <w:rFonts w:ascii="Times New Roman" w:hAnsi="Times New Roman" w:cs="Times New Roman"/>
        </w:rPr>
        <w:tab/>
      </w:r>
      <w:r w:rsidR="00395D31">
        <w:rPr>
          <w:rFonts w:ascii="Times New Roman" w:hAnsi="Times New Roman" w:cs="Times New Roman"/>
        </w:rPr>
        <w:tab/>
      </w:r>
      <w:r w:rsidR="00395D31">
        <w:rPr>
          <w:rFonts w:ascii="Times New Roman" w:hAnsi="Times New Roman" w:cs="Times New Roman"/>
        </w:rPr>
        <w:tab/>
        <w:t>T</w:t>
      </w:r>
      <w:r w:rsidRPr="00395D31">
        <w:rPr>
          <w:rFonts w:ascii="Times New Roman" w:hAnsi="Times New Roman" w:cs="Times New Roman"/>
        </w:rPr>
        <w:t>itle__________________________</w:t>
      </w:r>
      <w:bookmarkStart w:id="0" w:name="_GoBack"/>
      <w:bookmarkEnd w:id="0"/>
    </w:p>
    <w:sectPr w:rsidR="00FB792B" w:rsidRPr="00C5031A" w:rsidSect="00EA16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1A"/>
    <w:rsid w:val="00155149"/>
    <w:rsid w:val="00163754"/>
    <w:rsid w:val="00395D31"/>
    <w:rsid w:val="008772DF"/>
    <w:rsid w:val="009A275B"/>
    <w:rsid w:val="009C5C8B"/>
    <w:rsid w:val="009E5F17"/>
    <w:rsid w:val="00AB0513"/>
    <w:rsid w:val="00B11B0A"/>
    <w:rsid w:val="00B94E10"/>
    <w:rsid w:val="00C5031A"/>
    <w:rsid w:val="00DE47A1"/>
    <w:rsid w:val="00EA16A7"/>
    <w:rsid w:val="00EF5830"/>
    <w:rsid w:val="00F77A21"/>
    <w:rsid w:val="00FB792B"/>
    <w:rsid w:val="00FF6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54CB6-853A-430F-A89B-8D1874DC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37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7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AB0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513"/>
    <w:rPr>
      <w:rFonts w:ascii="Segoe UI" w:hAnsi="Segoe UI" w:cs="Segoe UI"/>
      <w:sz w:val="18"/>
      <w:szCs w:val="18"/>
    </w:rPr>
  </w:style>
  <w:style w:type="paragraph" w:styleId="NoSpacing">
    <w:name w:val="No Spacing"/>
    <w:uiPriority w:val="1"/>
    <w:qFormat/>
    <w:rsid w:val="00395D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FD4D5F6F0B5C54C96A2354234A46A4A" ma:contentTypeVersion="104" ma:contentTypeDescription="" ma:contentTypeScope="" ma:versionID="d423b151509685bb55c9c13252de158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Contract</CaseType>
    <IndustryCode xmlns="dc463f71-b30c-4ab2-9473-d307f9d35888">160</IndustryCode>
    <CaseStatus xmlns="dc463f71-b30c-4ab2-9473-d307f9d35888">Closed</CaseStatus>
    <OpenedDate xmlns="dc463f71-b30c-4ab2-9473-d307f9d35888">2016-03-24T07:00:00+00:00</OpenedDate>
    <Date1 xmlns="dc463f71-b30c-4ab2-9473-d307f9d35888">2016-03-24T07:00:00+00:00</Date1>
    <IsDocumentOrder xmlns="dc463f71-b30c-4ab2-9473-d307f9d35888" xsi:nil="true"/>
    <IsHighlyConfidential xmlns="dc463f71-b30c-4ab2-9473-d307f9d35888">false</IsHighlyConfidential>
    <CaseCompanyNames xmlns="dc463f71-b30c-4ab2-9473-d307f9d35888">Northbay Water Utility Corporation</CaseCompanyNames>
    <DocketNumber xmlns="dc463f71-b30c-4ab2-9473-d307f9d35888">160341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FD071C9-4FB1-4EDA-9B08-7080064882EA}"/>
</file>

<file path=customXml/itemProps2.xml><?xml version="1.0" encoding="utf-8"?>
<ds:datastoreItem xmlns:ds="http://schemas.openxmlformats.org/officeDocument/2006/customXml" ds:itemID="{F4239AFE-719E-4B15-9E4F-B790ACFD9854}"/>
</file>

<file path=customXml/itemProps3.xml><?xml version="1.0" encoding="utf-8"?>
<ds:datastoreItem xmlns:ds="http://schemas.openxmlformats.org/officeDocument/2006/customXml" ds:itemID="{D6C8A02C-2FA4-47DB-BE74-0680D091CEEB}"/>
</file>

<file path=customXml/itemProps4.xml><?xml version="1.0" encoding="utf-8"?>
<ds:datastoreItem xmlns:ds="http://schemas.openxmlformats.org/officeDocument/2006/customXml" ds:itemID="{B9ED20B3-52FC-4E25-B345-A8814D142209}"/>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 Jones</dc:creator>
  <cp:keywords/>
  <dc:description/>
  <cp:lastModifiedBy>Jennifer Dickinson</cp:lastModifiedBy>
  <cp:revision>2</cp:revision>
  <cp:lastPrinted>2016-02-24T21:01:00Z</cp:lastPrinted>
  <dcterms:created xsi:type="dcterms:W3CDTF">2016-03-08T18:53:00Z</dcterms:created>
  <dcterms:modified xsi:type="dcterms:W3CDTF">2016-03-08T18:53:00Z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0x0101006E56B4D1795A2E4DB2F0B01679ED314A009FD4D5F6F0B5C54C96A2354234A46A4A</vt:lpwstr>
  </property>
  <property fmtid="{D5CDD505-2E9C-101B-9397-08002B2CF9AE}" pid="3" name="_docset_NoMedatataSyncRequired">
    <vt:lpwstr>False</vt:lpwstr>
  </property>
</Properties>
</file>